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95" w:rsidRDefault="005456EB" w:rsidP="00545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6122035" cy="84156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8-21_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4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EB" w:rsidRDefault="005456EB" w:rsidP="00545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6EB" w:rsidRDefault="005456EB" w:rsidP="00545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56EB" w:rsidRDefault="005456EB" w:rsidP="00545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96B95" w:rsidRPr="00296B95" w:rsidRDefault="00296B95" w:rsidP="00296B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B95">
        <w:rPr>
          <w:rFonts w:ascii="Times New Roman" w:hAnsi="Times New Roman" w:cs="Times New Roman"/>
          <w:b/>
          <w:bCs/>
          <w:sz w:val="36"/>
          <w:szCs w:val="28"/>
        </w:rPr>
        <w:lastRenderedPageBreak/>
        <w:t>Содержание</w:t>
      </w:r>
    </w:p>
    <w:p w:rsidR="00296B95" w:rsidRPr="00296B95" w:rsidRDefault="00296B95" w:rsidP="00296B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6B9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96B9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программы</w:t>
      </w:r>
      <w:r w:rsidR="00834121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Pr="00296B95">
        <w:rPr>
          <w:rFonts w:ascii="Times New Roman" w:hAnsi="Times New Roman" w:cs="Times New Roman"/>
          <w:bCs/>
          <w:sz w:val="28"/>
          <w:szCs w:val="28"/>
        </w:rPr>
        <w:t>3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1.1.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Пояснительная записка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296B95">
        <w:rPr>
          <w:rFonts w:ascii="Times New Roman" w:hAnsi="Times New Roman" w:cs="Times New Roman"/>
          <w:bCs/>
          <w:sz w:val="28"/>
          <w:szCs w:val="28"/>
        </w:rPr>
        <w:t>3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1.2.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Цель и задачи программы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  <w:r w:rsidRPr="00296B95">
        <w:rPr>
          <w:rFonts w:ascii="Times New Roman" w:hAnsi="Times New Roman" w:cs="Times New Roman"/>
          <w:bCs/>
          <w:sz w:val="28"/>
          <w:szCs w:val="28"/>
        </w:rPr>
        <w:t>7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6B9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96B95">
        <w:rPr>
          <w:rFonts w:ascii="Times New Roman" w:hAnsi="Times New Roman" w:cs="Times New Roman"/>
          <w:bCs/>
          <w:sz w:val="28"/>
          <w:szCs w:val="28"/>
        </w:rPr>
        <w:t xml:space="preserve">1.3.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6B95">
        <w:rPr>
          <w:rFonts w:ascii="Times New Roman" w:hAnsi="Times New Roman" w:cs="Times New Roman"/>
          <w:bCs/>
          <w:sz w:val="28"/>
          <w:szCs w:val="28"/>
        </w:rPr>
        <w:t xml:space="preserve"> Планируемые результаты освоения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96B95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296B95">
        <w:rPr>
          <w:rFonts w:ascii="Times New Roman" w:hAnsi="Times New Roman" w:cs="Times New Roman"/>
          <w:bCs/>
          <w:sz w:val="28"/>
          <w:szCs w:val="28"/>
        </w:rPr>
        <w:t>8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1.4.    </w:t>
      </w:r>
      <w:r w:rsidRPr="00296B95">
        <w:rPr>
          <w:rFonts w:ascii="Times New Roman" w:hAnsi="Times New Roman" w:cs="Times New Roman"/>
          <w:bCs/>
          <w:sz w:val="28"/>
          <w:szCs w:val="28"/>
        </w:rPr>
        <w:t>Учебный план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96B95">
        <w:rPr>
          <w:rFonts w:ascii="Times New Roman" w:hAnsi="Times New Roman" w:cs="Times New Roman"/>
          <w:bCs/>
          <w:sz w:val="28"/>
          <w:szCs w:val="28"/>
        </w:rPr>
        <w:t>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Содержание учебного плана</w:t>
      </w:r>
      <w:r w:rsidR="00834121">
        <w:rPr>
          <w:rFonts w:ascii="Times New Roman" w:hAnsi="Times New Roman" w:cs="Times New Roman"/>
          <w:bCs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72FB9">
        <w:rPr>
          <w:rFonts w:ascii="Times New Roman" w:hAnsi="Times New Roman" w:cs="Times New Roman"/>
          <w:bCs/>
          <w:sz w:val="28"/>
          <w:szCs w:val="28"/>
        </w:rPr>
        <w:t>2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6B9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96B95">
        <w:rPr>
          <w:rFonts w:ascii="Times New Roman" w:hAnsi="Times New Roman" w:cs="Times New Roman"/>
          <w:b/>
          <w:bCs/>
          <w:sz w:val="28"/>
          <w:szCs w:val="28"/>
        </w:rPr>
        <w:tab/>
        <w:t>Комплекс организационно-педагогических условий</w:t>
      </w:r>
      <w:r w:rsidR="00834121">
        <w:rPr>
          <w:rFonts w:ascii="Times New Roman" w:hAnsi="Times New Roman" w:cs="Times New Roman"/>
          <w:bCs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B1D4C">
        <w:rPr>
          <w:rFonts w:ascii="Times New Roman" w:hAnsi="Times New Roman" w:cs="Times New Roman"/>
          <w:bCs/>
          <w:sz w:val="28"/>
          <w:szCs w:val="28"/>
        </w:rPr>
        <w:t>8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2.1.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Календарный учебный график</w:t>
      </w:r>
      <w:r w:rsidR="00834121">
        <w:rPr>
          <w:rFonts w:ascii="Times New Roman" w:hAnsi="Times New Roman" w:cs="Times New Roman"/>
          <w:bCs/>
          <w:sz w:val="28"/>
          <w:szCs w:val="28"/>
        </w:rPr>
        <w:t xml:space="preserve">____________________________ </w:t>
      </w:r>
      <w:r w:rsidRPr="00296B95">
        <w:rPr>
          <w:rFonts w:ascii="Times New Roman" w:hAnsi="Times New Roman" w:cs="Times New Roman"/>
          <w:bCs/>
          <w:sz w:val="28"/>
          <w:szCs w:val="28"/>
        </w:rPr>
        <w:t>1</w:t>
      </w:r>
      <w:r w:rsidR="00CB1D4C">
        <w:rPr>
          <w:rFonts w:ascii="Times New Roman" w:hAnsi="Times New Roman" w:cs="Times New Roman"/>
          <w:bCs/>
          <w:sz w:val="28"/>
          <w:szCs w:val="28"/>
        </w:rPr>
        <w:t>8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2.2.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Формы аттестации/контроля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B1D4C">
        <w:rPr>
          <w:rFonts w:ascii="Times New Roman" w:hAnsi="Times New Roman" w:cs="Times New Roman"/>
          <w:bCs/>
          <w:sz w:val="28"/>
          <w:szCs w:val="28"/>
        </w:rPr>
        <w:t>4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2.3.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Оценочные материалы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B1D4C">
        <w:rPr>
          <w:rFonts w:ascii="Times New Roman" w:hAnsi="Times New Roman" w:cs="Times New Roman"/>
          <w:bCs/>
          <w:sz w:val="28"/>
          <w:szCs w:val="28"/>
        </w:rPr>
        <w:t>4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2.4.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Методическое обеспечение программы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Pr="00296B95">
        <w:rPr>
          <w:rFonts w:ascii="Times New Roman" w:hAnsi="Times New Roman" w:cs="Times New Roman"/>
          <w:bCs/>
          <w:sz w:val="28"/>
          <w:szCs w:val="28"/>
        </w:rPr>
        <w:t>2</w:t>
      </w:r>
      <w:r w:rsidR="00CB1D4C">
        <w:rPr>
          <w:rFonts w:ascii="Times New Roman" w:hAnsi="Times New Roman" w:cs="Times New Roman"/>
          <w:bCs/>
          <w:sz w:val="28"/>
          <w:szCs w:val="28"/>
        </w:rPr>
        <w:t>5</w:t>
      </w:r>
    </w:p>
    <w:p w:rsidR="00296B95" w:rsidRPr="00296B95" w:rsidRDefault="00296B95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96B95">
        <w:rPr>
          <w:rFonts w:ascii="Times New Roman" w:hAnsi="Times New Roman" w:cs="Times New Roman"/>
          <w:bCs/>
          <w:sz w:val="28"/>
          <w:szCs w:val="28"/>
        </w:rPr>
        <w:t>2.5.</w:t>
      </w:r>
      <w:r w:rsidRPr="00296B95">
        <w:rPr>
          <w:rFonts w:ascii="Times New Roman" w:hAnsi="Times New Roman" w:cs="Times New Roman"/>
          <w:bCs/>
          <w:sz w:val="28"/>
          <w:szCs w:val="28"/>
        </w:rPr>
        <w:tab/>
        <w:t>Условия реализации программы</w:t>
      </w:r>
      <w:r w:rsidR="00834121"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Pr="00296B95">
        <w:rPr>
          <w:rFonts w:ascii="Times New Roman" w:hAnsi="Times New Roman" w:cs="Times New Roman"/>
          <w:bCs/>
          <w:sz w:val="28"/>
          <w:szCs w:val="28"/>
        </w:rPr>
        <w:t>2</w:t>
      </w:r>
      <w:r w:rsidR="00CB1D4C">
        <w:rPr>
          <w:rFonts w:ascii="Times New Roman" w:hAnsi="Times New Roman" w:cs="Times New Roman"/>
          <w:bCs/>
          <w:sz w:val="28"/>
          <w:szCs w:val="28"/>
        </w:rPr>
        <w:t>6</w:t>
      </w:r>
    </w:p>
    <w:p w:rsidR="00296B95" w:rsidRPr="00296B95" w:rsidRDefault="00834121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96B95" w:rsidRPr="00296B95">
        <w:rPr>
          <w:rFonts w:ascii="Times New Roman" w:hAnsi="Times New Roman" w:cs="Times New Roman"/>
          <w:bCs/>
          <w:sz w:val="28"/>
          <w:szCs w:val="28"/>
        </w:rPr>
        <w:t>2.6.</w:t>
      </w:r>
      <w:r w:rsidR="00296B95" w:rsidRPr="00296B95">
        <w:rPr>
          <w:rFonts w:ascii="Times New Roman" w:hAnsi="Times New Roman" w:cs="Times New Roman"/>
          <w:bCs/>
          <w:sz w:val="28"/>
          <w:szCs w:val="28"/>
        </w:rPr>
        <w:tab/>
        <w:t>Воспитательный компонент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 2</w:t>
      </w:r>
      <w:r w:rsidR="00CB1D4C">
        <w:rPr>
          <w:rFonts w:ascii="Times New Roman" w:hAnsi="Times New Roman" w:cs="Times New Roman"/>
          <w:bCs/>
          <w:sz w:val="28"/>
          <w:szCs w:val="28"/>
        </w:rPr>
        <w:t>8</w:t>
      </w:r>
    </w:p>
    <w:p w:rsidR="00296B95" w:rsidRPr="00834121" w:rsidRDefault="00296B95" w:rsidP="0083412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412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34121">
        <w:rPr>
          <w:rFonts w:ascii="Times New Roman" w:hAnsi="Times New Roman" w:cs="Times New Roman"/>
          <w:b/>
          <w:bCs/>
          <w:sz w:val="28"/>
          <w:szCs w:val="28"/>
        </w:rPr>
        <w:tab/>
        <w:t>Список литературы</w:t>
      </w:r>
      <w:r w:rsidR="00834121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 </w:t>
      </w:r>
      <w:r w:rsidR="00EB07FA">
        <w:rPr>
          <w:rFonts w:ascii="Times New Roman" w:hAnsi="Times New Roman" w:cs="Times New Roman"/>
          <w:bCs/>
          <w:sz w:val="28"/>
          <w:szCs w:val="28"/>
        </w:rPr>
        <w:t>3</w:t>
      </w:r>
      <w:r w:rsidR="00CB1D4C">
        <w:rPr>
          <w:rFonts w:ascii="Times New Roman" w:hAnsi="Times New Roman" w:cs="Times New Roman"/>
          <w:bCs/>
          <w:sz w:val="28"/>
          <w:szCs w:val="28"/>
        </w:rPr>
        <w:t>0</w:t>
      </w:r>
    </w:p>
    <w:p w:rsidR="00950055" w:rsidRPr="00834121" w:rsidRDefault="00834121" w:rsidP="0083412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34121">
        <w:rPr>
          <w:rFonts w:ascii="Times New Roman" w:hAnsi="Times New Roman" w:cs="Times New Roman"/>
          <w:b/>
          <w:bCs/>
          <w:sz w:val="28"/>
          <w:szCs w:val="28"/>
        </w:rPr>
        <w:t>4.       Приложения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 </w:t>
      </w:r>
      <w:r w:rsidR="00EB07FA">
        <w:rPr>
          <w:rFonts w:ascii="Times New Roman" w:hAnsi="Times New Roman" w:cs="Times New Roman"/>
          <w:bCs/>
          <w:sz w:val="28"/>
          <w:szCs w:val="28"/>
        </w:rPr>
        <w:t>3</w:t>
      </w:r>
      <w:r w:rsidR="00CB1D4C">
        <w:rPr>
          <w:rFonts w:ascii="Times New Roman" w:hAnsi="Times New Roman" w:cs="Times New Roman"/>
          <w:bCs/>
          <w:sz w:val="28"/>
          <w:szCs w:val="28"/>
        </w:rPr>
        <w:t>1</w:t>
      </w:r>
      <w:r w:rsidR="00950055" w:rsidRPr="00834121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D7DE4" w:rsidRPr="003731C6" w:rsidRDefault="00777AAC" w:rsidP="003731C6">
      <w:pPr>
        <w:pStyle w:val="1"/>
        <w:numPr>
          <w:ilvl w:val="0"/>
          <w:numId w:val="9"/>
        </w:numPr>
        <w:jc w:val="center"/>
      </w:pPr>
      <w:bookmarkStart w:id="1" w:name="_Toc133507538"/>
      <w:r w:rsidRPr="003731C6">
        <w:lastRenderedPageBreak/>
        <w:t>КОМПЛЕКС ОСНОВНЫХ ХАРАКТЕРИСТИК ПРОГРАММЫ</w:t>
      </w:r>
      <w:bookmarkEnd w:id="1"/>
      <w:r>
        <w:br/>
      </w:r>
    </w:p>
    <w:p w:rsidR="00950055" w:rsidRPr="003731C6" w:rsidRDefault="00950055" w:rsidP="00777AAC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33507539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2"/>
    </w:p>
    <w:p w:rsidR="009D7DE4" w:rsidRPr="003731C6" w:rsidRDefault="009D7DE4" w:rsidP="00FF5D03">
      <w:pPr>
        <w:pStyle w:val="a6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Нормативно-правовое обеспечение программы</w:t>
      </w:r>
      <w:r w:rsidR="00FF5D0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:</w:t>
      </w:r>
    </w:p>
    <w:p w:rsidR="00950055" w:rsidRPr="003731C6" w:rsidRDefault="006D31E4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Cs/>
          <w:sz w:val="28"/>
        </w:rPr>
        <w:t>Дополнительная общеобразовательная общеразвивающая программа "Театралы"</w:t>
      </w:r>
      <w:r w:rsidR="00203EC7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950055" w:rsidRPr="003731C6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нормативно-правовыми документами:</w:t>
      </w:r>
      <w:bookmarkStart w:id="3" w:name="_Hlk63260000"/>
    </w:p>
    <w:p w:rsidR="00950055" w:rsidRPr="003731C6" w:rsidRDefault="0014347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й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bookmarkStart w:id="4" w:name="_Hlk99520639"/>
      <w:r w:rsidR="00950055" w:rsidRPr="003731C6">
        <w:rPr>
          <w:rFonts w:ascii="Times New Roman" w:eastAsia="Calibri" w:hAnsi="Times New Roman" w:cs="Times New Roman"/>
          <w:sz w:val="28"/>
          <w:szCs w:val="28"/>
        </w:rPr>
        <w:t>от 29 декабря 2012 года № 273-ФЗ</w:t>
      </w:r>
      <w:bookmarkEnd w:id="4"/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«Об образовании в Российской Федерации» (ст. 2, ст. 15, ст.16, ст.17, ст.75, ст. 79);</w:t>
      </w:r>
    </w:p>
    <w:p w:rsidR="00950055" w:rsidRPr="003731C6" w:rsidRDefault="0014347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развития дополнительного образования до 2030 года, утвержденн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распоряжением Правительства Российской Федерации от 31.03.2022 года № 678-р; </w:t>
      </w:r>
    </w:p>
    <w:p w:rsidR="00932AE8" w:rsidRDefault="00143473" w:rsidP="00932A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32AE8" w:rsidRPr="00932AE8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</w:t>
      </w:r>
      <w:r w:rsidR="00932AE8">
        <w:rPr>
          <w:rFonts w:ascii="Times New Roman" w:eastAsia="Calibri" w:hAnsi="Times New Roman" w:cs="Times New Roman"/>
          <w:sz w:val="28"/>
          <w:szCs w:val="28"/>
        </w:rPr>
        <w:t>т</w:t>
      </w:r>
      <w:r w:rsidR="00932AE8" w:rsidRPr="00932AE8">
        <w:rPr>
          <w:rFonts w:ascii="Times New Roman" w:eastAsia="Calibri" w:hAnsi="Times New Roman" w:cs="Times New Roman"/>
          <w:sz w:val="28"/>
          <w:szCs w:val="28"/>
        </w:rPr>
        <w:t xml:space="preserve"> 27 июля 2022 года №</w:t>
      </w:r>
      <w:r w:rsidR="00932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AE8" w:rsidRPr="00932AE8">
        <w:rPr>
          <w:rFonts w:ascii="Times New Roman" w:eastAsia="Calibri" w:hAnsi="Times New Roman" w:cs="Times New Roman"/>
          <w:sz w:val="28"/>
          <w:szCs w:val="28"/>
        </w:rPr>
        <w:t>629 «Об утверждении порядка организации образовательной деятельности по дополнительным общеобразовательным программам»</w:t>
      </w:r>
      <w:r w:rsidR="00932A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0055" w:rsidRPr="003731C6" w:rsidRDefault="00143473" w:rsidP="00932A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143473">
        <w:rPr>
          <w:rFonts w:ascii="Times New Roman" w:eastAsia="Calibri" w:hAnsi="Times New Roman" w:cs="Times New Roman"/>
          <w:sz w:val="28"/>
          <w:szCs w:val="28"/>
        </w:rPr>
        <w:t xml:space="preserve">Письмо Департамента государственной политики в сфере воспитания детей и молодежи </w:t>
      </w:r>
      <w:proofErr w:type="spellStart"/>
      <w:r w:rsidRPr="0014347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43473">
        <w:rPr>
          <w:rFonts w:ascii="Times New Roman" w:eastAsia="Calibri" w:hAnsi="Times New Roman" w:cs="Times New Roman"/>
          <w:sz w:val="28"/>
          <w:szCs w:val="28"/>
        </w:rPr>
        <w:t xml:space="preserve"> РФ от 18 ноября 2015 г. № 09-3242 «Методические рекомендации по проектированию дополнительных общеразвивающих программ (внеурочные </w:t>
      </w:r>
      <w:proofErr w:type="spellStart"/>
      <w:r w:rsidRPr="00143473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143473">
        <w:rPr>
          <w:rFonts w:ascii="Times New Roman" w:eastAsia="Calibri" w:hAnsi="Times New Roman" w:cs="Times New Roman"/>
          <w:sz w:val="28"/>
          <w:szCs w:val="28"/>
        </w:rPr>
        <w:t xml:space="preserve"> программы)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43473" w:rsidRDefault="0014347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143473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№28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00F6" w:rsidRPr="001D00F6" w:rsidRDefault="001D00F6" w:rsidP="001D0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0F6">
        <w:rPr>
          <w:rFonts w:ascii="Times New Roman" w:eastAsia="Calibri" w:hAnsi="Times New Roman" w:cs="Times New Roman"/>
          <w:sz w:val="28"/>
          <w:szCs w:val="28"/>
        </w:rPr>
        <w:t xml:space="preserve">-Приказ Министерства образования и науки РФ от 23.08.2017 года № 816 «Порядок применения организациями, осуществляющих образовательную деятельность электронного обучения, дистанционных образовательных технологий при реализации образовательных программ»; </w:t>
      </w:r>
    </w:p>
    <w:p w:rsidR="001D00F6" w:rsidRDefault="001D00F6" w:rsidP="001D0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0F6">
        <w:rPr>
          <w:rFonts w:ascii="Times New Roman" w:eastAsia="Calibri" w:hAnsi="Times New Roman" w:cs="Times New Roman"/>
          <w:sz w:val="28"/>
          <w:szCs w:val="28"/>
        </w:rPr>
        <w:t xml:space="preserve">-Письмо Министерства образования и науки Ульяновской </w:t>
      </w:r>
      <w:proofErr w:type="gramStart"/>
      <w:r w:rsidRPr="001D00F6">
        <w:rPr>
          <w:rFonts w:ascii="Times New Roman" w:eastAsia="Calibri" w:hAnsi="Times New Roman" w:cs="Times New Roman"/>
          <w:sz w:val="28"/>
          <w:szCs w:val="28"/>
        </w:rPr>
        <w:t>области  от</w:t>
      </w:r>
      <w:proofErr w:type="gramEnd"/>
      <w:r w:rsidRPr="001D00F6">
        <w:rPr>
          <w:rFonts w:ascii="Times New Roman" w:eastAsia="Calibri" w:hAnsi="Times New Roman" w:cs="Times New Roman"/>
          <w:sz w:val="28"/>
          <w:szCs w:val="28"/>
        </w:rPr>
        <w:t xml:space="preserve"> 21.04.2020 №2822 Методические рекомендации «О реализации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950055" w:rsidRPr="003731C6" w:rsidRDefault="0014347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195D5F" w:rsidRPr="003731C6">
        <w:rPr>
          <w:rFonts w:ascii="Times New Roman" w:eastAsia="Calibri" w:hAnsi="Times New Roman" w:cs="Times New Roman"/>
          <w:sz w:val="28"/>
          <w:szCs w:val="28"/>
        </w:rPr>
        <w:t>Л</w:t>
      </w:r>
      <w:r w:rsidR="00F64F13" w:rsidRPr="003731C6">
        <w:rPr>
          <w:rFonts w:ascii="Times New Roman" w:eastAsia="Calibri" w:hAnsi="Times New Roman" w:cs="Times New Roman"/>
          <w:sz w:val="28"/>
          <w:szCs w:val="28"/>
        </w:rPr>
        <w:t>окальные акты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организации: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Устав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</w:t>
      </w:r>
      <w:r w:rsidR="000E3C9B" w:rsidRPr="00373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C9B" w:rsidRPr="003731C6">
        <w:rPr>
          <w:rFonts w:ascii="Times New Roman" w:eastAsia="Times New Roman" w:hAnsi="Times New Roman" w:cs="Times New Roman"/>
          <w:sz w:val="28"/>
        </w:rPr>
        <w:t xml:space="preserve">МБОУ СШ №3 </w:t>
      </w:r>
      <w:proofErr w:type="spellStart"/>
      <w:r w:rsidR="000E3C9B" w:rsidRPr="003731C6">
        <w:rPr>
          <w:rFonts w:ascii="Times New Roman" w:eastAsia="Times New Roman" w:hAnsi="Times New Roman" w:cs="Times New Roman"/>
          <w:sz w:val="28"/>
        </w:rPr>
        <w:t>р.п.Кузоватово</w:t>
      </w:r>
      <w:proofErr w:type="spellEnd"/>
      <w:r w:rsidR="00203EC7">
        <w:rPr>
          <w:rFonts w:ascii="Times New Roman" w:eastAsia="Times New Roman" w:hAnsi="Times New Roman" w:cs="Times New Roman"/>
          <w:sz w:val="28"/>
        </w:rPr>
        <w:t xml:space="preserve"> (зарегистрирован 16.12.2022 г.)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 разработке, структуре и порядке утверждения дополнительной </w:t>
      </w:r>
      <w:r w:rsidR="00BE7CED" w:rsidRPr="003731C6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общеобразовательной 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общеразвивающей программы в </w:t>
      </w:r>
      <w:r w:rsidR="000E3C9B" w:rsidRPr="003731C6">
        <w:rPr>
          <w:rFonts w:ascii="Times New Roman" w:eastAsia="Times New Roman" w:hAnsi="Times New Roman" w:cs="Times New Roman"/>
          <w:sz w:val="28"/>
        </w:rPr>
        <w:t xml:space="preserve">МБОУ СШ №3 </w:t>
      </w:r>
      <w:proofErr w:type="spellStart"/>
      <w:r w:rsidR="000E3C9B" w:rsidRPr="003731C6">
        <w:rPr>
          <w:rFonts w:ascii="Times New Roman" w:eastAsia="Times New Roman" w:hAnsi="Times New Roman" w:cs="Times New Roman"/>
          <w:sz w:val="28"/>
        </w:rPr>
        <w:t>р.п</w:t>
      </w:r>
      <w:proofErr w:type="spellEnd"/>
      <w:r w:rsidR="000E3C9B" w:rsidRPr="003731C6">
        <w:rPr>
          <w:rFonts w:ascii="Times New Roman" w:eastAsia="Times New Roman" w:hAnsi="Times New Roman" w:cs="Times New Roman"/>
          <w:sz w:val="28"/>
        </w:rPr>
        <w:t>.</w:t>
      </w:r>
      <w:r w:rsidR="00143473">
        <w:rPr>
          <w:rFonts w:ascii="Times New Roman" w:eastAsia="Times New Roman" w:hAnsi="Times New Roman" w:cs="Times New Roman"/>
          <w:sz w:val="28"/>
        </w:rPr>
        <w:t xml:space="preserve"> </w:t>
      </w:r>
      <w:r w:rsidR="000E3C9B" w:rsidRPr="003731C6">
        <w:rPr>
          <w:rFonts w:ascii="Times New Roman" w:eastAsia="Times New Roman" w:hAnsi="Times New Roman" w:cs="Times New Roman"/>
          <w:sz w:val="28"/>
        </w:rPr>
        <w:t>Кузоватово</w:t>
      </w:r>
      <w:r w:rsidR="00203EC7">
        <w:rPr>
          <w:rFonts w:ascii="Times New Roman" w:eastAsia="Times New Roman" w:hAnsi="Times New Roman" w:cs="Times New Roman"/>
          <w:sz w:val="28"/>
        </w:rPr>
        <w:t xml:space="preserve"> (пр.</w:t>
      </w:r>
      <w:r w:rsidR="00852394">
        <w:rPr>
          <w:rFonts w:ascii="Times New Roman" w:eastAsia="Times New Roman" w:hAnsi="Times New Roman" w:cs="Times New Roman"/>
          <w:sz w:val="28"/>
        </w:rPr>
        <w:t xml:space="preserve"> </w:t>
      </w:r>
      <w:r w:rsidR="00203EC7">
        <w:rPr>
          <w:rFonts w:ascii="Times New Roman" w:eastAsia="Times New Roman" w:hAnsi="Times New Roman" w:cs="Times New Roman"/>
          <w:sz w:val="28"/>
        </w:rPr>
        <w:t>№</w:t>
      </w:r>
      <w:r w:rsidR="00143473">
        <w:rPr>
          <w:rFonts w:ascii="Times New Roman" w:eastAsia="Times New Roman" w:hAnsi="Times New Roman" w:cs="Times New Roman"/>
          <w:sz w:val="28"/>
        </w:rPr>
        <w:t xml:space="preserve"> </w:t>
      </w:r>
      <w:r w:rsidR="00203EC7">
        <w:rPr>
          <w:rFonts w:ascii="Times New Roman" w:eastAsia="Times New Roman" w:hAnsi="Times New Roman" w:cs="Times New Roman"/>
          <w:sz w:val="28"/>
        </w:rPr>
        <w:t>203 от 01.09.2022 г.)</w:t>
      </w:r>
      <w:r w:rsidR="00950055" w:rsidRPr="00203EC7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950055" w:rsidRPr="003731C6" w:rsidRDefault="00F64F13" w:rsidP="00373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31C6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входного, текущего контроля, итогового контроля освоения обучающимися дополнительных</w:t>
      </w:r>
      <w:r w:rsidR="00BE7CED" w:rsidRPr="00373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A2" w:rsidRPr="003731C6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1D43A2" w:rsidRPr="00373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055" w:rsidRPr="003731C6">
        <w:rPr>
          <w:rFonts w:ascii="Times New Roman" w:eastAsia="Calibri" w:hAnsi="Times New Roman" w:cs="Times New Roman"/>
          <w:sz w:val="28"/>
          <w:szCs w:val="28"/>
        </w:rPr>
        <w:t xml:space="preserve">общеразвивающих программ, промежуточной и итоговой аттестации обучающихся в </w:t>
      </w:r>
      <w:r w:rsidR="000E3C9B" w:rsidRPr="003731C6">
        <w:rPr>
          <w:rFonts w:ascii="Times New Roman" w:eastAsia="Times New Roman" w:hAnsi="Times New Roman" w:cs="Times New Roman"/>
          <w:sz w:val="28"/>
        </w:rPr>
        <w:t xml:space="preserve">МБОУ СШ №3 </w:t>
      </w:r>
      <w:proofErr w:type="spellStart"/>
      <w:r w:rsidR="000E3C9B" w:rsidRPr="003731C6">
        <w:rPr>
          <w:rFonts w:ascii="Times New Roman" w:eastAsia="Times New Roman" w:hAnsi="Times New Roman" w:cs="Times New Roman"/>
          <w:sz w:val="28"/>
        </w:rPr>
        <w:t>р.п</w:t>
      </w:r>
      <w:proofErr w:type="spellEnd"/>
      <w:r w:rsidR="000E3C9B" w:rsidRPr="003731C6">
        <w:rPr>
          <w:rFonts w:ascii="Times New Roman" w:eastAsia="Times New Roman" w:hAnsi="Times New Roman" w:cs="Times New Roman"/>
          <w:sz w:val="28"/>
        </w:rPr>
        <w:t>.</w:t>
      </w:r>
      <w:r w:rsidR="00143473">
        <w:rPr>
          <w:rFonts w:ascii="Times New Roman" w:eastAsia="Times New Roman" w:hAnsi="Times New Roman" w:cs="Times New Roman"/>
          <w:sz w:val="28"/>
        </w:rPr>
        <w:t xml:space="preserve"> </w:t>
      </w:r>
      <w:r w:rsidR="000E3C9B" w:rsidRPr="003731C6">
        <w:rPr>
          <w:rFonts w:ascii="Times New Roman" w:eastAsia="Times New Roman" w:hAnsi="Times New Roman" w:cs="Times New Roman"/>
          <w:sz w:val="28"/>
        </w:rPr>
        <w:t>Кузоватово</w:t>
      </w:r>
      <w:r w:rsidR="00203EC7">
        <w:rPr>
          <w:rFonts w:ascii="Times New Roman" w:eastAsia="Times New Roman" w:hAnsi="Times New Roman" w:cs="Times New Roman"/>
          <w:sz w:val="28"/>
        </w:rPr>
        <w:t xml:space="preserve"> (</w:t>
      </w:r>
      <w:r w:rsidR="00203EC7" w:rsidRPr="00203EC7">
        <w:rPr>
          <w:rFonts w:ascii="Times New Roman" w:eastAsia="Times New Roman" w:hAnsi="Times New Roman" w:cs="Times New Roman"/>
          <w:sz w:val="28"/>
        </w:rPr>
        <w:t>пр.</w:t>
      </w:r>
      <w:r w:rsidR="00852394">
        <w:rPr>
          <w:rFonts w:ascii="Times New Roman" w:eastAsia="Times New Roman" w:hAnsi="Times New Roman" w:cs="Times New Roman"/>
          <w:sz w:val="28"/>
        </w:rPr>
        <w:t xml:space="preserve"> </w:t>
      </w:r>
      <w:r w:rsidR="00203EC7" w:rsidRPr="00203EC7">
        <w:rPr>
          <w:rFonts w:ascii="Times New Roman" w:eastAsia="Times New Roman" w:hAnsi="Times New Roman" w:cs="Times New Roman"/>
          <w:sz w:val="28"/>
        </w:rPr>
        <w:t>№203 от 01.09.2022 г</w:t>
      </w:r>
      <w:r w:rsidR="00203EC7">
        <w:rPr>
          <w:rFonts w:ascii="Times New Roman" w:eastAsia="Times New Roman" w:hAnsi="Times New Roman" w:cs="Times New Roman"/>
          <w:sz w:val="28"/>
        </w:rPr>
        <w:t>)</w:t>
      </w:r>
      <w:r w:rsidR="00950055" w:rsidRPr="00203EC7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950055" w:rsidRPr="00852394" w:rsidRDefault="001D00F6" w:rsidP="001D00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-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реализации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дополнительных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общеобразовательных  п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ро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грамм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обучения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дистанционных образова</w:t>
      </w:r>
      <w:r>
        <w:rPr>
          <w:rFonts w:ascii="Times New Roman" w:eastAsia="Calibri" w:hAnsi="Times New Roman" w:cs="Times New Roman"/>
          <w:sz w:val="28"/>
          <w:szCs w:val="28"/>
        </w:rPr>
        <w:t>-т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ельных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технологий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50055" w:rsidRPr="0085239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846FD" w:rsidRPr="00852394">
        <w:rPr>
          <w:rFonts w:ascii="Times New Roman" w:eastAsia="Times New Roman" w:hAnsi="Times New Roman" w:cs="Times New Roman"/>
          <w:sz w:val="28"/>
        </w:rPr>
        <w:t>МБОУ</w:t>
      </w:r>
      <w:r>
        <w:rPr>
          <w:rFonts w:ascii="Times New Roman" w:eastAsia="Times New Roman" w:hAnsi="Times New Roman" w:cs="Times New Roman"/>
          <w:sz w:val="28"/>
        </w:rPr>
        <w:t> </w:t>
      </w:r>
      <w:r w:rsidR="00D846FD" w:rsidRPr="00852394">
        <w:rPr>
          <w:rFonts w:ascii="Times New Roman" w:eastAsia="Times New Roman" w:hAnsi="Times New Roman" w:cs="Times New Roman"/>
          <w:sz w:val="28"/>
        </w:rPr>
        <w:t>СШ</w:t>
      </w:r>
      <w:r>
        <w:rPr>
          <w:rFonts w:ascii="Times New Roman" w:eastAsia="Times New Roman" w:hAnsi="Times New Roman" w:cs="Times New Roman"/>
          <w:sz w:val="28"/>
        </w:rPr>
        <w:t> </w:t>
      </w:r>
      <w:r w:rsidR="00D846FD" w:rsidRPr="00852394">
        <w:rPr>
          <w:rFonts w:ascii="Times New Roman" w:eastAsia="Times New Roman" w:hAnsi="Times New Roman" w:cs="Times New Roman"/>
          <w:sz w:val="28"/>
        </w:rPr>
        <w:t>№3</w:t>
      </w:r>
      <w:r>
        <w:rPr>
          <w:rFonts w:ascii="Times New Roman" w:eastAsia="Times New Roman" w:hAnsi="Times New Roman" w:cs="Times New Roman"/>
          <w:sz w:val="28"/>
        </w:rPr>
        <w:t> </w:t>
      </w:r>
      <w:r w:rsidR="00D846FD" w:rsidRPr="00852394">
        <w:rPr>
          <w:rFonts w:ascii="Times New Roman" w:eastAsia="Times New Roman" w:hAnsi="Times New Roman" w:cs="Times New Roman"/>
          <w:sz w:val="28"/>
        </w:rPr>
        <w:t>р.п.Кузоватово</w:t>
      </w:r>
      <w:r w:rsidR="00852394">
        <w:rPr>
          <w:rFonts w:ascii="Times New Roman" w:eastAsia="Times New Roman" w:hAnsi="Times New Roman" w:cs="Times New Roman"/>
          <w:sz w:val="28"/>
        </w:rPr>
        <w:t>(</w:t>
      </w:r>
      <w:r w:rsidR="00C93E18">
        <w:rPr>
          <w:rFonts w:ascii="Times New Roman" w:eastAsia="Times New Roman" w:hAnsi="Times New Roman" w:cs="Times New Roman"/>
          <w:sz w:val="28"/>
        </w:rPr>
        <w:t>пр.</w:t>
      </w:r>
      <w:r>
        <w:rPr>
          <w:rFonts w:ascii="Times New Roman" w:eastAsia="Times New Roman" w:hAnsi="Times New Roman" w:cs="Times New Roman"/>
          <w:sz w:val="28"/>
        </w:rPr>
        <w:t> </w:t>
      </w:r>
      <w:r w:rsidR="00C93E18">
        <w:rPr>
          <w:rFonts w:ascii="Times New Roman" w:eastAsia="Times New Roman" w:hAnsi="Times New Roman" w:cs="Times New Roman"/>
          <w:sz w:val="28"/>
        </w:rPr>
        <w:t>№136</w:t>
      </w:r>
      <w:r>
        <w:rPr>
          <w:rFonts w:ascii="Times New Roman" w:eastAsia="Times New Roman" w:hAnsi="Times New Roman" w:cs="Times New Roman"/>
          <w:sz w:val="28"/>
        </w:rPr>
        <w:t> </w:t>
      </w:r>
      <w:r w:rsidR="00C93E18">
        <w:rPr>
          <w:rFonts w:ascii="Times New Roman" w:eastAsia="Times New Roman" w:hAnsi="Times New Roman" w:cs="Times New Roman"/>
          <w:sz w:val="28"/>
        </w:rPr>
        <w:t>от 14.08.2020 г.)</w:t>
      </w:r>
    </w:p>
    <w:bookmarkEnd w:id="3"/>
    <w:p w:rsidR="009B500E" w:rsidRDefault="009B500E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950055" w:rsidRDefault="00950055" w:rsidP="00852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</w:t>
      </w:r>
      <w:r w:rsidR="008C1F71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 </w:t>
      </w:r>
      <w:r w:rsidR="006D608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освоения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="004F0CCE"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="00E91271"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C65B41" w:rsidRPr="003731C6">
        <w:rPr>
          <w:rFonts w:ascii="Times New Roman" w:eastAsia="Times New Roman" w:hAnsi="Times New Roman" w:cs="Times New Roman"/>
          <w:sz w:val="28"/>
        </w:rPr>
        <w:t>стартовый</w:t>
      </w:r>
      <w:r w:rsidR="00852394">
        <w:rPr>
          <w:rFonts w:ascii="Times New Roman" w:eastAsia="Times New Roman" w:hAnsi="Times New Roman" w:cs="Times New Roman"/>
          <w:sz w:val="28"/>
        </w:rPr>
        <w:t xml:space="preserve">. </w:t>
      </w:r>
      <w:r w:rsidR="00852394" w:rsidRPr="00852394">
        <w:rPr>
          <w:rFonts w:ascii="Times New Roman" w:eastAsia="Times New Roman" w:hAnsi="Times New Roman" w:cs="Times New Roman"/>
          <w:sz w:val="28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8C049C" w:rsidRPr="003731C6" w:rsidRDefault="008C049C" w:rsidP="008523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9D7DE4" w:rsidRDefault="009D7DE4" w:rsidP="00852394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Направленность</w:t>
      </w:r>
      <w:r w:rsidR="006D608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(профиль)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:</w:t>
      </w:r>
      <w:r w:rsidRPr="003731C6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3731C6">
        <w:rPr>
          <w:rFonts w:ascii="Times New Roman" w:eastAsia="Times New Roman" w:hAnsi="Times New Roman" w:cs="Times New Roman"/>
          <w:sz w:val="28"/>
        </w:rPr>
        <w:t>художественн</w:t>
      </w:r>
      <w:r w:rsidRPr="003731C6">
        <w:rPr>
          <w:rFonts w:ascii="Times New Roman" w:eastAsia="Times New Roman" w:hAnsi="Times New Roman" w:cs="Times New Roman"/>
          <w:bCs/>
          <w:sz w:val="28"/>
        </w:rPr>
        <w:t>ая</w:t>
      </w:r>
      <w:r w:rsidR="00852394">
        <w:rPr>
          <w:rFonts w:ascii="Times New Roman" w:eastAsia="Times New Roman" w:hAnsi="Times New Roman" w:cs="Times New Roman"/>
          <w:bCs/>
          <w:sz w:val="28"/>
        </w:rPr>
        <w:t>.</w:t>
      </w:r>
      <w:r w:rsidR="00852394" w:rsidRPr="00852394">
        <w:t xml:space="preserve"> </w:t>
      </w:r>
      <w:r w:rsidR="00852394" w:rsidRPr="00852394">
        <w:rPr>
          <w:rFonts w:ascii="Times New Roman" w:eastAsia="Times New Roman" w:hAnsi="Times New Roman" w:cs="Times New Roman"/>
          <w:bCs/>
          <w:sz w:val="28"/>
        </w:rPr>
        <w:t>Программа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9B500E" w:rsidRPr="003731C6" w:rsidRDefault="009B500E" w:rsidP="003731C6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4C185E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  <w:r w:rsidR="004C185E" w:rsidRPr="003731C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52394" w:rsidRDefault="00C65B41" w:rsidP="007D40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31C6">
        <w:rPr>
          <w:rFonts w:ascii="Times New Roman" w:eastAsia="Times New Roman" w:hAnsi="Times New Roman" w:cs="Times New Roman"/>
          <w:sz w:val="28"/>
        </w:rPr>
        <w:t xml:space="preserve">Актуальность программы обусловлена тем, что 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3731C6">
        <w:rPr>
          <w:rFonts w:ascii="Times New Roman" w:eastAsia="Times New Roman" w:hAnsi="Times New Roman" w:cs="Times New Roman"/>
          <w:sz w:val="28"/>
        </w:rPr>
        <w:t>кросскультурности</w:t>
      </w:r>
      <w:proofErr w:type="spellEnd"/>
      <w:r w:rsidRPr="003731C6">
        <w:rPr>
          <w:rFonts w:ascii="Times New Roman" w:eastAsia="Times New Roman" w:hAnsi="Times New Roman" w:cs="Times New Roman"/>
          <w:sz w:val="28"/>
        </w:rPr>
        <w:t xml:space="preserve">, творчество и креативность, способность к (само)обучению и др. При правильно выстроенной работе основную часть из востребованных в будущем навыков можно развить, занимаясь театральной деятельностью. Искусство - всегда </w:t>
      </w:r>
      <w:proofErr w:type="gramStart"/>
      <w:r w:rsidRPr="003731C6">
        <w:rPr>
          <w:rFonts w:ascii="Times New Roman" w:eastAsia="Times New Roman" w:hAnsi="Times New Roman" w:cs="Times New Roman"/>
          <w:sz w:val="28"/>
        </w:rPr>
        <w:t>познание,  особое</w:t>
      </w:r>
      <w:proofErr w:type="gramEnd"/>
      <w:r w:rsidRPr="003731C6">
        <w:rPr>
          <w:rFonts w:ascii="Times New Roman" w:eastAsia="Times New Roman" w:hAnsi="Times New Roman" w:cs="Times New Roman"/>
          <w:sz w:val="28"/>
        </w:rPr>
        <w:t xml:space="preserve"> эмоциональное познание, доставляющее человеку эстетическую радость.  </w:t>
      </w:r>
    </w:p>
    <w:p w:rsidR="008C049C" w:rsidRDefault="00852394" w:rsidP="007D406B">
      <w:pPr>
        <w:pStyle w:val="a4"/>
        <w:jc w:val="both"/>
      </w:pPr>
      <w:r w:rsidRPr="00852394">
        <w:t>Искусство очищает и возвышает, позволяет отвлечься от бытовых проблем, почувствовать себя свободнее; взглянуть на мир другими глазами. Театральное искусство, основанное на творческом восприятии и отражении жизни, завораживает и притягивает не только зрителя, но и актера.</w:t>
      </w:r>
      <w:r>
        <w:t xml:space="preserve"> </w:t>
      </w:r>
    </w:p>
    <w:p w:rsidR="00852394" w:rsidRDefault="008C049C" w:rsidP="007D406B">
      <w:pPr>
        <w:pStyle w:val="a4"/>
        <w:jc w:val="both"/>
      </w:pPr>
      <w:r>
        <w:t xml:space="preserve">          </w:t>
      </w:r>
      <w:r w:rsidR="00852394" w:rsidRPr="00852394">
        <w:t xml:space="preserve">В создании спектакля участвуют многие - целый творческий коллектив, но главный выразитель искусства театра - актер! Профессия артиста притягивает к себе многих детей. Творчество - прекрасный путь к познанию самого себя. Кто ты есть? Что ты есть? Как ты хочешь заявить о себе миру? Одному сложно разобраться, понять и почувствовать. В коллективе намного проще, больше шансов на успех. Великая радость творчества - ощущение единства творческого коллектива, </w:t>
      </w:r>
      <w:r w:rsidR="00852394" w:rsidRPr="007D406B">
        <w:t>сплоченност</w:t>
      </w:r>
      <w:r w:rsidR="007D406B">
        <w:t xml:space="preserve">и </w:t>
      </w:r>
      <w:r w:rsidR="00852394" w:rsidRPr="007D406B">
        <w:t>единомышленников</w:t>
      </w:r>
      <w:r w:rsidR="00852394" w:rsidRPr="00852394">
        <w:t>.</w:t>
      </w:r>
      <w:r w:rsidR="00C65B41" w:rsidRPr="003731C6">
        <w:br/>
        <w:t xml:space="preserve">         Театральное искусство предоставляет все возможности для развития разносторонней личности нового времени, умеющей нестандартно мыслить, быть уверенной в себе, отстаивать свою точку зрения, отвечать за свои поступки, способную слушать и слышать мнение другого человека, видеть мир в его разнообразии, различать оттенки эмоций и говорить о своих чувствах. </w:t>
      </w:r>
    </w:p>
    <w:p w:rsidR="00950055" w:rsidRPr="003731C6" w:rsidRDefault="00852394" w:rsidP="007D40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2394">
        <w:rPr>
          <w:rFonts w:ascii="Times New Roman" w:eastAsia="Times New Roman" w:hAnsi="Times New Roman" w:cs="Times New Roman"/>
          <w:sz w:val="28"/>
        </w:rPr>
        <w:t xml:space="preserve">Развитие </w:t>
      </w:r>
      <w:proofErr w:type="spellStart"/>
      <w:r w:rsidRPr="00852394">
        <w:rPr>
          <w:rFonts w:ascii="Times New Roman" w:eastAsia="Times New Roman" w:hAnsi="Times New Roman" w:cs="Times New Roman"/>
          <w:sz w:val="28"/>
        </w:rPr>
        <w:t>субъектности</w:t>
      </w:r>
      <w:proofErr w:type="spellEnd"/>
      <w:r w:rsidRPr="00852394">
        <w:rPr>
          <w:rFonts w:ascii="Times New Roman" w:eastAsia="Times New Roman" w:hAnsi="Times New Roman" w:cs="Times New Roman"/>
          <w:sz w:val="28"/>
        </w:rPr>
        <w:t xml:space="preserve"> как ответственности каждого человека за свою деятельность и за результаты этой деятельности является основой саморазвития личности, способствует формированию активной жизненной позиции. Это делает данную программу актуальной в современных условиях.</w:t>
      </w:r>
      <w:r w:rsidR="00C65B41" w:rsidRPr="003731C6">
        <w:rPr>
          <w:rFonts w:ascii="Times New Roman" w:eastAsia="Times New Roman" w:hAnsi="Times New Roman" w:cs="Times New Roman"/>
          <w:sz w:val="28"/>
        </w:rPr>
        <w:br/>
      </w:r>
    </w:p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1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  <w:r w:rsidR="007D40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7D406B" w:rsidRDefault="007D406B" w:rsidP="008C049C">
      <w:pPr>
        <w:pStyle w:val="a4"/>
        <w:jc w:val="both"/>
      </w:pPr>
      <w:r>
        <w:t xml:space="preserve">          </w:t>
      </w:r>
      <w:r w:rsidR="00C65B41" w:rsidRPr="00203EC7">
        <w:t>Отличительные особенности определяют уникальность данной программы относительно других, ей подобных программ. Программа даёт возможность каждому обучающемуся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</w:t>
      </w:r>
      <w:r w:rsidR="008C049C">
        <w:t>ь, элементы костюма, музыкальное </w:t>
      </w:r>
      <w:r w:rsidR="00C65B41" w:rsidRPr="00203EC7">
        <w:t xml:space="preserve">сопровождение. </w:t>
      </w:r>
      <w:r w:rsidR="00C65B41" w:rsidRPr="00203EC7">
        <w:br/>
        <w:t xml:space="preserve">        В программе обеспечивается коллективное соучастие педагога, детей и их </w:t>
      </w:r>
      <w:proofErr w:type="gramStart"/>
      <w:r w:rsidR="00C65B41" w:rsidRPr="00203EC7">
        <w:t>родителей  в</w:t>
      </w:r>
      <w:proofErr w:type="gramEnd"/>
      <w:r w:rsidR="00C65B41" w:rsidRPr="00203EC7">
        <w:t xml:space="preserve"> создании нового творческого продукта, укрепление общей эмоциональной основы для обретения ими культуры дружества, формирования и развития сообщества людей, способных понимать друг друга, договариваться, взаимодействовать</w:t>
      </w:r>
      <w:r w:rsidR="008C049C">
        <w:t> </w:t>
      </w:r>
      <w:r w:rsidR="00C65B41" w:rsidRPr="00203EC7">
        <w:t>и</w:t>
      </w:r>
      <w:r w:rsidR="008C049C">
        <w:t> </w:t>
      </w:r>
      <w:r w:rsidR="00C65B41" w:rsidRPr="00203EC7">
        <w:t xml:space="preserve">созидать. </w:t>
      </w:r>
      <w:r w:rsidR="00C65B41" w:rsidRPr="00203EC7">
        <w:br/>
        <w:t xml:space="preserve"> </w:t>
      </w:r>
      <w:r>
        <w:t xml:space="preserve">      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  Полученные</w:t>
      </w:r>
      <w:r w:rsidR="008C049C">
        <w:t> </w:t>
      </w:r>
      <w:r>
        <w:t>знания позволят обучающимся преодолеть психологическую инертность,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4C185E" w:rsidRPr="00203EC7" w:rsidRDefault="007D406B" w:rsidP="008C049C">
      <w:pPr>
        <w:pStyle w:val="a4"/>
        <w:jc w:val="both"/>
        <w:rPr>
          <w:color w:val="000000" w:themeColor="text1"/>
        </w:rPr>
      </w:pPr>
      <w:r>
        <w:t xml:space="preserve">       В программе предусмотрено приглашение учителей литературы, писателей, руководителя районного театра юного зрителя для проведения мастер-классов, творческих</w:t>
      </w:r>
      <w:r w:rsidR="008C049C">
        <w:t> </w:t>
      </w:r>
      <w:r>
        <w:t>встреч,</w:t>
      </w:r>
      <w:r w:rsidR="008C049C">
        <w:t> </w:t>
      </w:r>
      <w:r>
        <w:t>обсуждения</w:t>
      </w:r>
      <w:r w:rsidR="008C049C">
        <w:t> </w:t>
      </w:r>
      <w:r>
        <w:t>спектаклей.</w:t>
      </w:r>
      <w:r w:rsidR="00C65B41" w:rsidRPr="00203EC7">
        <w:br/>
      </w:r>
    </w:p>
    <w:p w:rsidR="00950055" w:rsidRPr="00203EC7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</w:t>
      </w:r>
      <w:r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="004C185E" w:rsidRPr="00203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</w:p>
    <w:p w:rsidR="004C185E" w:rsidRPr="003731C6" w:rsidRDefault="008C049C" w:rsidP="008C049C">
      <w:pPr>
        <w:pStyle w:val="a4"/>
        <w:jc w:val="both"/>
        <w:rPr>
          <w:rFonts w:eastAsia="Courier New"/>
          <w:color w:val="000000"/>
          <w:shd w:val="clear" w:color="auto" w:fill="FBFBFC"/>
        </w:rPr>
      </w:pPr>
      <w:r>
        <w:t xml:space="preserve">       </w:t>
      </w:r>
      <w:r w:rsidR="00C65B41" w:rsidRPr="003731C6">
        <w:t>Новизна данной программы заключается в исп</w:t>
      </w:r>
      <w:r w:rsidR="009518D2">
        <w:t>ользовании:</w:t>
      </w:r>
      <w:r w:rsidR="00C65B41" w:rsidRPr="003731C6">
        <w:br/>
        <w:t>-эффективных образовательных технологий, способствующих творческой самореализации</w:t>
      </w:r>
      <w:r>
        <w:t> </w:t>
      </w:r>
      <w:r w:rsidR="00C65B41" w:rsidRPr="003731C6">
        <w:t xml:space="preserve">обучающихся;  </w:t>
      </w:r>
      <w:r w:rsidR="00C65B41" w:rsidRPr="003731C6">
        <w:br/>
        <w:t>-использовании</w:t>
      </w:r>
      <w:r>
        <w:t> </w:t>
      </w:r>
      <w:r w:rsidR="00C65B41" w:rsidRPr="003731C6">
        <w:t>традиционных</w:t>
      </w:r>
      <w:r>
        <w:t> </w:t>
      </w:r>
      <w:r w:rsidR="00C65B41" w:rsidRPr="003731C6">
        <w:t>и</w:t>
      </w:r>
      <w:r>
        <w:t> </w:t>
      </w:r>
      <w:r w:rsidR="00C65B41" w:rsidRPr="003731C6">
        <w:t>инновационных</w:t>
      </w:r>
      <w:r>
        <w:t> </w:t>
      </w:r>
      <w:r w:rsidR="00C65B41" w:rsidRPr="003731C6">
        <w:t>форм</w:t>
      </w:r>
      <w:r>
        <w:t> </w:t>
      </w:r>
      <w:r w:rsidR="00C65B41" w:rsidRPr="003731C6">
        <w:t xml:space="preserve">работы; </w:t>
      </w:r>
      <w:r w:rsidR="00C65B41" w:rsidRPr="003731C6">
        <w:br/>
        <w:t>-использовании</w:t>
      </w:r>
      <w:r>
        <w:t> </w:t>
      </w:r>
      <w:r w:rsidR="00C65B41" w:rsidRPr="003731C6">
        <w:t>современных</w:t>
      </w:r>
      <w:r>
        <w:t> </w:t>
      </w:r>
      <w:r w:rsidR="00C65B41" w:rsidRPr="003731C6">
        <w:t>методов</w:t>
      </w:r>
      <w:r>
        <w:t> </w:t>
      </w:r>
      <w:r w:rsidR="00C65B41" w:rsidRPr="003731C6">
        <w:t xml:space="preserve">воспитания; </w:t>
      </w:r>
      <w:r w:rsidR="00C65B41" w:rsidRPr="003731C6">
        <w:br/>
        <w:t>-объединении</w:t>
      </w:r>
      <w:r>
        <w:t> </w:t>
      </w:r>
      <w:r w:rsidR="00C65B41" w:rsidRPr="003731C6">
        <w:t>различны</w:t>
      </w:r>
      <w:r w:rsidR="007D406B">
        <w:t>х</w:t>
      </w:r>
      <w:r>
        <w:t> </w:t>
      </w:r>
      <w:r w:rsidR="007D406B">
        <w:t>видов</w:t>
      </w:r>
      <w:r>
        <w:t> </w:t>
      </w:r>
      <w:r w:rsidR="007D406B">
        <w:t>творческой</w:t>
      </w:r>
      <w:r>
        <w:t> </w:t>
      </w:r>
      <w:r w:rsidR="007D406B">
        <w:t>деятельности.</w:t>
      </w:r>
      <w:r w:rsidR="00C65B41" w:rsidRPr="003731C6">
        <w:t xml:space="preserve"> </w:t>
      </w:r>
      <w:r w:rsidR="00C65B41" w:rsidRPr="003731C6">
        <w:br/>
        <w:t xml:space="preserve"> </w:t>
      </w:r>
      <w:r w:rsidR="00C65B41" w:rsidRPr="003731C6">
        <w:br/>
        <w:t xml:space="preserve">        Новизна образовательной программы состоит</w:t>
      </w:r>
      <w:r w:rsidR="009518D2">
        <w:t xml:space="preserve"> и</w:t>
      </w:r>
      <w:r w:rsidR="00C65B41" w:rsidRPr="003731C6">
        <w:t xml:space="preserve">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</w:t>
      </w:r>
      <w:r w:rsidR="009518D2">
        <w:t> н</w:t>
      </w:r>
      <w:r w:rsidR="00C65B41" w:rsidRPr="003731C6">
        <w:t>акопление</w:t>
      </w:r>
      <w:r w:rsidR="009518D2">
        <w:t> </w:t>
      </w:r>
      <w:r w:rsidR="00C65B41" w:rsidRPr="003731C6">
        <w:t>знаний</w:t>
      </w:r>
      <w:r w:rsidR="009518D2">
        <w:t> </w:t>
      </w:r>
      <w:r w:rsidR="00C65B41" w:rsidRPr="003731C6">
        <w:t>о</w:t>
      </w:r>
      <w:r w:rsidR="009518D2">
        <w:t> </w:t>
      </w:r>
      <w:r w:rsidR="00C65B41" w:rsidRPr="003731C6">
        <w:t>театре,</w:t>
      </w:r>
      <w:r w:rsidR="009518D2">
        <w:t> </w:t>
      </w:r>
      <w:r w:rsidR="00C65B41" w:rsidRPr="003731C6">
        <w:t>которые</w:t>
      </w:r>
      <w:r w:rsidR="009518D2">
        <w:t> </w:t>
      </w:r>
      <w:r w:rsidR="00C65B41" w:rsidRPr="003731C6">
        <w:t xml:space="preserve">переплетаются, </w:t>
      </w:r>
      <w:r w:rsidR="009518D2">
        <w:t>ис</w:t>
      </w:r>
      <w:r w:rsidR="00C65B41" w:rsidRPr="003731C6">
        <w:t>полняются друг в друге, взаимно отражаются, что способствует формированию</w:t>
      </w:r>
      <w:r w:rsidR="009518D2">
        <w:t> </w:t>
      </w:r>
      <w:r w:rsidR="00C65B41" w:rsidRPr="003731C6">
        <w:t>нравственных</w:t>
      </w:r>
      <w:r w:rsidR="009518D2">
        <w:t> </w:t>
      </w:r>
      <w:r w:rsidR="00C65B41" w:rsidRPr="003731C6">
        <w:t>качеств</w:t>
      </w:r>
      <w:r w:rsidR="009518D2">
        <w:t> </w:t>
      </w:r>
      <w:r w:rsidR="00C65B41" w:rsidRPr="003731C6">
        <w:t>у</w:t>
      </w:r>
      <w:r w:rsidR="009518D2">
        <w:t> </w:t>
      </w:r>
      <w:r w:rsidR="00C65B41" w:rsidRPr="003731C6">
        <w:t xml:space="preserve">обучающихся. </w:t>
      </w:r>
      <w:r w:rsidR="00C65B41" w:rsidRPr="003731C6">
        <w:br/>
      </w:r>
    </w:p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дресат программы</w:t>
      </w:r>
      <w:bookmarkStart w:id="5" w:name="_Hlk106718976"/>
      <w:r w:rsidR="004C185E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: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</w:p>
    <w:bookmarkEnd w:id="5"/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Программа предназначена для обучения детей (подростков) в возрасте</w:t>
      </w:r>
      <w:r w:rsidR="008C1F71"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C65B41" w:rsidRPr="003731C6">
        <w:rPr>
          <w:rFonts w:ascii="Times New Roman" w:eastAsia="Times New Roman" w:hAnsi="Times New Roman" w:cs="Times New Roman"/>
          <w:sz w:val="28"/>
        </w:rPr>
        <w:t>7-</w:t>
      </w:r>
      <w:r w:rsidR="007F6071">
        <w:rPr>
          <w:rFonts w:ascii="Times New Roman" w:eastAsia="Times New Roman" w:hAnsi="Times New Roman" w:cs="Times New Roman"/>
          <w:sz w:val="28"/>
        </w:rPr>
        <w:t>8</w:t>
      </w:r>
      <w:r w:rsidR="00AE1A7B">
        <w:rPr>
          <w:rFonts w:ascii="Times New Roman" w:eastAsia="Times New Roman" w:hAnsi="Times New Roman" w:cs="Times New Roman"/>
          <w:sz w:val="28"/>
        </w:rPr>
        <w:t xml:space="preserve"> лет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.</w:t>
      </w:r>
      <w:r w:rsidR="00AE1A7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="00AE1A7B" w:rsidRPr="00AE1A7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Зачисление ведется на основании заявления от родителей (законных представителей) без предъявления требований к знаниям, умениям, навыкам.</w:t>
      </w:r>
      <w:r w:rsidR="00AE1A7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С</w:t>
      </w:r>
      <w:r w:rsidR="00AE1A7B" w:rsidRPr="00AE1A7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оставлена с учётом психолого-физического развития обучающихся</w:t>
      </w:r>
      <w:r w:rsidR="00AE1A7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.</w:t>
      </w:r>
    </w:p>
    <w:p w:rsidR="00AE1A7B" w:rsidRPr="00203EC7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</w:rPr>
      </w:pPr>
      <w:r w:rsidRPr="00203EC7">
        <w:rPr>
          <w:rFonts w:ascii="Times New Roman" w:eastAsia="Times New Roman" w:hAnsi="Times New Roman" w:cs="Times New Roman"/>
          <w:sz w:val="28"/>
        </w:rPr>
        <w:lastRenderedPageBreak/>
        <w:t>7-</w:t>
      </w:r>
      <w:r w:rsidR="007F6071">
        <w:rPr>
          <w:rFonts w:ascii="Times New Roman" w:eastAsia="Times New Roman" w:hAnsi="Times New Roman" w:cs="Times New Roman"/>
          <w:sz w:val="28"/>
        </w:rPr>
        <w:t>9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203EC7">
        <w:rPr>
          <w:rFonts w:ascii="Times New Roman" w:eastAsia="Times New Roman" w:hAnsi="Times New Roman" w:cs="Times New Roman"/>
          <w:sz w:val="28"/>
        </w:rPr>
        <w:t xml:space="preserve">лет  </w:t>
      </w:r>
      <w:r w:rsidRPr="00203EC7">
        <w:rPr>
          <w:rFonts w:ascii="Times New Roman" w:eastAsia="Times New Roman" w:hAnsi="Times New Roman" w:cs="Times New Roman"/>
          <w:sz w:val="28"/>
        </w:rPr>
        <w:br/>
        <w:t>Характерные черты этого возраста</w:t>
      </w:r>
      <w:r w:rsidR="00AE1A7B">
        <w:rPr>
          <w:rFonts w:ascii="Times New Roman" w:eastAsia="Times New Roman" w:hAnsi="Times New Roman" w:cs="Times New Roman"/>
          <w:sz w:val="28"/>
        </w:rPr>
        <w:t> - </w:t>
      </w:r>
      <w:r w:rsidRPr="00203EC7">
        <w:rPr>
          <w:rFonts w:ascii="Times New Roman" w:eastAsia="Times New Roman" w:hAnsi="Times New Roman" w:cs="Times New Roman"/>
          <w:sz w:val="28"/>
        </w:rPr>
        <w:t>подвижность,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203EC7">
        <w:rPr>
          <w:rFonts w:ascii="Times New Roman" w:eastAsia="Times New Roman" w:hAnsi="Times New Roman" w:cs="Times New Roman"/>
          <w:sz w:val="28"/>
        </w:rPr>
        <w:t>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В этом возрасте ребята склонны постоянно мериться силами, готовы соревноваться буквально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203EC7">
        <w:rPr>
          <w:rFonts w:ascii="Times New Roman" w:eastAsia="Times New Roman" w:hAnsi="Times New Roman" w:cs="Times New Roman"/>
          <w:sz w:val="28"/>
        </w:rPr>
        <w:t>во</w:t>
      </w:r>
      <w:r w:rsidR="00AE1A7B">
        <w:rPr>
          <w:rFonts w:ascii="Times New Roman" w:eastAsia="Times New Roman" w:hAnsi="Times New Roman" w:cs="Times New Roman"/>
          <w:sz w:val="28"/>
        </w:rPr>
        <w:t xml:space="preserve"> всем. </w:t>
      </w:r>
      <w:r w:rsidR="00AE1A7B" w:rsidRPr="00AE1A7B">
        <w:rPr>
          <w:rFonts w:ascii="Times New Roman" w:eastAsia="Times New Roman" w:hAnsi="Times New Roman" w:cs="Times New Roman"/>
          <w:sz w:val="28"/>
        </w:rPr>
        <w:t>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="00AE1A7B" w:rsidRPr="00AE1A7B">
        <w:rPr>
          <w:rFonts w:ascii="Times New Roman" w:eastAsia="Times New Roman" w:hAnsi="Times New Roman" w:cs="Times New Roman"/>
          <w:sz w:val="28"/>
        </w:rPr>
        <w:t>ребят,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="00AE1A7B" w:rsidRPr="00AE1A7B">
        <w:rPr>
          <w:rFonts w:ascii="Times New Roman" w:eastAsia="Times New Roman" w:hAnsi="Times New Roman" w:cs="Times New Roman"/>
          <w:sz w:val="28"/>
        </w:rPr>
        <w:t>и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="00AE1A7B" w:rsidRPr="00AE1A7B">
        <w:rPr>
          <w:rFonts w:ascii="Times New Roman" w:eastAsia="Times New Roman" w:hAnsi="Times New Roman" w:cs="Times New Roman"/>
          <w:sz w:val="28"/>
        </w:rPr>
        <w:t>вызывает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="00AE1A7B" w:rsidRPr="00AE1A7B">
        <w:rPr>
          <w:rFonts w:ascii="Times New Roman" w:eastAsia="Times New Roman" w:hAnsi="Times New Roman" w:cs="Times New Roman"/>
          <w:sz w:val="28"/>
        </w:rPr>
        <w:t>их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="00AE1A7B" w:rsidRPr="00AE1A7B">
        <w:rPr>
          <w:rFonts w:ascii="Times New Roman" w:eastAsia="Times New Roman" w:hAnsi="Times New Roman" w:cs="Times New Roman"/>
          <w:sz w:val="28"/>
        </w:rPr>
        <w:t>активность.</w:t>
      </w:r>
      <w:r w:rsidRPr="00203EC7">
        <w:rPr>
          <w:rFonts w:ascii="Times New Roman" w:eastAsia="Times New Roman" w:hAnsi="Times New Roman" w:cs="Times New Roman"/>
          <w:sz w:val="28"/>
        </w:rPr>
        <w:br/>
        <w:t xml:space="preserve"> </w:t>
      </w:r>
      <w:r w:rsidRPr="00203EC7">
        <w:rPr>
          <w:rFonts w:ascii="Times New Roman" w:eastAsia="Times New Roman" w:hAnsi="Times New Roman" w:cs="Times New Roman"/>
          <w:sz w:val="28"/>
        </w:rPr>
        <w:br/>
      </w:r>
      <w:r w:rsidR="00AE1A7B"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122B59" w:rsidRDefault="00A63A26" w:rsidP="00122B5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</w:t>
      </w:r>
      <w:r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группы</w:t>
      </w:r>
      <w:r w:rsidR="00950055" w:rsidRPr="00203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="000C4228" w:rsidRPr="00203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 </w:t>
      </w:r>
      <w:r w:rsidRPr="00203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12</w:t>
      </w:r>
    </w:p>
    <w:p w:rsidR="00BA7379" w:rsidRDefault="00BA7379" w:rsidP="00122B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бъем</w:t>
      </w:r>
      <w:r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: </w:t>
      </w:r>
      <w:r w:rsidRPr="00203EC7">
        <w:rPr>
          <w:rFonts w:ascii="Times New Roman" w:eastAsia="Times New Roman" w:hAnsi="Times New Roman" w:cs="Times New Roman"/>
          <w:sz w:val="28"/>
        </w:rPr>
        <w:t>72</w:t>
      </w:r>
      <w:r w:rsidR="007F6071">
        <w:rPr>
          <w:rFonts w:ascii="Times New Roman" w:eastAsia="Times New Roman" w:hAnsi="Times New Roman" w:cs="Times New Roman"/>
          <w:sz w:val="28"/>
        </w:rPr>
        <w:t xml:space="preserve"> </w:t>
      </w:r>
      <w:r w:rsidRPr="003731C6">
        <w:rPr>
          <w:rFonts w:ascii="Times New Roman" w:eastAsia="Times New Roman" w:hAnsi="Times New Roman" w:cs="Times New Roman"/>
          <w:bCs/>
          <w:sz w:val="28"/>
        </w:rPr>
        <w:t>часа</w:t>
      </w:r>
    </w:p>
    <w:p w:rsidR="00AE1A7B" w:rsidRPr="00203EC7" w:rsidRDefault="00AE1A7B" w:rsidP="00122B5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950055" w:rsidRDefault="00BA7379" w:rsidP="00122B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рок</w:t>
      </w:r>
      <w:r w:rsidR="00A63A26"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освоения</w:t>
      </w:r>
      <w:r w:rsidR="00A63A26" w:rsidRPr="00203EC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="00A63A26" w:rsidRPr="00203EC7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65B41" w:rsidRPr="00203EC7">
        <w:rPr>
          <w:rFonts w:ascii="Times New Roman" w:eastAsia="Times New Roman" w:hAnsi="Times New Roman" w:cs="Times New Roman"/>
          <w:sz w:val="28"/>
        </w:rPr>
        <w:t>1 год</w:t>
      </w:r>
    </w:p>
    <w:p w:rsidR="00AE1A7B" w:rsidRPr="00203EC7" w:rsidRDefault="00AE1A7B" w:rsidP="00122B5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</w:p>
    <w:p w:rsidR="00CA131A" w:rsidRDefault="00950055" w:rsidP="00122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</w:t>
      </w:r>
      <w:r w:rsidR="00097D4F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 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обучения</w:t>
      </w:r>
      <w:r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="00097D4F" w:rsidRPr="003731C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 </w:t>
      </w:r>
      <w:r w:rsidR="00C65B41" w:rsidRPr="003731C6">
        <w:rPr>
          <w:rFonts w:ascii="Times New Roman" w:eastAsia="Times New Roman" w:hAnsi="Times New Roman" w:cs="Times New Roman"/>
          <w:sz w:val="28"/>
        </w:rPr>
        <w:t>Очная</w:t>
      </w:r>
    </w:p>
    <w:p w:rsidR="00AE1A7B" w:rsidRPr="003731C6" w:rsidRDefault="00AE1A7B" w:rsidP="0037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AE1A7B" w:rsidRDefault="00CA131A" w:rsidP="0037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E1A7B">
        <w:rPr>
          <w:rFonts w:ascii="Times New Roman" w:eastAsia="Courier New" w:hAnsi="Times New Roman" w:cs="Times New Roman"/>
          <w:b/>
          <w:bCs/>
          <w:sz w:val="28"/>
          <w:szCs w:val="28"/>
        </w:rPr>
        <w:t>Ф</w:t>
      </w:r>
      <w:r w:rsidRPr="00AE1A7B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BFBFC"/>
        </w:rPr>
        <w:t>орма реализации</w:t>
      </w:r>
      <w:r w:rsidRPr="00AE1A7B">
        <w:rPr>
          <w:rFonts w:ascii="Times New Roman" w:eastAsia="Courier New" w:hAnsi="Times New Roman" w:cs="Times New Roman"/>
          <w:sz w:val="28"/>
          <w:szCs w:val="28"/>
          <w:shd w:val="clear" w:color="auto" w:fill="FBFBFC"/>
        </w:rPr>
        <w:t>: </w:t>
      </w:r>
      <w:r w:rsidR="00AE1A7B">
        <w:rPr>
          <w:rFonts w:ascii="Times New Roman" w:eastAsia="Courier New" w:hAnsi="Times New Roman" w:cs="Times New Roman"/>
          <w:sz w:val="28"/>
          <w:szCs w:val="28"/>
          <w:shd w:val="clear" w:color="auto" w:fill="FBFBFC"/>
        </w:rPr>
        <w:t>с</w:t>
      </w:r>
      <w:r w:rsidRPr="00AE1A7B">
        <w:rPr>
          <w:rFonts w:ascii="Times New Roman" w:eastAsia="Times New Roman" w:hAnsi="Times New Roman" w:cs="Times New Roman"/>
          <w:sz w:val="28"/>
        </w:rPr>
        <w:t xml:space="preserve"> применением дистанционных образовательных технологий</w:t>
      </w:r>
      <w:r w:rsidR="00AE1A7B">
        <w:rPr>
          <w:rFonts w:ascii="Times New Roman" w:eastAsia="Times New Roman" w:hAnsi="Times New Roman" w:cs="Times New Roman"/>
          <w:sz w:val="28"/>
        </w:rPr>
        <w:t>.</w:t>
      </w:r>
    </w:p>
    <w:p w:rsidR="00950055" w:rsidRDefault="00097D4F" w:rsidP="0037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E1A7B">
        <w:rPr>
          <w:rFonts w:ascii="Times New Roman" w:eastAsia="Times New Roman" w:hAnsi="Times New Roman" w:cs="Times New Roman"/>
          <w:bCs/>
          <w:sz w:val="28"/>
        </w:rPr>
        <w:br/>
      </w:r>
      <w:r w:rsidRPr="003731C6">
        <w:rPr>
          <w:rFonts w:ascii="Times New Roman" w:hAnsi="Times New Roman" w:cs="Times New Roman"/>
          <w:sz w:val="28"/>
          <w:szCs w:val="28"/>
        </w:rPr>
        <w:tab/>
      </w:r>
      <w:r w:rsidRPr="003731C6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267A73" w:rsidRPr="003731C6">
        <w:rPr>
          <w:rFonts w:ascii="Times New Roman" w:eastAsia="Times New Roman" w:hAnsi="Times New Roman" w:cs="Times New Roman"/>
          <w:sz w:val="28"/>
        </w:rPr>
        <w:t>1 раз в неделю по 2 академических часа с 10 минутным перерывом. Продолжительность одного академического часа – 40 минут, при электронном обучении или обучении с применением дистанционных технологий – 30 минут.</w:t>
      </w:r>
    </w:p>
    <w:p w:rsidR="00AE1A7B" w:rsidRPr="003731C6" w:rsidRDefault="00AE1A7B" w:rsidP="00373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055" w:rsidRPr="003731C6" w:rsidRDefault="00950055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Особенности организ</w:t>
      </w:r>
      <w:r w:rsidR="00E91271"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ации образовательного процесса</w:t>
      </w:r>
      <w:r w:rsidRPr="003731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:</w:t>
      </w:r>
    </w:p>
    <w:p w:rsidR="00CA3E5E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731C6">
        <w:rPr>
          <w:rFonts w:ascii="Times New Roman" w:eastAsia="Times New Roman" w:hAnsi="Times New Roman" w:cs="Times New Roman"/>
          <w:sz w:val="28"/>
        </w:rPr>
        <w:t>В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освоении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данной</w:t>
      </w:r>
      <w:r w:rsidR="00AE1A7B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дополнительной</w:t>
      </w:r>
      <w:r w:rsidR="00AE1A7B">
        <w:rPr>
          <w:rFonts w:ascii="Times New Roman" w:eastAsia="Times New Roman" w:hAnsi="Times New Roman" w:cs="Times New Roman"/>
          <w:sz w:val="28"/>
        </w:rPr>
        <w:t> общеобразовательной </w:t>
      </w:r>
      <w:proofErr w:type="gramStart"/>
      <w:r w:rsidRPr="003731C6">
        <w:rPr>
          <w:rFonts w:ascii="Times New Roman" w:eastAsia="Times New Roman" w:hAnsi="Times New Roman" w:cs="Times New Roman"/>
          <w:sz w:val="28"/>
        </w:rPr>
        <w:t>общеразвиваю</w:t>
      </w:r>
      <w:r w:rsidR="00AE1A7B">
        <w:rPr>
          <w:rFonts w:ascii="Times New Roman" w:eastAsia="Times New Roman" w:hAnsi="Times New Roman" w:cs="Times New Roman"/>
          <w:sz w:val="28"/>
        </w:rPr>
        <w:t>-</w:t>
      </w:r>
      <w:r w:rsidRPr="003731C6">
        <w:rPr>
          <w:rFonts w:ascii="Times New Roman" w:eastAsia="Times New Roman" w:hAnsi="Times New Roman" w:cs="Times New Roman"/>
          <w:sz w:val="28"/>
        </w:rPr>
        <w:t>щей</w:t>
      </w:r>
      <w:proofErr w:type="gramEnd"/>
      <w:r w:rsidRPr="003731C6">
        <w:rPr>
          <w:rFonts w:ascii="Times New Roman" w:eastAsia="Times New Roman" w:hAnsi="Times New Roman" w:cs="Times New Roman"/>
          <w:sz w:val="28"/>
        </w:rPr>
        <w:t xml:space="preserve"> программы участвуют обучающиеся в возрасте 7-</w:t>
      </w:r>
      <w:r w:rsidR="007F6071">
        <w:rPr>
          <w:rFonts w:ascii="Times New Roman" w:eastAsia="Times New Roman" w:hAnsi="Times New Roman" w:cs="Times New Roman"/>
          <w:sz w:val="28"/>
        </w:rPr>
        <w:t>8</w:t>
      </w:r>
      <w:r w:rsidRPr="003731C6">
        <w:rPr>
          <w:rFonts w:ascii="Times New Roman" w:eastAsia="Times New Roman" w:hAnsi="Times New Roman" w:cs="Times New Roman"/>
          <w:sz w:val="28"/>
        </w:rPr>
        <w:t xml:space="preserve"> лет. Формирование учебных групп осуществляется на добровольной основе, без специального отбора.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Занятия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могут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посещать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учащиеся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>с</w:t>
      </w:r>
      <w:r w:rsidR="00CA3E5E">
        <w:rPr>
          <w:rFonts w:ascii="Times New Roman" w:eastAsia="Times New Roman" w:hAnsi="Times New Roman" w:cs="Times New Roman"/>
          <w:sz w:val="28"/>
        </w:rPr>
        <w:t> </w:t>
      </w:r>
      <w:r w:rsidRPr="003731C6">
        <w:rPr>
          <w:rFonts w:ascii="Times New Roman" w:eastAsia="Times New Roman" w:hAnsi="Times New Roman" w:cs="Times New Roman"/>
          <w:sz w:val="28"/>
        </w:rPr>
        <w:t xml:space="preserve">ОВЗ. </w:t>
      </w:r>
      <w:r w:rsidRPr="003731C6">
        <w:rPr>
          <w:rFonts w:ascii="Times New Roman" w:eastAsia="Times New Roman" w:hAnsi="Times New Roman" w:cs="Times New Roman"/>
          <w:sz w:val="28"/>
        </w:rPr>
        <w:br/>
        <w:t xml:space="preserve">     </w:t>
      </w:r>
      <w:r w:rsidR="00CA3E5E">
        <w:rPr>
          <w:rFonts w:ascii="Times New Roman" w:eastAsia="Times New Roman" w:hAnsi="Times New Roman" w:cs="Times New Roman"/>
          <w:sz w:val="28"/>
        </w:rPr>
        <w:t xml:space="preserve">    </w:t>
      </w:r>
      <w:r w:rsidRPr="003731C6">
        <w:rPr>
          <w:rFonts w:ascii="Times New Roman" w:eastAsia="Times New Roman" w:hAnsi="Times New Roman" w:cs="Times New Roman"/>
          <w:sz w:val="28"/>
        </w:rPr>
        <w:t xml:space="preserve">Используется в основном групповая форма организации образовательного процесса и работа по подгруппам, в отдельных случаях – индивидуальная в рамках группы. Занятия по программе проводятся в соответствии с учебными </w:t>
      </w:r>
      <w:r w:rsidRPr="003731C6">
        <w:rPr>
          <w:rFonts w:ascii="Times New Roman" w:eastAsia="Times New Roman" w:hAnsi="Times New Roman" w:cs="Times New Roman"/>
          <w:sz w:val="28"/>
        </w:rPr>
        <w:lastRenderedPageBreak/>
        <w:t xml:space="preserve">планами в одновозрастных группах обучающихся. Состав группы может меняться. </w:t>
      </w:r>
    </w:p>
    <w:p w:rsidR="00CA3E5E" w:rsidRPr="00CA3E5E" w:rsidRDefault="00CA3E5E" w:rsidP="00CA3E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3E5E">
        <w:rPr>
          <w:rFonts w:ascii="Times New Roman" w:eastAsia="Times New Roman" w:hAnsi="Times New Roman" w:cs="Times New Roman"/>
          <w:sz w:val="28"/>
        </w:rPr>
        <w:t xml:space="preserve">Основными формами организации образовательного процесса являются коллективная, групповая, индивидуально-групповая. </w:t>
      </w:r>
    </w:p>
    <w:p w:rsidR="00950055" w:rsidRPr="003731C6" w:rsidRDefault="00CA3E5E" w:rsidP="00CA3E5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CA3E5E">
        <w:rPr>
          <w:rFonts w:ascii="Times New Roman" w:eastAsia="Times New Roman" w:hAnsi="Times New Roman" w:cs="Times New Roman"/>
          <w:sz w:val="28"/>
        </w:rPr>
        <w:t>Формы проведения занятий: беседа, игра, тренинг, творческая мастерская, учебный показ, репетиция, дистанционное обучение, спектакль, просмотр спектакля с последующим обсуждением, дискуссия, экскурсия, проектная</w:t>
      </w:r>
      <w:r>
        <w:rPr>
          <w:rFonts w:ascii="Times New Roman" w:eastAsia="Times New Roman" w:hAnsi="Times New Roman" w:cs="Times New Roman"/>
          <w:sz w:val="28"/>
        </w:rPr>
        <w:t> </w:t>
      </w:r>
      <w:r w:rsidRPr="00CA3E5E">
        <w:rPr>
          <w:rFonts w:ascii="Times New Roman" w:eastAsia="Times New Roman" w:hAnsi="Times New Roman" w:cs="Times New Roman"/>
          <w:sz w:val="28"/>
        </w:rPr>
        <w:t>деятельность.</w:t>
      </w:r>
      <w:r w:rsidR="00C65B41" w:rsidRPr="003731C6">
        <w:rPr>
          <w:rFonts w:ascii="Times New Roman" w:eastAsia="Times New Roman" w:hAnsi="Times New Roman" w:cs="Times New Roman"/>
          <w:sz w:val="28"/>
        </w:rPr>
        <w:br/>
      </w:r>
    </w:p>
    <w:p w:rsidR="00C65B41" w:rsidRPr="003731C6" w:rsidRDefault="00C65B41" w:rsidP="003731C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950055" w:rsidRPr="003731C6" w:rsidRDefault="00950055" w:rsidP="009B500E">
      <w:pPr>
        <w:pStyle w:val="2"/>
        <w:numPr>
          <w:ilvl w:val="1"/>
          <w:numId w:val="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33507540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и задачи программы</w:t>
      </w:r>
      <w:bookmarkEnd w:id="6"/>
    </w:p>
    <w:p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2634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3731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731C6">
        <w:rPr>
          <w:rFonts w:ascii="Times New Roman" w:hAnsi="Times New Roman" w:cs="Times New Roman"/>
          <w:sz w:val="28"/>
          <w:szCs w:val="28"/>
        </w:rPr>
        <w:t xml:space="preserve"> </w:t>
      </w:r>
      <w:r w:rsidR="006B42CF" w:rsidRPr="003731C6">
        <w:rPr>
          <w:rFonts w:ascii="Times New Roman" w:eastAsia="Times New Roman" w:hAnsi="Times New Roman" w:cs="Times New Roman"/>
          <w:sz w:val="28"/>
        </w:rPr>
        <w:t>Создание условий для формирования и развития творческих способностей учащихся средствами театрального искусства.</w:t>
      </w:r>
    </w:p>
    <w:p w:rsidR="00950055" w:rsidRPr="003731C6" w:rsidRDefault="00950055" w:rsidP="0037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064E5" w:rsidRPr="003731C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3731C6">
        <w:rPr>
          <w:rFonts w:ascii="Times New Roman" w:hAnsi="Times New Roman" w:cs="Times New Roman"/>
          <w:sz w:val="28"/>
          <w:szCs w:val="28"/>
        </w:rPr>
        <w:t>:</w:t>
      </w:r>
      <w:bookmarkStart w:id="7" w:name="_Hlk72234786"/>
    </w:p>
    <w:p w:rsidR="00A454CC" w:rsidRPr="003731C6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bookmarkStart w:id="8" w:name="_Hlk70413587"/>
      <w:r w:rsidRPr="003731C6">
        <w:rPr>
          <w:sz w:val="28"/>
          <w:szCs w:val="28"/>
        </w:rPr>
        <w:t>Об</w:t>
      </w:r>
      <w:r w:rsidR="000A353A" w:rsidRPr="003731C6">
        <w:rPr>
          <w:sz w:val="28"/>
          <w:szCs w:val="28"/>
        </w:rPr>
        <w:t>разовательные</w:t>
      </w:r>
      <w:r w:rsidRPr="003731C6">
        <w:rPr>
          <w:sz w:val="28"/>
          <w:szCs w:val="28"/>
        </w:rPr>
        <w:t>:</w:t>
      </w:r>
    </w:p>
    <w:p w:rsidR="00A454CC" w:rsidRPr="003731C6" w:rsidRDefault="00CA3E5E" w:rsidP="00CA3E5E">
      <w:pPr>
        <w:pStyle w:val="290"/>
        <w:shd w:val="clear" w:color="auto" w:fill="auto"/>
        <w:spacing w:line="240" w:lineRule="auto"/>
        <w:ind w:firstLine="0"/>
        <w:rPr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</w:rPr>
        <w:t>-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формирование представления о структуре театра, его основных профессиях; </w:t>
      </w:r>
      <w:r w:rsidR="006B42CF" w:rsidRPr="003731C6">
        <w:rPr>
          <w:b w:val="0"/>
          <w:bCs w:val="0"/>
          <w:i w:val="0"/>
          <w:iCs w:val="0"/>
          <w:sz w:val="28"/>
        </w:rPr>
        <w:br/>
      </w:r>
      <w:r>
        <w:rPr>
          <w:b w:val="0"/>
          <w:bCs w:val="0"/>
          <w:i w:val="0"/>
          <w:iCs w:val="0"/>
          <w:sz w:val="28"/>
        </w:rPr>
        <w:t>-</w:t>
      </w:r>
      <w:r w:rsidR="006B42CF" w:rsidRPr="003731C6">
        <w:rPr>
          <w:b w:val="0"/>
          <w:bCs w:val="0"/>
          <w:i w:val="0"/>
          <w:iCs w:val="0"/>
          <w:sz w:val="28"/>
        </w:rPr>
        <w:t>ознакомление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с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видами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и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жанрами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театрального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искусства; </w:t>
      </w:r>
      <w:r w:rsidR="006B42CF" w:rsidRPr="003731C6">
        <w:rPr>
          <w:b w:val="0"/>
          <w:bCs w:val="0"/>
          <w:i w:val="0"/>
          <w:iCs w:val="0"/>
          <w:sz w:val="28"/>
        </w:rPr>
        <w:br/>
        <w:t>-формирование знаний об основных видах исполнительского искусства, законах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художественного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чтения,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понятиях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текст,</w:t>
      </w:r>
      <w:r>
        <w:rPr>
          <w:b w:val="0"/>
          <w:bCs w:val="0"/>
          <w:i w:val="0"/>
          <w:iCs w:val="0"/>
          <w:sz w:val="28"/>
        </w:rPr>
        <w:t xml:space="preserve"> подтекст; </w:t>
      </w:r>
      <w:r>
        <w:rPr>
          <w:b w:val="0"/>
          <w:bCs w:val="0"/>
          <w:i w:val="0"/>
          <w:iCs w:val="0"/>
          <w:sz w:val="28"/>
        </w:rPr>
        <w:br/>
        <w:t>-</w:t>
      </w:r>
      <w:r w:rsidR="006B42CF" w:rsidRPr="003731C6">
        <w:rPr>
          <w:b w:val="0"/>
          <w:bCs w:val="0"/>
          <w:i w:val="0"/>
          <w:iCs w:val="0"/>
          <w:sz w:val="28"/>
        </w:rPr>
        <w:t>формирование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знаний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о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театральном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этюде,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театральной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игре; </w:t>
      </w:r>
      <w:r w:rsidR="006B42CF" w:rsidRPr="003731C6">
        <w:rPr>
          <w:b w:val="0"/>
          <w:bCs w:val="0"/>
          <w:i w:val="0"/>
          <w:iCs w:val="0"/>
          <w:sz w:val="28"/>
        </w:rPr>
        <w:br/>
        <w:t>-обучение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этапам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работы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над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произведением; </w:t>
      </w:r>
      <w:r w:rsidR="006B42CF" w:rsidRPr="003731C6">
        <w:rPr>
          <w:b w:val="0"/>
          <w:bCs w:val="0"/>
          <w:i w:val="0"/>
          <w:iCs w:val="0"/>
          <w:sz w:val="28"/>
        </w:rPr>
        <w:br/>
        <w:t>-формирование знаний в области актерского мастерства, речевой пластики, сценической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речи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и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культуры; </w:t>
      </w:r>
      <w:r w:rsidR="006B42CF" w:rsidRPr="003731C6">
        <w:rPr>
          <w:b w:val="0"/>
          <w:bCs w:val="0"/>
          <w:i w:val="0"/>
          <w:iCs w:val="0"/>
          <w:sz w:val="28"/>
        </w:rPr>
        <w:br/>
        <w:t xml:space="preserve">-обучение принципам  создания литературной композиции и литературного монтажа; </w:t>
      </w:r>
      <w:r w:rsidR="006B42CF" w:rsidRPr="003731C6">
        <w:rPr>
          <w:b w:val="0"/>
          <w:bCs w:val="0"/>
          <w:i w:val="0"/>
          <w:iCs w:val="0"/>
          <w:sz w:val="28"/>
        </w:rPr>
        <w:br/>
        <w:t>-обучение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законам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>сценического</w:t>
      </w:r>
      <w:r>
        <w:rPr>
          <w:b w:val="0"/>
          <w:bCs w:val="0"/>
          <w:i w:val="0"/>
          <w:iCs w:val="0"/>
          <w:sz w:val="28"/>
        </w:rPr>
        <w:t> </w:t>
      </w:r>
      <w:r w:rsidR="006B42CF" w:rsidRPr="003731C6">
        <w:rPr>
          <w:b w:val="0"/>
          <w:bCs w:val="0"/>
          <w:i w:val="0"/>
          <w:iCs w:val="0"/>
          <w:sz w:val="28"/>
        </w:rPr>
        <w:t xml:space="preserve">действия. </w:t>
      </w:r>
      <w:r w:rsidR="006B42CF" w:rsidRPr="003731C6">
        <w:rPr>
          <w:b w:val="0"/>
          <w:bCs w:val="0"/>
          <w:i w:val="0"/>
          <w:iCs w:val="0"/>
          <w:sz w:val="28"/>
        </w:rPr>
        <w:br/>
      </w:r>
    </w:p>
    <w:p w:rsidR="00950055" w:rsidRPr="00203EC7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731C6">
        <w:rPr>
          <w:sz w:val="28"/>
          <w:szCs w:val="28"/>
        </w:rPr>
        <w:t>Развивающие</w:t>
      </w:r>
      <w:r w:rsidRPr="00203EC7">
        <w:rPr>
          <w:sz w:val="28"/>
          <w:szCs w:val="28"/>
        </w:rPr>
        <w:t>:</w:t>
      </w:r>
    </w:p>
    <w:p w:rsidR="00A454CC" w:rsidRPr="00203EC7" w:rsidRDefault="006B42CF" w:rsidP="00CA3E5E">
      <w:pPr>
        <w:pStyle w:val="290"/>
        <w:shd w:val="clear" w:color="auto" w:fill="auto"/>
        <w:spacing w:line="240" w:lineRule="auto"/>
        <w:ind w:firstLine="0"/>
        <w:rPr>
          <w:b w:val="0"/>
          <w:bCs w:val="0"/>
          <w:i w:val="0"/>
          <w:iCs w:val="0"/>
          <w:sz w:val="28"/>
          <w:szCs w:val="28"/>
        </w:rPr>
      </w:pPr>
      <w:r w:rsidRPr="00203EC7">
        <w:rPr>
          <w:b w:val="0"/>
          <w:bCs w:val="0"/>
          <w:i w:val="0"/>
          <w:iCs w:val="0"/>
          <w:sz w:val="28"/>
        </w:rPr>
        <w:t>-</w:t>
      </w:r>
      <w:r w:rsidR="00CA3E5E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развитие</w:t>
      </w:r>
      <w:r w:rsidR="00CA3E5E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интереса</w:t>
      </w:r>
      <w:r w:rsidR="00CA3E5E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к</w:t>
      </w:r>
      <w:r w:rsidR="00CA3E5E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театральному</w:t>
      </w:r>
      <w:r w:rsidR="00BC51E9">
        <w:rPr>
          <w:b w:val="0"/>
          <w:bCs w:val="0"/>
          <w:i w:val="0"/>
          <w:iCs w:val="0"/>
          <w:sz w:val="28"/>
        </w:rPr>
        <w:t xml:space="preserve"> искусству; </w:t>
      </w:r>
      <w:r w:rsidR="00BC51E9">
        <w:rPr>
          <w:b w:val="0"/>
          <w:bCs w:val="0"/>
          <w:i w:val="0"/>
          <w:iCs w:val="0"/>
          <w:sz w:val="28"/>
        </w:rPr>
        <w:br/>
        <w:t>-</w:t>
      </w:r>
      <w:r w:rsidRPr="00203EC7">
        <w:rPr>
          <w:b w:val="0"/>
          <w:bCs w:val="0"/>
          <w:i w:val="0"/>
          <w:iCs w:val="0"/>
          <w:sz w:val="28"/>
        </w:rPr>
        <w:t>развитие познавательных процессов: внимания, сценического воображения, памяти,</w:t>
      </w:r>
      <w:r w:rsidR="00BC51E9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образного</w:t>
      </w:r>
      <w:r w:rsidR="00BC51E9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и</w:t>
      </w:r>
      <w:r w:rsidR="00BC51E9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логического</w:t>
      </w:r>
      <w:r w:rsidR="00BC51E9">
        <w:rPr>
          <w:b w:val="0"/>
          <w:bCs w:val="0"/>
          <w:i w:val="0"/>
          <w:iCs w:val="0"/>
          <w:sz w:val="28"/>
        </w:rPr>
        <w:t> </w:t>
      </w:r>
      <w:r w:rsidR="00823CE1">
        <w:rPr>
          <w:b w:val="0"/>
          <w:bCs w:val="0"/>
          <w:i w:val="0"/>
          <w:iCs w:val="0"/>
          <w:sz w:val="28"/>
        </w:rPr>
        <w:t xml:space="preserve">мышления; </w:t>
      </w:r>
      <w:r w:rsidR="00823CE1">
        <w:rPr>
          <w:b w:val="0"/>
          <w:bCs w:val="0"/>
          <w:i w:val="0"/>
          <w:iCs w:val="0"/>
          <w:sz w:val="28"/>
        </w:rPr>
        <w:br/>
        <w:t>-</w:t>
      </w:r>
      <w:r w:rsidRPr="00203EC7">
        <w:rPr>
          <w:b w:val="0"/>
          <w:bCs w:val="0"/>
          <w:i w:val="0"/>
          <w:iCs w:val="0"/>
          <w:sz w:val="28"/>
        </w:rPr>
        <w:t>развитие речевых характеристик голоса: правильного дыхания, артикуляции, дикции,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силы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голоса,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мышечной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свободы,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фантазии,</w:t>
      </w:r>
      <w:r w:rsidR="00823CE1">
        <w:rPr>
          <w:b w:val="0"/>
          <w:bCs w:val="0"/>
          <w:i w:val="0"/>
          <w:iCs w:val="0"/>
          <w:sz w:val="28"/>
        </w:rPr>
        <w:t xml:space="preserve"> пластики; </w:t>
      </w:r>
      <w:r w:rsidR="00823CE1">
        <w:rPr>
          <w:b w:val="0"/>
          <w:bCs w:val="0"/>
          <w:i w:val="0"/>
          <w:iCs w:val="0"/>
          <w:sz w:val="28"/>
        </w:rPr>
        <w:br/>
        <w:t>-</w:t>
      </w:r>
      <w:r w:rsidRPr="00203EC7">
        <w:rPr>
          <w:b w:val="0"/>
          <w:bCs w:val="0"/>
          <w:i w:val="0"/>
          <w:iCs w:val="0"/>
          <w:sz w:val="28"/>
        </w:rPr>
        <w:t>развитие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языка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жестов,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движений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и</w:t>
      </w:r>
      <w:r w:rsidR="00823CE1">
        <w:rPr>
          <w:b w:val="0"/>
          <w:bCs w:val="0"/>
          <w:i w:val="0"/>
          <w:iCs w:val="0"/>
          <w:sz w:val="28"/>
        </w:rPr>
        <w:t xml:space="preserve"> чувств; </w:t>
      </w:r>
      <w:r w:rsidR="00823CE1">
        <w:rPr>
          <w:b w:val="0"/>
          <w:bCs w:val="0"/>
          <w:i w:val="0"/>
          <w:iCs w:val="0"/>
          <w:sz w:val="28"/>
        </w:rPr>
        <w:br/>
      </w:r>
      <w:r w:rsidRPr="00203EC7">
        <w:rPr>
          <w:b w:val="0"/>
          <w:bCs w:val="0"/>
          <w:i w:val="0"/>
          <w:iCs w:val="0"/>
          <w:sz w:val="28"/>
        </w:rPr>
        <w:t>-развитие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творческих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и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организаторских</w:t>
      </w:r>
      <w:r w:rsidR="00823CE1">
        <w:rPr>
          <w:b w:val="0"/>
          <w:bCs w:val="0"/>
          <w:i w:val="0"/>
          <w:iCs w:val="0"/>
          <w:sz w:val="28"/>
        </w:rPr>
        <w:t xml:space="preserve"> способностей; </w:t>
      </w:r>
      <w:r w:rsidR="00823CE1">
        <w:rPr>
          <w:b w:val="0"/>
          <w:bCs w:val="0"/>
          <w:i w:val="0"/>
          <w:iCs w:val="0"/>
          <w:sz w:val="28"/>
        </w:rPr>
        <w:br/>
        <w:t>-</w:t>
      </w:r>
      <w:r w:rsidRPr="00203EC7">
        <w:rPr>
          <w:b w:val="0"/>
          <w:bCs w:val="0"/>
          <w:i w:val="0"/>
          <w:iCs w:val="0"/>
          <w:sz w:val="28"/>
        </w:rPr>
        <w:t>развитие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познавательных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интересов,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>самостоятельности</w:t>
      </w:r>
      <w:r w:rsidR="00823CE1">
        <w:rPr>
          <w:b w:val="0"/>
          <w:bCs w:val="0"/>
          <w:i w:val="0"/>
          <w:iCs w:val="0"/>
          <w:sz w:val="28"/>
        </w:rPr>
        <w:t> </w:t>
      </w:r>
      <w:r w:rsidRPr="00203EC7">
        <w:rPr>
          <w:b w:val="0"/>
          <w:bCs w:val="0"/>
          <w:i w:val="0"/>
          <w:iCs w:val="0"/>
          <w:sz w:val="28"/>
        </w:rPr>
        <w:t xml:space="preserve">мышления. </w:t>
      </w:r>
      <w:r w:rsidRPr="00203EC7">
        <w:rPr>
          <w:b w:val="0"/>
          <w:bCs w:val="0"/>
          <w:i w:val="0"/>
          <w:iCs w:val="0"/>
          <w:sz w:val="28"/>
        </w:rPr>
        <w:br/>
      </w:r>
    </w:p>
    <w:p w:rsidR="00950055" w:rsidRPr="00203EC7" w:rsidRDefault="00950055" w:rsidP="003731C6">
      <w:pPr>
        <w:pStyle w:val="29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3731C6">
        <w:rPr>
          <w:sz w:val="28"/>
          <w:szCs w:val="28"/>
        </w:rPr>
        <w:t>Воспитательные</w:t>
      </w:r>
      <w:r w:rsidRPr="00203EC7">
        <w:rPr>
          <w:sz w:val="28"/>
          <w:szCs w:val="28"/>
        </w:rPr>
        <w:t>:</w:t>
      </w:r>
    </w:p>
    <w:bookmarkEnd w:id="8"/>
    <w:p w:rsidR="00950055" w:rsidRPr="003731C6" w:rsidRDefault="006B42CF" w:rsidP="002E38A6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b/>
          <w:bCs/>
          <w:sz w:val="28"/>
          <w:szCs w:val="28"/>
        </w:rPr>
      </w:pPr>
      <w:r w:rsidRPr="00203EC7">
        <w:rPr>
          <w:sz w:val="28"/>
        </w:rPr>
        <w:t>-приобщение</w:t>
      </w:r>
      <w:r w:rsidR="00823CE1">
        <w:rPr>
          <w:sz w:val="28"/>
        </w:rPr>
        <w:t> </w:t>
      </w:r>
      <w:r w:rsidRPr="00203EC7">
        <w:rPr>
          <w:sz w:val="28"/>
        </w:rPr>
        <w:t>к</w:t>
      </w:r>
      <w:r w:rsidR="00823CE1">
        <w:rPr>
          <w:sz w:val="28"/>
        </w:rPr>
        <w:t> </w:t>
      </w:r>
      <w:r w:rsidRPr="00203EC7">
        <w:rPr>
          <w:sz w:val="28"/>
        </w:rPr>
        <w:t>духовным</w:t>
      </w:r>
      <w:r w:rsidR="00823CE1">
        <w:rPr>
          <w:sz w:val="28"/>
        </w:rPr>
        <w:t> </w:t>
      </w:r>
      <w:r w:rsidRPr="00203EC7">
        <w:rPr>
          <w:sz w:val="28"/>
        </w:rPr>
        <w:t>и</w:t>
      </w:r>
      <w:r w:rsidR="00823CE1">
        <w:rPr>
          <w:sz w:val="28"/>
        </w:rPr>
        <w:t> </w:t>
      </w:r>
      <w:r w:rsidRPr="00203EC7">
        <w:rPr>
          <w:sz w:val="28"/>
        </w:rPr>
        <w:t>культурным</w:t>
      </w:r>
      <w:r w:rsidR="00823CE1">
        <w:rPr>
          <w:sz w:val="28"/>
        </w:rPr>
        <w:t> </w:t>
      </w:r>
      <w:r w:rsidRPr="00203EC7">
        <w:rPr>
          <w:sz w:val="28"/>
        </w:rPr>
        <w:t>ценностям</w:t>
      </w:r>
      <w:r w:rsidR="00823CE1">
        <w:rPr>
          <w:sz w:val="28"/>
        </w:rPr>
        <w:t> </w:t>
      </w:r>
      <w:r w:rsidRPr="00203EC7">
        <w:rPr>
          <w:sz w:val="28"/>
        </w:rPr>
        <w:t>мировой</w:t>
      </w:r>
      <w:r w:rsidR="00823CE1">
        <w:rPr>
          <w:sz w:val="28"/>
        </w:rPr>
        <w:t> </w:t>
      </w:r>
      <w:r w:rsidRPr="00203EC7">
        <w:rPr>
          <w:sz w:val="28"/>
        </w:rPr>
        <w:t>культуры</w:t>
      </w:r>
      <w:r w:rsidR="00823CE1">
        <w:rPr>
          <w:sz w:val="28"/>
        </w:rPr>
        <w:t> </w:t>
      </w:r>
      <w:r w:rsidRPr="00203EC7">
        <w:rPr>
          <w:sz w:val="28"/>
        </w:rPr>
        <w:t xml:space="preserve">и </w:t>
      </w:r>
      <w:r w:rsidR="00823CE1">
        <w:rPr>
          <w:sz w:val="28"/>
        </w:rPr>
        <w:t>и</w:t>
      </w:r>
      <w:r w:rsidRPr="00203EC7">
        <w:rPr>
          <w:sz w:val="28"/>
        </w:rPr>
        <w:t xml:space="preserve">скусства; </w:t>
      </w:r>
      <w:r w:rsidRPr="00203EC7">
        <w:rPr>
          <w:sz w:val="28"/>
        </w:rPr>
        <w:br/>
        <w:t>-воспитание</w:t>
      </w:r>
      <w:r w:rsidR="00823CE1">
        <w:rPr>
          <w:sz w:val="28"/>
        </w:rPr>
        <w:t> </w:t>
      </w:r>
      <w:r w:rsidRPr="00203EC7">
        <w:rPr>
          <w:sz w:val="28"/>
        </w:rPr>
        <w:t>эстетического</w:t>
      </w:r>
      <w:r w:rsidR="00823CE1">
        <w:rPr>
          <w:sz w:val="28"/>
        </w:rPr>
        <w:t> </w:t>
      </w:r>
      <w:r w:rsidR="002E38A6">
        <w:rPr>
          <w:sz w:val="28"/>
        </w:rPr>
        <w:t xml:space="preserve">вкуса; </w:t>
      </w:r>
      <w:r w:rsidR="002E38A6">
        <w:rPr>
          <w:sz w:val="28"/>
        </w:rPr>
        <w:br/>
        <w:t>ф</w:t>
      </w:r>
      <w:r w:rsidRPr="00203EC7">
        <w:rPr>
          <w:sz w:val="28"/>
        </w:rPr>
        <w:t>ормирование</w:t>
      </w:r>
      <w:r w:rsidR="00823CE1">
        <w:rPr>
          <w:sz w:val="28"/>
        </w:rPr>
        <w:t> </w:t>
      </w:r>
      <w:r w:rsidRPr="00203EC7">
        <w:rPr>
          <w:sz w:val="28"/>
        </w:rPr>
        <w:t>у</w:t>
      </w:r>
      <w:r w:rsidR="00823CE1">
        <w:rPr>
          <w:sz w:val="28"/>
        </w:rPr>
        <w:t> </w:t>
      </w:r>
      <w:r w:rsidRPr="00203EC7">
        <w:rPr>
          <w:sz w:val="28"/>
        </w:rPr>
        <w:t>детей</w:t>
      </w:r>
      <w:r w:rsidR="00823CE1">
        <w:rPr>
          <w:sz w:val="28"/>
        </w:rPr>
        <w:t> </w:t>
      </w:r>
      <w:r w:rsidRPr="00203EC7">
        <w:rPr>
          <w:sz w:val="28"/>
        </w:rPr>
        <w:t>и</w:t>
      </w:r>
      <w:r w:rsidR="00823CE1">
        <w:rPr>
          <w:sz w:val="28"/>
        </w:rPr>
        <w:t> </w:t>
      </w:r>
      <w:r w:rsidRPr="00203EC7">
        <w:rPr>
          <w:sz w:val="28"/>
        </w:rPr>
        <w:t>подростков</w:t>
      </w:r>
      <w:r w:rsidR="00823CE1">
        <w:rPr>
          <w:sz w:val="28"/>
        </w:rPr>
        <w:t> </w:t>
      </w:r>
      <w:r w:rsidRPr="00203EC7">
        <w:rPr>
          <w:sz w:val="28"/>
        </w:rPr>
        <w:t>нравственного</w:t>
      </w:r>
      <w:r w:rsidR="00823CE1">
        <w:rPr>
          <w:sz w:val="28"/>
        </w:rPr>
        <w:t> </w:t>
      </w:r>
      <w:r w:rsidRPr="00203EC7">
        <w:rPr>
          <w:sz w:val="28"/>
        </w:rPr>
        <w:t>отношения</w:t>
      </w:r>
      <w:r w:rsidR="00823CE1">
        <w:rPr>
          <w:sz w:val="28"/>
        </w:rPr>
        <w:t> </w:t>
      </w:r>
      <w:r w:rsidRPr="00203EC7">
        <w:rPr>
          <w:sz w:val="28"/>
        </w:rPr>
        <w:t>к</w:t>
      </w:r>
      <w:r w:rsidR="00823CE1">
        <w:rPr>
          <w:sz w:val="28"/>
        </w:rPr>
        <w:t> о</w:t>
      </w:r>
      <w:r w:rsidRPr="00203EC7">
        <w:rPr>
          <w:sz w:val="28"/>
        </w:rPr>
        <w:t>кружающему  миру,</w:t>
      </w:r>
      <w:r w:rsidR="00823CE1">
        <w:rPr>
          <w:sz w:val="28"/>
        </w:rPr>
        <w:t> </w:t>
      </w:r>
      <w:r w:rsidRPr="00203EC7">
        <w:rPr>
          <w:sz w:val="28"/>
        </w:rPr>
        <w:t>нравственных</w:t>
      </w:r>
      <w:r w:rsidR="002E38A6">
        <w:rPr>
          <w:sz w:val="28"/>
        </w:rPr>
        <w:t> </w:t>
      </w:r>
      <w:r w:rsidRPr="00203EC7">
        <w:rPr>
          <w:sz w:val="28"/>
        </w:rPr>
        <w:t>качеств</w:t>
      </w:r>
      <w:r w:rsidR="002E38A6">
        <w:rPr>
          <w:sz w:val="28"/>
        </w:rPr>
        <w:t> </w:t>
      </w:r>
      <w:r w:rsidRPr="00203EC7">
        <w:rPr>
          <w:sz w:val="28"/>
        </w:rPr>
        <w:t>личности</w:t>
      </w:r>
      <w:r w:rsidR="002E38A6">
        <w:rPr>
          <w:sz w:val="28"/>
        </w:rPr>
        <w:t xml:space="preserve">; </w:t>
      </w:r>
      <w:r w:rsidR="002E38A6">
        <w:rPr>
          <w:sz w:val="28"/>
        </w:rPr>
        <w:br/>
      </w:r>
      <w:r w:rsidR="002E38A6">
        <w:rPr>
          <w:sz w:val="28"/>
        </w:rPr>
        <w:lastRenderedPageBreak/>
        <w:t>-</w:t>
      </w:r>
      <w:r w:rsidRPr="00203EC7">
        <w:rPr>
          <w:sz w:val="28"/>
        </w:rPr>
        <w:t xml:space="preserve">формирование адекватной оценки окружающих, самооценки, уверенности в себе.                          </w:t>
      </w:r>
      <w:r w:rsidRPr="00203EC7">
        <w:rPr>
          <w:sz w:val="28"/>
        </w:rPr>
        <w:br/>
        <w:t xml:space="preserve"> </w:t>
      </w:r>
      <w:r w:rsidRPr="00203EC7">
        <w:rPr>
          <w:sz w:val="28"/>
        </w:rPr>
        <w:br/>
      </w:r>
      <w:bookmarkEnd w:id="7"/>
      <w:r w:rsidR="002E38A6">
        <w:rPr>
          <w:b/>
          <w:bCs/>
          <w:sz w:val="28"/>
          <w:szCs w:val="28"/>
        </w:rPr>
        <w:t xml:space="preserve">                     </w:t>
      </w:r>
      <w:r w:rsidR="001D00F6">
        <w:rPr>
          <w:b/>
          <w:bCs/>
          <w:sz w:val="28"/>
          <w:szCs w:val="28"/>
        </w:rPr>
        <w:t>1.3.</w:t>
      </w:r>
      <w:r w:rsidR="002E38A6">
        <w:rPr>
          <w:b/>
          <w:bCs/>
          <w:sz w:val="28"/>
          <w:szCs w:val="28"/>
        </w:rPr>
        <w:t xml:space="preserve"> </w:t>
      </w:r>
      <w:r w:rsidR="00950055" w:rsidRPr="003731C6">
        <w:rPr>
          <w:b/>
          <w:bCs/>
          <w:sz w:val="28"/>
          <w:szCs w:val="28"/>
        </w:rPr>
        <w:t>Планируемые результаты</w:t>
      </w:r>
      <w:r w:rsidR="00B82634" w:rsidRPr="003731C6">
        <w:rPr>
          <w:b/>
          <w:bCs/>
          <w:sz w:val="28"/>
          <w:szCs w:val="28"/>
        </w:rPr>
        <w:t xml:space="preserve"> освоения программы</w:t>
      </w:r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88647015"/>
      <w:r w:rsidRPr="00CE6275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6B42CF" w:rsidRPr="003731C6" w:rsidRDefault="002E38A6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у </w:t>
      </w:r>
      <w:r w:rsidR="006B42CF" w:rsidRPr="003731C6">
        <w:rPr>
          <w:rFonts w:ascii="Times New Roman" w:eastAsia="Times New Roman" w:hAnsi="Times New Roman" w:cs="Times New Roman"/>
          <w:sz w:val="28"/>
        </w:rPr>
        <w:t>обучающихся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будут</w:t>
      </w:r>
      <w:r>
        <w:rPr>
          <w:rFonts w:ascii="Times New Roman" w:eastAsia="Times New Roman" w:hAnsi="Times New Roman" w:cs="Times New Roman"/>
          <w:sz w:val="28"/>
        </w:rPr>
        <w:t xml:space="preserve"> сформированы: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театральных</w:t>
      </w:r>
      <w:r>
        <w:rPr>
          <w:rFonts w:ascii="Times New Roman" w:eastAsia="Times New Roman" w:hAnsi="Times New Roman" w:cs="Times New Roman"/>
          <w:sz w:val="28"/>
        </w:rPr>
        <w:t xml:space="preserve"> профессиях;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знания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б </w:t>
      </w:r>
      <w:r w:rsidR="006B42CF" w:rsidRPr="003731C6">
        <w:rPr>
          <w:rFonts w:ascii="Times New Roman" w:eastAsia="Times New Roman" w:hAnsi="Times New Roman" w:cs="Times New Roman"/>
          <w:sz w:val="28"/>
        </w:rPr>
        <w:t>основных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видах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исполнительского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искусства,</w:t>
      </w:r>
      <w:r>
        <w:rPr>
          <w:rFonts w:ascii="Times New Roman" w:eastAsia="Times New Roman" w:hAnsi="Times New Roman" w:cs="Times New Roman"/>
          <w:sz w:val="28"/>
        </w:rPr>
        <w:t> законах х</w:t>
      </w:r>
      <w:r w:rsidR="006B42CF" w:rsidRPr="003731C6">
        <w:rPr>
          <w:rFonts w:ascii="Times New Roman" w:eastAsia="Times New Roman" w:hAnsi="Times New Roman" w:cs="Times New Roman"/>
          <w:sz w:val="28"/>
        </w:rPr>
        <w:t>удожественного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чтения,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понятиях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текст,</w:t>
      </w:r>
      <w:r>
        <w:rPr>
          <w:rFonts w:ascii="Times New Roman" w:eastAsia="Times New Roman" w:hAnsi="Times New Roman" w:cs="Times New Roman"/>
          <w:sz w:val="28"/>
        </w:rPr>
        <w:t xml:space="preserve"> подтекст;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знания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театральном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этюде,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театральной</w:t>
      </w:r>
      <w:r>
        <w:rPr>
          <w:rFonts w:ascii="Times New Roman" w:eastAsia="Times New Roman" w:hAnsi="Times New Roman" w:cs="Times New Roman"/>
          <w:sz w:val="28"/>
        </w:rPr>
        <w:t xml:space="preserve"> игре;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основные базовые знания в области актерского мастерства, речевой пластики  сценической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речи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культуры.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 xml:space="preserve"> Будут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сформированы</w:t>
      </w:r>
      <w:r>
        <w:rPr>
          <w:rFonts w:ascii="Times New Roman" w:eastAsia="Times New Roman" w:hAnsi="Times New Roman" w:cs="Times New Roman"/>
          <w:sz w:val="28"/>
        </w:rPr>
        <w:t xml:space="preserve"> умения: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выразительно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читать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правильно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интонировать;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>-читать</w:t>
      </w:r>
      <w:r w:rsidR="00122B5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наизусть,</w:t>
      </w:r>
      <w:r w:rsidR="00122B5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правильно</w:t>
      </w:r>
      <w:r w:rsidR="00122B5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расставлять</w:t>
      </w:r>
      <w:r w:rsidR="00122B5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логические</w:t>
      </w:r>
      <w:r w:rsidR="00122B5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ударе</w:t>
      </w:r>
      <w:r>
        <w:rPr>
          <w:rFonts w:ascii="Times New Roman" w:eastAsia="Times New Roman" w:hAnsi="Times New Roman" w:cs="Times New Roman"/>
          <w:sz w:val="28"/>
        </w:rPr>
        <w:t xml:space="preserve">ния;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использовать упражнения для проведения</w:t>
      </w:r>
      <w:r>
        <w:rPr>
          <w:rFonts w:ascii="Times New Roman" w:eastAsia="Times New Roman" w:hAnsi="Times New Roman" w:cs="Times New Roman"/>
          <w:sz w:val="28"/>
        </w:rPr>
        <w:t xml:space="preserve"> артикуляционной гимнастики;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использовать упражнения </w:t>
      </w:r>
      <w:r>
        <w:rPr>
          <w:rFonts w:ascii="Times New Roman" w:eastAsia="Times New Roman" w:hAnsi="Times New Roman" w:cs="Times New Roman"/>
          <w:sz w:val="28"/>
        </w:rPr>
        <w:t xml:space="preserve">для снятия мышечных зажимов;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ориентироваться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сценическом</w:t>
      </w:r>
      <w:r>
        <w:rPr>
          <w:rFonts w:ascii="Times New Roman" w:eastAsia="Times New Roman" w:hAnsi="Times New Roman" w:cs="Times New Roman"/>
          <w:sz w:val="28"/>
        </w:rPr>
        <w:t xml:space="preserve"> пространстве;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выполнять</w:t>
      </w:r>
      <w: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простые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действия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 сцене;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произвольно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удерживать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внимание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заданном</w:t>
      </w:r>
      <w:r>
        <w:rPr>
          <w:rFonts w:ascii="Times New Roman" w:eastAsia="Times New Roman" w:hAnsi="Times New Roman" w:cs="Times New Roman"/>
          <w:sz w:val="28"/>
        </w:rPr>
        <w:t xml:space="preserve"> объекте;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создавать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«оживлять»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образы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предметов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живых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существ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выражать разнообразные эмоциональные состояния (грусть, радость, злоба, удивление,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восхищение</w:t>
      </w:r>
      <w:r>
        <w:rPr>
          <w:rFonts w:ascii="Times New Roman" w:eastAsia="Times New Roman" w:hAnsi="Times New Roman" w:cs="Times New Roman"/>
          <w:sz w:val="28"/>
        </w:rPr>
        <w:t xml:space="preserve">);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ориентироваться в содержании текста ,понимать целостный смысл простого текста;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-</w:t>
      </w:r>
      <w:r w:rsidR="006B42CF" w:rsidRPr="003731C6">
        <w:rPr>
          <w:rFonts w:ascii="Times New Roman" w:eastAsia="Times New Roman" w:hAnsi="Times New Roman" w:cs="Times New Roman"/>
          <w:sz w:val="28"/>
        </w:rPr>
        <w:t>взаимодействовать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сценической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площадке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партнёром.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</w:r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E6275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CE6275">
        <w:rPr>
          <w:rFonts w:ascii="Times New Roman" w:hAnsi="Times New Roman" w:cs="Times New Roman"/>
          <w:b/>
          <w:sz w:val="28"/>
        </w:rPr>
        <w:t xml:space="preserve"> результаты:</w:t>
      </w:r>
    </w:p>
    <w:p w:rsidR="006B42CF" w:rsidRPr="003731C6" w:rsidRDefault="002E38A6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у </w:t>
      </w:r>
      <w:r w:rsidR="006B42CF" w:rsidRPr="003731C6">
        <w:rPr>
          <w:rFonts w:ascii="Times New Roman" w:eastAsia="Times New Roman" w:hAnsi="Times New Roman" w:cs="Times New Roman"/>
          <w:sz w:val="28"/>
        </w:rPr>
        <w:t>обучающихся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будут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сформированы</w:t>
      </w:r>
      <w:r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умения: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>-воспроизводить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свои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действия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в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заданной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ситуации;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 xml:space="preserve">-представлять движения в воображении и мыслить образами;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 xml:space="preserve">-находить верное органическое поведение в предлагаемых обстоятельствах;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>-самостоятельно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работать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над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сценическим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образом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ролью;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>-создавать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точные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убедительные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образы;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  <w:t>-выполнять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упражнения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артикуляционной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и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>дыхательной</w:t>
      </w:r>
      <w:r w:rsidR="00EC2969">
        <w:rPr>
          <w:rFonts w:ascii="Times New Roman" w:eastAsia="Times New Roman" w:hAnsi="Times New Roman" w:cs="Times New Roman"/>
          <w:sz w:val="28"/>
        </w:rPr>
        <w:t> </w:t>
      </w:r>
      <w:r w:rsidR="006B42CF" w:rsidRPr="003731C6">
        <w:rPr>
          <w:rFonts w:ascii="Times New Roman" w:eastAsia="Times New Roman" w:hAnsi="Times New Roman" w:cs="Times New Roman"/>
          <w:sz w:val="28"/>
        </w:rPr>
        <w:t xml:space="preserve">гимнастики.  </w:t>
      </w:r>
      <w:r w:rsidR="006B42CF" w:rsidRPr="003731C6">
        <w:rPr>
          <w:rFonts w:ascii="Times New Roman" w:eastAsia="Times New Roman" w:hAnsi="Times New Roman" w:cs="Times New Roman"/>
          <w:sz w:val="28"/>
        </w:rPr>
        <w:br/>
      </w:r>
    </w:p>
    <w:p w:rsidR="00950055" w:rsidRPr="00CE6275" w:rsidRDefault="00950055" w:rsidP="003731C6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E6275">
        <w:rPr>
          <w:rFonts w:ascii="Times New Roman" w:hAnsi="Times New Roman" w:cs="Times New Roman"/>
          <w:b/>
          <w:sz w:val="28"/>
        </w:rPr>
        <w:t>Личностные результаты:</w:t>
      </w:r>
    </w:p>
    <w:bookmarkEnd w:id="9"/>
    <w:p w:rsidR="00950055" w:rsidRPr="003731C6" w:rsidRDefault="00EC296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у </w:t>
      </w:r>
      <w:r w:rsidR="006B42CF" w:rsidRPr="003731C6">
        <w:rPr>
          <w:rFonts w:eastAsia="Times New Roman" w:cs="Times New Roman"/>
        </w:rPr>
        <w:t>обучающихся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будут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 xml:space="preserve">сформированы: </w:t>
      </w:r>
      <w:r w:rsidR="006B42CF" w:rsidRPr="003731C6">
        <w:rPr>
          <w:rFonts w:eastAsia="Times New Roman" w:cs="Times New Roman"/>
        </w:rPr>
        <w:br/>
        <w:t>-умение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свободно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ориентироваться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в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мировой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культуре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 xml:space="preserve">искусстве; </w:t>
      </w:r>
      <w:r w:rsidR="006B42CF" w:rsidRPr="003731C6">
        <w:rPr>
          <w:rFonts w:eastAsia="Times New Roman" w:cs="Times New Roman"/>
        </w:rPr>
        <w:br/>
        <w:t>-умение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оценивать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прекрасное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в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искусстве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>всей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 xml:space="preserve">окружающей </w:t>
      </w:r>
      <w:r>
        <w:rPr>
          <w:rFonts w:eastAsia="Times New Roman" w:cs="Times New Roman"/>
        </w:rPr>
        <w:t xml:space="preserve">действительности; </w:t>
      </w:r>
      <w:r>
        <w:rPr>
          <w:rFonts w:eastAsia="Times New Roman" w:cs="Times New Roman"/>
        </w:rPr>
        <w:br/>
        <w:t>-</w:t>
      </w:r>
      <w:r w:rsidR="006B42CF" w:rsidRPr="003731C6">
        <w:rPr>
          <w:rFonts w:eastAsia="Times New Roman" w:cs="Times New Roman"/>
        </w:rPr>
        <w:t>осознание своих возможностей, способности адекватно судить о причинах своего</w:t>
      </w:r>
      <w:r>
        <w:rPr>
          <w:rFonts w:eastAsia="Times New Roman" w:cs="Times New Roman"/>
        </w:rPr>
        <w:t> </w:t>
      </w:r>
      <w:r w:rsidR="006B42CF" w:rsidRPr="003731C6">
        <w:rPr>
          <w:rFonts w:eastAsia="Times New Roman" w:cs="Times New Roman"/>
        </w:rPr>
        <w:t xml:space="preserve">успеха/неуспеха; </w:t>
      </w:r>
      <w:r w:rsidR="006B42CF" w:rsidRPr="003731C6">
        <w:rPr>
          <w:rFonts w:eastAsia="Times New Roman" w:cs="Times New Roman"/>
        </w:rPr>
        <w:br/>
      </w:r>
      <w:r w:rsidR="006B42CF" w:rsidRPr="003731C6">
        <w:rPr>
          <w:rFonts w:eastAsia="Times New Roman" w:cs="Times New Roman"/>
        </w:rPr>
        <w:lastRenderedPageBreak/>
        <w:t xml:space="preserve">- умение адекватно оценивать свои достоинства и недостатки, уважать себя и других. </w:t>
      </w:r>
      <w:r w:rsidR="006B42CF" w:rsidRPr="003731C6">
        <w:rPr>
          <w:rFonts w:eastAsia="Times New Roman" w:cs="Times New Roman"/>
        </w:rPr>
        <w:br/>
      </w:r>
    </w:p>
    <w:p w:rsidR="006B42CF" w:rsidRPr="003731C6" w:rsidRDefault="006B42CF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Default="001D00F6" w:rsidP="001D00F6">
      <w:pPr>
        <w:pStyle w:val="2"/>
        <w:spacing w:before="0" w:line="240" w:lineRule="auto"/>
        <w:ind w:left="1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1.4. </w:t>
      </w:r>
      <w:bookmarkStart w:id="10" w:name="_Toc133507541"/>
      <w:r w:rsidR="00950055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 план</w:t>
      </w:r>
      <w:bookmarkEnd w:id="10"/>
    </w:p>
    <w:p w:rsidR="00EC2969" w:rsidRPr="00FA6C55" w:rsidRDefault="00EC2969" w:rsidP="00EC2969">
      <w:pPr>
        <w:pStyle w:val="a4"/>
        <w:ind w:left="720"/>
        <w:rPr>
          <w:rFonts w:ascii="PT Astra Serif" w:hAnsi="PT Astra Serif"/>
          <w:color w:val="FF000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4"/>
        <w:gridCol w:w="3369"/>
        <w:gridCol w:w="850"/>
        <w:gridCol w:w="993"/>
        <w:gridCol w:w="1134"/>
        <w:gridCol w:w="2551"/>
      </w:tblGrid>
      <w:tr w:rsidR="00EC2969" w:rsidRPr="00EC2969" w:rsidTr="00122B59">
        <w:trPr>
          <w:trHeight w:val="573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884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EC2969" w:rsidRPr="00EC2969" w:rsidTr="00EC2969">
              <w:trPr>
                <w:trHeight w:val="113"/>
              </w:trPr>
              <w:tc>
                <w:tcPr>
                  <w:tcW w:w="884" w:type="dxa"/>
                  <w:hideMark/>
                </w:tcPr>
                <w:p w:rsidR="00EC2969" w:rsidRPr="00EC2969" w:rsidRDefault="00EC2969" w:rsidP="00DA5B5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EC2969">
                    <w:rPr>
                      <w:rFonts w:ascii="Times New Roman" w:eastAsia="Calibri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</w:tr>
          </w:tbl>
          <w:p w:rsidR="00EC2969" w:rsidRPr="00EC2969" w:rsidRDefault="00EC2969" w:rsidP="00DA5B5A">
            <w:pPr>
              <w:suppressAutoHyphens/>
              <w:spacing w:line="256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969" w:rsidRPr="00EC2969" w:rsidRDefault="00EC2969" w:rsidP="00DA5B5A">
            <w:pPr>
              <w:suppressAutoHyphens/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Названия разделов и тем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969" w:rsidRPr="00EC2969" w:rsidRDefault="00EC2969" w:rsidP="00DA5B5A">
            <w:pPr>
              <w:pStyle w:val="Default"/>
            </w:pPr>
            <w:r w:rsidRPr="00EC2969"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969" w:rsidRPr="00EC2969" w:rsidRDefault="00EC2969" w:rsidP="00DA5B5A">
            <w:pPr>
              <w:suppressAutoHyphens/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Формы аттестации / контроля</w:t>
            </w:r>
          </w:p>
        </w:tc>
      </w:tr>
      <w:tr w:rsidR="00EC2969" w:rsidRPr="00EC2969" w:rsidTr="00122B59"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969" w:rsidRPr="00EC2969" w:rsidRDefault="00EC2969" w:rsidP="00DA5B5A">
            <w:pPr>
              <w:rPr>
                <w:rFonts w:ascii="Times New Roman" w:eastAsia="Calibri" w:hAnsi="Times New Roman" w:cs="Times New Roman"/>
                <w:color w:val="0070C0"/>
                <w:lang w:eastAsia="en-US"/>
              </w:rPr>
            </w:pPr>
          </w:p>
        </w:tc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969" w:rsidRPr="00EC2969" w:rsidRDefault="00EC2969" w:rsidP="00DA5B5A">
            <w:pPr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969" w:rsidRPr="00EC296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101" w:type="dxa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EC2969" w:rsidRPr="00EC2969" w:rsidTr="00EC2969">
              <w:trPr>
                <w:trHeight w:val="282"/>
              </w:trPr>
              <w:tc>
                <w:tcPr>
                  <w:tcW w:w="1101" w:type="dxa"/>
                  <w:hideMark/>
                </w:tcPr>
                <w:p w:rsidR="00EC2969" w:rsidRPr="00EC2969" w:rsidRDefault="00EC2969" w:rsidP="00DA5B5A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  <w:r w:rsidRPr="00EC2969">
                    <w:rPr>
                      <w:rFonts w:ascii="Times New Roman" w:eastAsia="Calibri" w:hAnsi="Times New Roman" w:cs="Times New Roman"/>
                      <w:i/>
                      <w:iCs/>
                      <w:color w:val="000000"/>
                      <w:lang w:eastAsia="en-US"/>
                    </w:rPr>
                    <w:t xml:space="preserve">теория </w:t>
                  </w:r>
                </w:p>
              </w:tc>
            </w:tr>
          </w:tbl>
          <w:p w:rsidR="00EC2969" w:rsidRPr="00EC296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59" w:rsidRDefault="00AA317F" w:rsidP="00DA5B5A">
            <w:pPr>
              <w:pStyle w:val="Default"/>
              <w:rPr>
                <w:i/>
              </w:rPr>
            </w:pPr>
            <w:proofErr w:type="spellStart"/>
            <w:r>
              <w:rPr>
                <w:i/>
              </w:rPr>
              <w:t>п</w:t>
            </w:r>
            <w:r w:rsidR="00EC2969" w:rsidRPr="00EC2969">
              <w:rPr>
                <w:i/>
              </w:rPr>
              <w:t>ракти</w:t>
            </w:r>
            <w:proofErr w:type="spellEnd"/>
          </w:p>
          <w:p w:rsidR="00EC2969" w:rsidRPr="00EC2969" w:rsidRDefault="00EC2969" w:rsidP="00DA5B5A">
            <w:pPr>
              <w:pStyle w:val="Default"/>
              <w:rPr>
                <w:i/>
              </w:rPr>
            </w:pPr>
            <w:r w:rsidRPr="00EC2969">
              <w:rPr>
                <w:i/>
              </w:rPr>
              <w:t>ка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969" w:rsidRPr="00EC2969" w:rsidRDefault="00EC2969" w:rsidP="00DA5B5A">
            <w:pPr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</w:tr>
      <w:tr w:rsidR="00A91CAB" w:rsidRPr="00EC2969" w:rsidTr="00A91CAB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1CAB" w:rsidRPr="00EC2969" w:rsidRDefault="00A91CAB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CAB" w:rsidRPr="00122B59" w:rsidRDefault="00A91CAB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Раздел 1. Вводное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122B59">
            <w:pPr>
              <w:pStyle w:val="Default"/>
              <w:rPr>
                <w:color w:val="0070C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Опрос, анкетирование</w:t>
            </w:r>
            <w:r w:rsidRPr="00EC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CAB" w:rsidRPr="00EC2969" w:rsidTr="00A91CAB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A91CAB" w:rsidRDefault="00A91CAB" w:rsidP="00AA317F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Вв</w:t>
            </w:r>
            <w:r w:rsidR="00AA317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одное занятие.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A317F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122B59">
            <w:pPr>
              <w:pStyle w:val="Default"/>
              <w:rPr>
                <w:color w:val="0070C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91CAB" w:rsidRPr="00EC2969" w:rsidTr="00A91CAB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1CAB" w:rsidRPr="00EC2969" w:rsidRDefault="00A91CAB" w:rsidP="00DA5B5A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CAB" w:rsidRPr="00122B59" w:rsidRDefault="00A91CAB" w:rsidP="00DA5B5A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Раздел 2. Азбука театра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DA5B5A">
            <w:pPr>
              <w:pStyle w:val="Default"/>
              <w:rPr>
                <w:color w:val="0070C0"/>
              </w:rPr>
            </w:pPr>
            <w:r w:rsidRPr="00EC2969"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Тест, игра</w:t>
            </w:r>
          </w:p>
        </w:tc>
      </w:tr>
      <w:tr w:rsidR="00A91CAB" w:rsidRPr="00EC2969" w:rsidTr="00A91CAB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История возникновения и создания театра. </w:t>
            </w:r>
          </w:p>
          <w:p w:rsidR="00A91CAB" w:rsidRP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Театр как вид искусства. </w:t>
            </w:r>
          </w:p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и формы театра.</w:t>
            </w:r>
          </w:p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поведения в театре.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Театральный этикет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="00D63A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-7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t xml:space="preserve"> 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Общее представление о видах и жанрах театрального искусства.</w:t>
            </w:r>
          </w:p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8.</w:t>
            </w:r>
            <w:r>
              <w:t xml:space="preserve"> 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Экскурсия в </w:t>
            </w:r>
            <w:proofErr w:type="spellStart"/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закулисье</w:t>
            </w:r>
            <w:proofErr w:type="spellEnd"/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театра. </w:t>
            </w:r>
          </w:p>
          <w:p w:rsidR="00A91CAB" w:rsidRPr="00A91CAB" w:rsidRDefault="00A91CAB" w:rsidP="00A91CAB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9.</w:t>
            </w:r>
            <w:r w:rsidRPr="00A91C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Структура театра и его основные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A91CAB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  <w:r>
              <w:t>1</w:t>
            </w:r>
          </w:p>
          <w:p w:rsidR="00A91CAB" w:rsidRDefault="00A91CAB" w:rsidP="00DA5B5A">
            <w:pPr>
              <w:pStyle w:val="Default"/>
            </w:pPr>
            <w:r>
              <w:t>1</w:t>
            </w:r>
          </w:p>
          <w:p w:rsidR="00A91CAB" w:rsidRDefault="00D63A20" w:rsidP="00DA5B5A">
            <w:pPr>
              <w:pStyle w:val="Default"/>
            </w:pPr>
            <w:r>
              <w:t>2</w:t>
            </w: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  <w:r>
              <w:t>1</w:t>
            </w:r>
          </w:p>
          <w:p w:rsidR="00A91CAB" w:rsidRDefault="00A91CAB" w:rsidP="00DA5B5A">
            <w:pPr>
              <w:pStyle w:val="Default"/>
            </w:pPr>
          </w:p>
          <w:p w:rsidR="00A91CAB" w:rsidRDefault="00A91CAB" w:rsidP="00DA5B5A">
            <w:pPr>
              <w:pStyle w:val="Default"/>
            </w:pPr>
          </w:p>
          <w:p w:rsidR="00A91CAB" w:rsidRPr="00EC2969" w:rsidRDefault="00A91CAB" w:rsidP="00DA5B5A">
            <w:pPr>
              <w:pStyle w:val="Default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CAB" w:rsidRPr="00EC2969" w:rsidRDefault="00A91CAB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1CAB" w:rsidRPr="00EC2969" w:rsidTr="00A91CAB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122B59" w:rsidRDefault="00A91CAB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Техника сценической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AB" w:rsidRPr="00EC2969" w:rsidRDefault="00A91CAB" w:rsidP="00122B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Упражнения, игры</w:t>
            </w:r>
          </w:p>
        </w:tc>
      </w:tr>
      <w:tr w:rsidR="00A91CAB" w:rsidRPr="00EC2969" w:rsidTr="00A91CAB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Default="00A91CAB" w:rsidP="00122B5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91CAB">
              <w:rPr>
                <w:rFonts w:ascii="Times New Roman" w:hAnsi="Times New Roman" w:cs="Times New Roman"/>
                <w:sz w:val="24"/>
                <w:szCs w:val="24"/>
              </w:rPr>
              <w:t xml:space="preserve">Дыхание. </w:t>
            </w:r>
          </w:p>
          <w:p w:rsidR="00A91CAB" w:rsidRDefault="00A91CAB" w:rsidP="00122B5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1CAB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CAB" w:rsidRDefault="00A91CAB" w:rsidP="00A91CA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91CAB">
              <w:rPr>
                <w:rFonts w:ascii="Times New Roman" w:hAnsi="Times New Roman" w:cs="Times New Roman"/>
                <w:sz w:val="24"/>
                <w:szCs w:val="24"/>
              </w:rPr>
              <w:t>Артикуляция.</w:t>
            </w:r>
          </w:p>
          <w:p w:rsidR="00A91CAB" w:rsidRPr="00A91CAB" w:rsidRDefault="00A91CAB" w:rsidP="00A91CA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91CA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артикуляцией</w:t>
            </w:r>
          </w:p>
          <w:p w:rsidR="00D63A20" w:rsidRDefault="00D63A20" w:rsidP="00A91CA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91CAB" w:rsidRPr="00A91CAB">
              <w:rPr>
                <w:rFonts w:ascii="Times New Roman" w:hAnsi="Times New Roman" w:cs="Times New Roman"/>
                <w:sz w:val="24"/>
                <w:szCs w:val="24"/>
              </w:rPr>
              <w:t>Дикция.</w:t>
            </w:r>
          </w:p>
          <w:p w:rsidR="00A91CAB" w:rsidRPr="00A91CAB" w:rsidRDefault="00D63A20" w:rsidP="00A91CA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91CAB" w:rsidRPr="00A91CA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дикцией на скороговорках и </w:t>
            </w:r>
            <w:proofErr w:type="spellStart"/>
            <w:r w:rsidR="00A91CAB" w:rsidRPr="00A91CAB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="00A91CAB" w:rsidRPr="00A91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Pr="00EC2969" w:rsidRDefault="00A91CAB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AB" w:rsidRDefault="00A91CAB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A91CAB" w:rsidRDefault="00A91CAB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AB" w:rsidRPr="00EC2969" w:rsidRDefault="00A91CAB" w:rsidP="00122B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3A20" w:rsidRPr="00EC2969" w:rsidTr="00313F24">
        <w:trPr>
          <w:trHeight w:val="355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122B59" w:rsidRDefault="00D63A20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Раздел 4. Художественное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A20" w:rsidRPr="00EC2969" w:rsidRDefault="00D63A20" w:rsidP="00F14243">
            <w:pPr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Упражнения, развивающ</w:t>
            </w:r>
            <w:r w:rsidR="00F142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ие</w:t>
            </w: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игр</w:t>
            </w:r>
            <w:r w:rsidR="00F142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</w:p>
        </w:tc>
      </w:tr>
      <w:tr w:rsidR="00D63A20" w:rsidRPr="00EC2969" w:rsidTr="00313F24">
        <w:trPr>
          <w:trHeight w:val="355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Художественное чтение как вид исполнительского искусства.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2.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Законы художественного чтения.</w:t>
            </w:r>
          </w:p>
          <w:p w:rsid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Темп речи. 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Интонация.</w:t>
            </w:r>
          </w:p>
          <w:p w:rsidR="00D63A20" w:rsidRPr="00122B59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5-6. 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Понятие текста и подтекста фразы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A20" w:rsidRPr="00EC2969" w:rsidRDefault="00D63A20" w:rsidP="00122B59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63A20" w:rsidRPr="00EC2969" w:rsidTr="00313F24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122B59" w:rsidRDefault="00D63A20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Раздел 5. Основы актерской грамотности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pStyle w:val="Default"/>
              <w:rPr>
                <w:color w:val="0070C0"/>
              </w:rPr>
            </w:pPr>
            <w:r w:rsidRPr="00EC2969">
              <w:rPr>
                <w:color w:val="000000" w:themeColor="text1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опрос</w:t>
            </w:r>
          </w:p>
        </w:tc>
      </w:tr>
      <w:tr w:rsidR="00D63A20" w:rsidRPr="00EC2969" w:rsidTr="00313F24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Сценическое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внимание. 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Сценическое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воображение и фантазия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Сценическое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действие </w:t>
            </w:r>
          </w:p>
          <w:p w:rsidR="00D63A20" w:rsidRPr="00122B59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7-8.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Задача и чувства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A20" w:rsidRPr="00EC2969" w:rsidTr="00313F24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122B59" w:rsidRDefault="00D63A20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Предлагаемые обстоятельства. Театральные игры.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упражнения</w:t>
            </w:r>
          </w:p>
        </w:tc>
      </w:tr>
      <w:tr w:rsidR="00D63A20" w:rsidRPr="00EC2969" w:rsidTr="00313F24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предлагаемых обстоятельствах. 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>Понятие «Я» в предлагаемых обстоятельствах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gramEnd"/>
            <w:r w:rsidRPr="00D63A20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«театральная игра». 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Pr="00D63A20">
              <w:rPr>
                <w:rFonts w:ascii="Times New Roman" w:hAnsi="Times New Roman" w:cs="Times New Roman"/>
                <w:sz w:val="24"/>
                <w:szCs w:val="24"/>
              </w:rPr>
              <w:t xml:space="preserve"> игры в театральном искусстве.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gramEnd"/>
            <w:r w:rsidRPr="00D63A20">
              <w:rPr>
                <w:rFonts w:ascii="Times New Roman" w:hAnsi="Times New Roman" w:cs="Times New Roman"/>
                <w:sz w:val="24"/>
                <w:szCs w:val="24"/>
              </w:rPr>
              <w:t xml:space="preserve"> и вера в вымысел. </w:t>
            </w:r>
          </w:p>
          <w:p w:rsidR="00D63A20" w:rsidRPr="00122B59" w:rsidRDefault="00D63A20" w:rsidP="00D63A20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  <w:r w:rsidRPr="00D63A20">
              <w:rPr>
                <w:rFonts w:ascii="Times New Roman" w:hAnsi="Times New Roman" w:cs="Times New Roman"/>
                <w:sz w:val="24"/>
                <w:szCs w:val="24"/>
              </w:rPr>
              <w:t>Язык жестов, движений и чувств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3A20" w:rsidRPr="00EC2969" w:rsidTr="00313F24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122B59" w:rsidRDefault="00D63A20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Раздел 7. Ритмопластика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упражнения</w:t>
            </w:r>
          </w:p>
        </w:tc>
      </w:tr>
      <w:tr w:rsidR="00D63A20" w:rsidRPr="00EC2969" w:rsidTr="00313F24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Мышечная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свобода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Жесты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пластика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5-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6.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Музыка</w:t>
            </w:r>
            <w:proofErr w:type="gramEnd"/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пластический образ</w:t>
            </w:r>
          </w:p>
          <w:p w:rsidR="00D63A20" w:rsidRPr="00D63A20" w:rsidRDefault="00D63A20" w:rsidP="00D63A20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7-8.</w:t>
            </w:r>
            <w:r w:rsidRPr="00D63A2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Произношение текста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D63A20" w:rsidRDefault="00D63A20" w:rsidP="00122B59">
            <w:pPr>
              <w:pStyle w:val="Default"/>
              <w:rPr>
                <w:color w:val="000000" w:themeColor="text1"/>
              </w:rPr>
            </w:pPr>
          </w:p>
          <w:p w:rsidR="00D63A20" w:rsidRPr="00EC2969" w:rsidRDefault="00D63A20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20" w:rsidRPr="00EC2969" w:rsidRDefault="00D63A20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794" w:rsidRPr="00EC2969" w:rsidTr="00313F24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122B59" w:rsidRDefault="00641794" w:rsidP="00122B59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8. Спектакль.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Сценическое действие</w:t>
            </w:r>
          </w:p>
        </w:tc>
      </w:tr>
      <w:tr w:rsidR="00641794" w:rsidRPr="00EC2969" w:rsidTr="00313F24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идеи (сюжета).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Выбор произведения. Чтение.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сценария.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Осмысление сюжета, определение жанра произведения.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proofErr w:type="gramEnd"/>
            <w:r w:rsidRPr="0064179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действий, отработка логического соединения текста и движения.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proofErr w:type="gramEnd"/>
            <w:r w:rsidRPr="0064179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действий, отработка логического соединения текста и движения.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Разбор м</w:t>
            </w:r>
            <w:r w:rsidR="00272F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 xml:space="preserve">зансцен. 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Темпоритм. Работа с монологами.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  <w:r>
              <w:t xml:space="preserve"> 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Обсуждение и изготовление декораций, костюмов.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  <w:r>
              <w:t xml:space="preserve"> 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Обсуждение и изготовление реквизита, программок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794" w:rsidRDefault="00641794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  <w:r>
              <w:t xml:space="preserve"> </w:t>
            </w:r>
            <w:r w:rsidRPr="00641794">
              <w:rPr>
                <w:rFonts w:ascii="Times New Roman" w:hAnsi="Times New Roman" w:cs="Times New Roman"/>
                <w:sz w:val="24"/>
                <w:szCs w:val="24"/>
              </w:rPr>
              <w:t>Оформление помещения (декорации, плакаты, газеты, афиши)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794" w:rsidRDefault="005A35BF" w:rsidP="0064179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5A35BF">
              <w:t xml:space="preserve"> </w:t>
            </w:r>
            <w:r w:rsidRPr="005A35BF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моноспектаклей. 18.Постановка света.</w:t>
            </w:r>
          </w:p>
          <w:p w:rsidR="005A35BF" w:rsidRPr="005A35BF" w:rsidRDefault="005A35BF" w:rsidP="005A35B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19-22.</w:t>
            </w:r>
            <w:r>
              <w:t xml:space="preserve"> </w:t>
            </w:r>
            <w:r w:rsidRPr="005A35BF">
              <w:rPr>
                <w:rFonts w:ascii="Times New Roman" w:hAnsi="Times New Roman" w:cs="Times New Roman"/>
                <w:sz w:val="24"/>
                <w:szCs w:val="24"/>
              </w:rPr>
              <w:t>Репетиция моноспектакля</w:t>
            </w:r>
          </w:p>
          <w:p w:rsidR="005A35BF" w:rsidRPr="005A35BF" w:rsidRDefault="005A35BF" w:rsidP="005A35B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641794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641794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41794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</w:p>
          <w:p w:rsidR="00641794" w:rsidRDefault="00641794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</w:p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</w:p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</w:p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5A35BF" w:rsidRPr="00EC2969" w:rsidRDefault="005A35BF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94" w:rsidRPr="00EC2969" w:rsidRDefault="00641794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35BF" w:rsidRPr="00EC2969" w:rsidTr="00313F24"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5BF" w:rsidRPr="00122B59" w:rsidRDefault="005A35BF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pStyle w:val="Default"/>
              <w:rPr>
                <w:color w:val="000000" w:themeColor="text1"/>
              </w:rPr>
            </w:pPr>
            <w:r w:rsidRPr="00EC2969"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EC2969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2969">
              <w:rPr>
                <w:rFonts w:ascii="Times New Roman" w:hAnsi="Times New Roman" w:cs="Times New Roman"/>
                <w:sz w:val="24"/>
                <w:szCs w:val="24"/>
              </w:rPr>
              <w:t>оноспектаклей обучающимися</w:t>
            </w:r>
          </w:p>
        </w:tc>
      </w:tr>
      <w:tr w:rsidR="005A35BF" w:rsidRPr="00EC2969" w:rsidTr="00313F24"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5A35BF" w:rsidRDefault="005A35BF" w:rsidP="005A35BF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5A35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Генеральная репетиция</w:t>
            </w:r>
          </w:p>
          <w:p w:rsidR="005A35BF" w:rsidRPr="00122B59" w:rsidRDefault="005A35BF" w:rsidP="005A35BF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5A35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Итоговое занятие.</w:t>
            </w:r>
            <w:r w:rsidR="00272F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Показ моноспектакля (спектакля).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Default="005A35BF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5A35BF" w:rsidRPr="00EC2969" w:rsidRDefault="005A35BF" w:rsidP="00122B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BF" w:rsidRPr="00EC2969" w:rsidRDefault="005A35BF" w:rsidP="00122B5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69" w:rsidRPr="00EC2969" w:rsidTr="00122B59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69" w:rsidRPr="00EC296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969" w:rsidRPr="00122B59" w:rsidRDefault="00EC2969" w:rsidP="00DA5B5A">
            <w:pPr>
              <w:suppressAutoHyphen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69" w:rsidRPr="00122B5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69" w:rsidRPr="00122B5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69" w:rsidRPr="00122B5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22B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969" w:rsidRPr="00EC2969" w:rsidRDefault="00EC2969" w:rsidP="00DA5B5A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i/>
          <w:iCs/>
        </w:rPr>
      </w:pPr>
    </w:p>
    <w:p w:rsidR="00122B59" w:rsidRDefault="00122B59" w:rsidP="00122B59">
      <w:pPr>
        <w:pStyle w:val="2"/>
        <w:spacing w:before="0" w:line="240" w:lineRule="auto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2B59" w:rsidRDefault="00122B59" w:rsidP="00122B59"/>
    <w:p w:rsidR="00475819" w:rsidRDefault="00475819" w:rsidP="00122B59"/>
    <w:p w:rsidR="00475819" w:rsidRDefault="00475819" w:rsidP="00122B59"/>
    <w:p w:rsidR="00475819" w:rsidRPr="00122B59" w:rsidRDefault="00475819" w:rsidP="00122B59"/>
    <w:p w:rsidR="00950055" w:rsidRDefault="00950055" w:rsidP="00A673AF">
      <w:pPr>
        <w:pStyle w:val="2"/>
        <w:numPr>
          <w:ilvl w:val="1"/>
          <w:numId w:val="18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33507542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учебного плана</w:t>
      </w:r>
      <w:bookmarkEnd w:id="11"/>
    </w:p>
    <w:p w:rsidR="00122B59" w:rsidRPr="00122B59" w:rsidRDefault="00122B59" w:rsidP="00122B59"/>
    <w:p w:rsidR="00122B59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</w:t>
      </w:r>
      <w:r w:rsidRPr="008C3D13">
        <w:rPr>
          <w:rFonts w:ascii="PT Astra Serif" w:hAnsi="PT Astra Serif"/>
          <w:b/>
        </w:rPr>
        <w:t>1.</w:t>
      </w:r>
      <w:r>
        <w:rPr>
          <w:rFonts w:ascii="PT Astra Serif" w:hAnsi="PT Astra Serif"/>
          <w:b/>
        </w:rPr>
        <w:t xml:space="preserve"> </w:t>
      </w:r>
      <w:r w:rsidRPr="008C3D13">
        <w:rPr>
          <w:rFonts w:ascii="PT Astra Serif" w:hAnsi="PT Astra Serif"/>
          <w:b/>
        </w:rPr>
        <w:t>ВВОДНОЕ ЗАНЯТИЕ</w:t>
      </w:r>
      <w:r>
        <w:rPr>
          <w:rFonts w:ascii="PT Astra Serif" w:hAnsi="PT Astra Serif"/>
          <w:b/>
        </w:rPr>
        <w:t xml:space="preserve"> (1ч)</w:t>
      </w:r>
    </w:p>
    <w:p w:rsidR="00AA317F" w:rsidRPr="00313F24" w:rsidRDefault="00AA317F" w:rsidP="00AA317F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1.</w:t>
      </w:r>
      <w:r w:rsidRPr="00313F24">
        <w:rPr>
          <w:u w:val="single"/>
        </w:rPr>
        <w:t xml:space="preserve"> Вводное занятие.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73628D">
        <w:rPr>
          <w:rFonts w:ascii="PT Astra Serif" w:hAnsi="PT Astra Serif"/>
          <w:b/>
        </w:rPr>
        <w:t>Теоретическая часть</w:t>
      </w:r>
      <w:r w:rsidRPr="001E72CC">
        <w:rPr>
          <w:rFonts w:ascii="PT Astra Serif" w:hAnsi="PT Astra Serif"/>
        </w:rPr>
        <w:t xml:space="preserve">. Знакомство. Ознакомление с режимом занятий, </w:t>
      </w:r>
      <w:r>
        <w:rPr>
          <w:rFonts w:ascii="PT Astra Serif" w:hAnsi="PT Astra Serif"/>
        </w:rPr>
        <w:t>правилами пове</w:t>
      </w:r>
      <w:r w:rsidRPr="001E72CC">
        <w:rPr>
          <w:rFonts w:ascii="PT Astra Serif" w:hAnsi="PT Astra Serif"/>
        </w:rPr>
        <w:t>дения на занятиях, формой одежды и программой. Знакомств</w:t>
      </w:r>
      <w:r>
        <w:rPr>
          <w:rFonts w:ascii="PT Astra Serif" w:hAnsi="PT Astra Serif"/>
        </w:rPr>
        <w:t>о с творческой дисциплиной. Ин</w:t>
      </w:r>
      <w:r w:rsidRPr="001E72CC">
        <w:rPr>
          <w:rFonts w:ascii="PT Astra Serif" w:hAnsi="PT Astra Serif"/>
        </w:rPr>
        <w:t>структаж по технике безопасности на занятиях, во время посещен</w:t>
      </w:r>
      <w:r>
        <w:rPr>
          <w:rFonts w:ascii="PT Astra Serif" w:hAnsi="PT Astra Serif"/>
        </w:rPr>
        <w:t>ия спектаклей, поездок в транс</w:t>
      </w:r>
      <w:r w:rsidRPr="001E72CC">
        <w:rPr>
          <w:rFonts w:ascii="PT Astra Serif" w:hAnsi="PT Astra Serif"/>
        </w:rPr>
        <w:t>порте. Знакомство с правилами противопожарной безопасности.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122B59">
        <w:rPr>
          <w:rFonts w:ascii="PT Astra Serif" w:hAnsi="PT Astra Serif"/>
          <w:b/>
        </w:rPr>
        <w:t>Форм</w:t>
      </w:r>
      <w:r w:rsidR="006E4089">
        <w:rPr>
          <w:rFonts w:ascii="PT Astra Serif" w:hAnsi="PT Astra Serif"/>
          <w:b/>
        </w:rPr>
        <w:t>ы</w:t>
      </w:r>
      <w:r w:rsidRPr="00122B59">
        <w:rPr>
          <w:rFonts w:ascii="PT Astra Serif" w:hAnsi="PT Astra Serif"/>
          <w:b/>
        </w:rPr>
        <w:t xml:space="preserve"> контроля</w:t>
      </w:r>
      <w:r>
        <w:rPr>
          <w:rFonts w:ascii="PT Astra Serif" w:hAnsi="PT Astra Serif"/>
        </w:rPr>
        <w:t>: опрос, анкетирование</w:t>
      </w:r>
    </w:p>
    <w:p w:rsidR="00122B59" w:rsidRPr="00EB07FA" w:rsidRDefault="00122B59" w:rsidP="00122B59">
      <w:pPr>
        <w:pStyle w:val="a4"/>
        <w:tabs>
          <w:tab w:val="left" w:pos="3402"/>
        </w:tabs>
        <w:rPr>
          <w:rFonts w:ascii="PT Astra Serif" w:hAnsi="PT Astra Serif"/>
        </w:rPr>
      </w:pPr>
    </w:p>
    <w:p w:rsidR="00122B59" w:rsidRPr="008C3D13" w:rsidRDefault="00122B59" w:rsidP="00122B59">
      <w:pPr>
        <w:pStyle w:val="a4"/>
        <w:tabs>
          <w:tab w:val="left" w:pos="3402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2. </w:t>
      </w:r>
      <w:r w:rsidRPr="00202EDE">
        <w:rPr>
          <w:rFonts w:ascii="PT Astra Serif" w:hAnsi="PT Astra Serif"/>
          <w:b/>
        </w:rPr>
        <w:t>АЗБУКА ТЕАТРА</w:t>
      </w:r>
      <w:r>
        <w:rPr>
          <w:rFonts w:ascii="PT Astra Serif" w:hAnsi="PT Astra Serif"/>
          <w:b/>
        </w:rPr>
        <w:t>(9</w:t>
      </w:r>
      <w:r w:rsidRPr="00202EDE">
        <w:rPr>
          <w:rFonts w:ascii="PT Astra Serif" w:hAnsi="PT Astra Serif"/>
          <w:b/>
        </w:rPr>
        <w:t>ч)</w:t>
      </w:r>
    </w:p>
    <w:p w:rsidR="00AA317F" w:rsidRPr="00313F24" w:rsidRDefault="00AA317F" w:rsidP="00AA317F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1.История возникновения и создания театра. </w:t>
      </w:r>
    </w:p>
    <w:p w:rsidR="00AA317F" w:rsidRPr="00313F24" w:rsidRDefault="00AA317F" w:rsidP="00AA317F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2.Театр как вид искусства. </w:t>
      </w:r>
    </w:p>
    <w:p w:rsidR="00AA317F" w:rsidRPr="00313F24" w:rsidRDefault="00AA317F" w:rsidP="00AA317F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3.Виды и формы театра.</w:t>
      </w:r>
    </w:p>
    <w:p w:rsidR="00122B59" w:rsidRPr="001E72CC" w:rsidRDefault="00122B59" w:rsidP="00AA317F">
      <w:pPr>
        <w:pStyle w:val="a4"/>
        <w:jc w:val="both"/>
        <w:rPr>
          <w:rFonts w:ascii="PT Astra Serif" w:hAnsi="PT Astra Serif"/>
        </w:rPr>
      </w:pPr>
      <w:r w:rsidRPr="0073628D">
        <w:rPr>
          <w:rFonts w:ascii="PT Astra Serif" w:hAnsi="PT Astra Serif"/>
          <w:b/>
        </w:rPr>
        <w:t>Теоретическая часть.</w:t>
      </w:r>
      <w:r w:rsidRPr="001E72CC">
        <w:rPr>
          <w:rFonts w:ascii="PT Astra Serif" w:hAnsi="PT Astra Serif"/>
        </w:rPr>
        <w:t xml:space="preserve"> История возникновения и создания театра. Театр как вид искусства.</w:t>
      </w:r>
      <w:r>
        <w:rPr>
          <w:rFonts w:ascii="PT Astra Serif" w:hAnsi="PT Astra Serif"/>
        </w:rPr>
        <w:t xml:space="preserve"> Виды и формы театра. </w:t>
      </w:r>
      <w:r w:rsidRPr="001E72CC">
        <w:rPr>
          <w:rFonts w:ascii="PT Astra Serif" w:hAnsi="PT Astra Serif"/>
        </w:rPr>
        <w:t>Общее представление о видах и жанрах театрального искусства. Правила поведения в театре. Театральный этикет.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4.Правила поведения в театре. 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5.Театральный этикет.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6-7. Общее представление о видах и жанрах театрального искусства.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8. Экскурсия в </w:t>
      </w:r>
      <w:proofErr w:type="spellStart"/>
      <w:r w:rsidRPr="00313F24">
        <w:rPr>
          <w:rFonts w:ascii="PT Astra Serif" w:hAnsi="PT Astra Serif"/>
          <w:u w:val="single"/>
        </w:rPr>
        <w:t>закулисье</w:t>
      </w:r>
      <w:proofErr w:type="spellEnd"/>
      <w:r w:rsidRPr="00313F24">
        <w:rPr>
          <w:rFonts w:ascii="PT Astra Serif" w:hAnsi="PT Astra Serif"/>
          <w:u w:val="single"/>
        </w:rPr>
        <w:t xml:space="preserve"> театра. 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9.Структура театра и его основные профессии.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73628D">
        <w:rPr>
          <w:rFonts w:ascii="PT Astra Serif" w:hAnsi="PT Astra Serif"/>
          <w:b/>
        </w:rPr>
        <w:t>Практическая часть.</w:t>
      </w:r>
      <w:r w:rsidRPr="001E72C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Игра «Театр, а люди в нем актеры»</w:t>
      </w:r>
      <w:r w:rsidRPr="001E72CC">
        <w:rPr>
          <w:rFonts w:ascii="PT Astra Serif" w:hAnsi="PT Astra Serif"/>
        </w:rPr>
        <w:t>. Посвящени</w:t>
      </w:r>
      <w:r>
        <w:rPr>
          <w:rFonts w:ascii="PT Astra Serif" w:hAnsi="PT Astra Serif"/>
        </w:rPr>
        <w:t>е в «театральные зрители», выда</w:t>
      </w:r>
      <w:r w:rsidRPr="001E72CC">
        <w:rPr>
          <w:rFonts w:ascii="PT Astra Serif" w:hAnsi="PT Astra Serif"/>
        </w:rPr>
        <w:t>ча удостоверений, где можно отмечать посещения наклейкам</w:t>
      </w:r>
      <w:r>
        <w:rPr>
          <w:rFonts w:ascii="PT Astra Serif" w:hAnsi="PT Astra Serif"/>
        </w:rPr>
        <w:t>и или записывать названия спек</w:t>
      </w:r>
      <w:r w:rsidRPr="001E72CC">
        <w:rPr>
          <w:rFonts w:ascii="PT Astra Serif" w:hAnsi="PT Astra Serif"/>
        </w:rPr>
        <w:t>таклей.</w:t>
      </w:r>
      <w:r>
        <w:rPr>
          <w:rFonts w:ascii="PT Astra Serif" w:hAnsi="PT Astra Serif"/>
        </w:rPr>
        <w:t xml:space="preserve"> Просмотр спектаклей разного жанра. Выполнение творческих заданий. Экскурсия в </w:t>
      </w:r>
      <w:proofErr w:type="spellStart"/>
      <w:r>
        <w:rPr>
          <w:rFonts w:ascii="PT Astra Serif" w:hAnsi="PT Astra Serif"/>
        </w:rPr>
        <w:t>закулисье</w:t>
      </w:r>
      <w:proofErr w:type="spellEnd"/>
      <w:r>
        <w:rPr>
          <w:rFonts w:ascii="PT Astra Serif" w:hAnsi="PT Astra Serif"/>
        </w:rPr>
        <w:t xml:space="preserve"> театра. Структура театра и его основные профессии.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122B59">
        <w:rPr>
          <w:rFonts w:ascii="PT Astra Serif" w:hAnsi="PT Astra Serif"/>
          <w:b/>
        </w:rPr>
        <w:t>Форм</w:t>
      </w:r>
      <w:r w:rsidR="006E4089">
        <w:rPr>
          <w:rFonts w:ascii="PT Astra Serif" w:hAnsi="PT Astra Serif"/>
          <w:b/>
        </w:rPr>
        <w:t>ы</w:t>
      </w:r>
      <w:r w:rsidRPr="00122B59">
        <w:rPr>
          <w:rFonts w:ascii="PT Astra Serif" w:hAnsi="PT Astra Serif"/>
          <w:b/>
        </w:rPr>
        <w:t xml:space="preserve"> контроля:</w:t>
      </w:r>
      <w:r>
        <w:rPr>
          <w:rFonts w:ascii="PT Astra Serif" w:hAnsi="PT Astra Serif"/>
          <w:b/>
        </w:rPr>
        <w:t xml:space="preserve"> </w:t>
      </w:r>
      <w:r w:rsidRPr="00122B59">
        <w:rPr>
          <w:rFonts w:ascii="PT Astra Serif" w:hAnsi="PT Astra Serif"/>
        </w:rPr>
        <w:t>тест, игра</w:t>
      </w:r>
    </w:p>
    <w:p w:rsidR="00F14243" w:rsidRPr="00F14243" w:rsidRDefault="00F14243" w:rsidP="00122B59">
      <w:pPr>
        <w:pStyle w:val="a4"/>
        <w:jc w:val="both"/>
        <w:rPr>
          <w:rFonts w:ascii="PT Astra Serif" w:hAnsi="PT Astra Serif"/>
          <w:b/>
        </w:rPr>
      </w:pPr>
      <w:r w:rsidRPr="00F14243">
        <w:rPr>
          <w:rFonts w:ascii="PT Astra Serif" w:hAnsi="PT Astra Serif"/>
          <w:b/>
        </w:rPr>
        <w:t>Применяемое оборудование:</w:t>
      </w:r>
      <w:r>
        <w:rPr>
          <w:rFonts w:ascii="PT Astra Serif" w:hAnsi="PT Astra Serif"/>
          <w:b/>
        </w:rPr>
        <w:t xml:space="preserve"> </w:t>
      </w:r>
      <w:r w:rsidRPr="00F14243">
        <w:rPr>
          <w:rFonts w:ascii="PT Astra Serif" w:hAnsi="PT Astra Serif"/>
        </w:rPr>
        <w:t>прожектор</w:t>
      </w:r>
      <w:r>
        <w:rPr>
          <w:rFonts w:ascii="PT Astra Serif" w:hAnsi="PT Astra Serif"/>
        </w:rPr>
        <w:t>, п</w:t>
      </w:r>
      <w:r w:rsidRPr="00F14243">
        <w:rPr>
          <w:rFonts w:ascii="PT Astra Serif" w:hAnsi="PT Astra Serif"/>
        </w:rPr>
        <w:t>олотно для декораций, ноутбук</w:t>
      </w:r>
    </w:p>
    <w:p w:rsidR="00122B59" w:rsidRDefault="00122B59" w:rsidP="00122B59">
      <w:pPr>
        <w:pStyle w:val="a4"/>
        <w:rPr>
          <w:rFonts w:ascii="PT Astra Serif" w:hAnsi="PT Astra Serif"/>
        </w:rPr>
      </w:pPr>
    </w:p>
    <w:p w:rsidR="00122B59" w:rsidRPr="008C3D13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Раздел 3. ТЕХНИКА СЦЕНИЧЕСКОЙ РЕЧИ (6ч)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73628D">
        <w:rPr>
          <w:rFonts w:ascii="PT Astra Serif" w:hAnsi="PT Astra Serif"/>
          <w:b/>
        </w:rPr>
        <w:t>Теоретическая часть</w:t>
      </w:r>
      <w:r w:rsidRPr="001E72CC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Дыхание. </w:t>
      </w:r>
      <w:r w:rsidRPr="001E72CC">
        <w:rPr>
          <w:rFonts w:ascii="PT Astra Serif" w:hAnsi="PT Astra Serif"/>
        </w:rPr>
        <w:t xml:space="preserve">Дыхательная гимнастика. </w:t>
      </w:r>
      <w:r>
        <w:rPr>
          <w:rFonts w:ascii="PT Astra Serif" w:hAnsi="PT Astra Serif"/>
        </w:rPr>
        <w:t xml:space="preserve">Артикуляция. Дикция. 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1.Дыхание. 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2.Дыхательная гимнастика.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3. Артикуляция.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4. Работа над артикуляцией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5.Дикция.</w:t>
      </w:r>
    </w:p>
    <w:p w:rsidR="00313F24" w:rsidRPr="00313F24" w:rsidRDefault="00313F24" w:rsidP="00313F24">
      <w:pPr>
        <w:pStyle w:val="a4"/>
        <w:jc w:val="both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6. Работа с дикцией на скороговорках и </w:t>
      </w:r>
      <w:proofErr w:type="spellStart"/>
      <w:r w:rsidRPr="00313F24">
        <w:rPr>
          <w:rFonts w:ascii="PT Astra Serif" w:hAnsi="PT Astra Serif"/>
          <w:u w:val="single"/>
        </w:rPr>
        <w:t>чистоговорках</w:t>
      </w:r>
      <w:proofErr w:type="spellEnd"/>
      <w:r w:rsidRPr="00313F24">
        <w:rPr>
          <w:rFonts w:ascii="PT Astra Serif" w:hAnsi="PT Astra Serif"/>
          <w:u w:val="single"/>
        </w:rPr>
        <w:t>.</w:t>
      </w:r>
    </w:p>
    <w:p w:rsidR="00122B59" w:rsidRPr="00C77CD8" w:rsidRDefault="00122B59" w:rsidP="00122B59">
      <w:pPr>
        <w:pStyle w:val="a4"/>
        <w:jc w:val="both"/>
        <w:rPr>
          <w:rFonts w:ascii="PT Astra Serif" w:hAnsi="PT Astra Serif"/>
          <w:color w:val="FF0000"/>
        </w:rPr>
      </w:pPr>
      <w:r w:rsidRPr="00336EB8">
        <w:rPr>
          <w:rFonts w:ascii="PT Astra Serif" w:hAnsi="PT Astra Serif"/>
          <w:b/>
        </w:rPr>
        <w:lastRenderedPageBreak/>
        <w:t>Практическая часть.</w:t>
      </w:r>
      <w:r w:rsidRPr="001E72CC">
        <w:rPr>
          <w:rFonts w:ascii="PT Astra Serif" w:hAnsi="PT Astra Serif"/>
        </w:rPr>
        <w:t xml:space="preserve"> Упражнения по сценической речи</w:t>
      </w:r>
      <w:r>
        <w:rPr>
          <w:rFonts w:ascii="PT Astra Serif" w:hAnsi="PT Astra Serif"/>
        </w:rPr>
        <w:t>.</w:t>
      </w:r>
      <w:r w:rsidRPr="00303E9F">
        <w:rPr>
          <w:rFonts w:ascii="PT Astra Serif" w:hAnsi="PT Astra Serif"/>
          <w:color w:val="000000" w:themeColor="text1"/>
        </w:rPr>
        <w:t xml:space="preserve"> Игры в соответствии с возрастными интересами.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r w:rsidRPr="00BB6C81">
        <w:rPr>
          <w:rFonts w:ascii="PT Astra Serif" w:hAnsi="PT Astra Serif"/>
        </w:rPr>
        <w:t>ДЫХАНИЕ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Упражнения на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BB6C81">
        <w:rPr>
          <w:color w:val="000000" w:themeColor="text1"/>
        </w:rPr>
        <w:t>-</w:t>
      </w:r>
      <w:r w:rsidRPr="00BB6C81">
        <w:rPr>
          <w:rFonts w:ascii="PT Astra Serif" w:hAnsi="PT Astra Serif" w:cs="PT Astra Serif"/>
          <w:color w:val="000000" w:themeColor="text1"/>
        </w:rPr>
        <w:t>соединение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дыхания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движения</w:t>
      </w:r>
      <w:r w:rsidRPr="00BB6C81">
        <w:rPr>
          <w:rFonts w:ascii="PT Astra Serif" w:hAnsi="PT Astra Serif"/>
          <w:color w:val="000000" w:themeColor="text1"/>
        </w:rPr>
        <w:t xml:space="preserve"> (</w:t>
      </w:r>
      <w:r w:rsidRPr="00BB6C81">
        <w:rPr>
          <w:rFonts w:ascii="PT Astra Serif" w:hAnsi="PT Astra Serif" w:cs="PT Astra Serif"/>
          <w:color w:val="000000" w:themeColor="text1"/>
        </w:rPr>
        <w:t>например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гусиный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шаг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пол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горит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ритмические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шаги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координация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движений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т</w:t>
      </w:r>
      <w:r w:rsidRPr="00BB6C81">
        <w:rPr>
          <w:rFonts w:ascii="PT Astra Serif" w:hAnsi="PT Astra Serif"/>
          <w:color w:val="000000" w:themeColor="text1"/>
        </w:rPr>
        <w:t>.</w:t>
      </w:r>
      <w:r w:rsidRPr="00BB6C81">
        <w:rPr>
          <w:rFonts w:ascii="PT Astra Serif" w:hAnsi="PT Astra Serif" w:cs="PT Astra Serif"/>
          <w:color w:val="000000" w:themeColor="text1"/>
        </w:rPr>
        <w:t>п</w:t>
      </w:r>
      <w:r w:rsidRPr="00BB6C81">
        <w:rPr>
          <w:rFonts w:ascii="PT Astra Serif" w:hAnsi="PT Astra Serif"/>
          <w:color w:val="000000" w:themeColor="text1"/>
        </w:rPr>
        <w:t>.);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BB6C81">
        <w:rPr>
          <w:color w:val="000000" w:themeColor="text1"/>
        </w:rPr>
        <w:t>-</w:t>
      </w:r>
      <w:r w:rsidRPr="00BB6C81">
        <w:rPr>
          <w:rFonts w:ascii="PT Astra Serif" w:hAnsi="PT Astra Serif" w:cs="PT Astra Serif"/>
          <w:color w:val="000000" w:themeColor="text1"/>
        </w:rPr>
        <w:t>одну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техническую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задачу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многократно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повторять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с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разными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вариантами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образов</w:t>
      </w:r>
      <w:r w:rsidRPr="00BB6C81">
        <w:rPr>
          <w:rFonts w:ascii="PT Astra Serif" w:hAnsi="PT Astra Serif"/>
          <w:color w:val="000000" w:themeColor="text1"/>
        </w:rPr>
        <w:t xml:space="preserve"> (</w:t>
      </w:r>
      <w:r w:rsidRPr="00BB6C81">
        <w:rPr>
          <w:rFonts w:ascii="PT Astra Serif" w:hAnsi="PT Astra Serif" w:cs="PT Astra Serif"/>
          <w:color w:val="000000" w:themeColor="text1"/>
        </w:rPr>
        <w:t>например</w:t>
      </w:r>
      <w:r w:rsidRPr="00BB6C81">
        <w:rPr>
          <w:rFonts w:ascii="PT Astra Serif" w:hAnsi="PT Astra Serif"/>
          <w:color w:val="000000" w:themeColor="text1"/>
        </w:rPr>
        <w:t>,</w:t>
      </w:r>
      <w:r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/>
          <w:color w:val="000000" w:themeColor="text1"/>
        </w:rPr>
        <w:t>фиксированный выдох на Ф – задуваю свечу, отгоняю комаров, рисую портрет и т.п.);</w:t>
      </w:r>
    </w:p>
    <w:p w:rsidR="00122B59" w:rsidRPr="004220EC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>
        <w:rPr>
          <w:color w:val="000000" w:themeColor="text1"/>
        </w:rPr>
        <w:t>-</w:t>
      </w:r>
      <w:r w:rsidRPr="00BB6C81">
        <w:rPr>
          <w:rFonts w:ascii="PT Astra Serif" w:hAnsi="PT Astra Serif" w:cs="PT Astra Serif"/>
          <w:color w:val="000000" w:themeColor="text1"/>
        </w:rPr>
        <w:t>речевые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упражнения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>
        <w:rPr>
          <w:rFonts w:ascii="PT Astra Serif" w:hAnsi="PT Astra Serif"/>
          <w:color w:val="000000" w:themeColor="text1"/>
        </w:rPr>
        <w:t xml:space="preserve">на </w:t>
      </w:r>
      <w:r w:rsidRPr="00BB6C81">
        <w:rPr>
          <w:rFonts w:ascii="PT Astra Serif" w:hAnsi="PT Astra Serif" w:cs="PT Astra Serif"/>
          <w:color w:val="000000" w:themeColor="text1"/>
        </w:rPr>
        <w:t>активизацию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коммуникативных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навыков</w:t>
      </w:r>
      <w:r w:rsidRPr="00BB6C81">
        <w:rPr>
          <w:rFonts w:ascii="PT Astra Serif" w:hAnsi="PT Astra Serif"/>
          <w:color w:val="000000" w:themeColor="text1"/>
        </w:rPr>
        <w:t xml:space="preserve"> (</w:t>
      </w:r>
      <w:r w:rsidRPr="00BB6C81">
        <w:rPr>
          <w:rFonts w:ascii="PT Astra Serif" w:hAnsi="PT Astra Serif" w:cs="PT Astra Serif"/>
          <w:color w:val="000000" w:themeColor="text1"/>
        </w:rPr>
        <w:t>например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парные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упражнения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–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согреть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дыханием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партнера</w:t>
      </w:r>
      <w:r w:rsidRPr="00BB6C81">
        <w:rPr>
          <w:rFonts w:ascii="PT Astra Serif" w:hAnsi="PT Astra Serif"/>
          <w:color w:val="000000" w:themeColor="text1"/>
        </w:rPr>
        <w:t xml:space="preserve">, </w:t>
      </w:r>
      <w:r w:rsidRPr="00BB6C81">
        <w:rPr>
          <w:rFonts w:ascii="PT Astra Serif" w:hAnsi="PT Astra Serif" w:cs="PT Astra Serif"/>
          <w:color w:val="000000" w:themeColor="text1"/>
        </w:rPr>
        <w:t>перебросить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воображаемые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мячики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и</w:t>
      </w:r>
      <w:r w:rsidRPr="00BB6C81">
        <w:rPr>
          <w:rFonts w:ascii="PT Astra Serif" w:hAnsi="PT Astra Serif"/>
          <w:color w:val="000000" w:themeColor="text1"/>
        </w:rPr>
        <w:t xml:space="preserve"> </w:t>
      </w:r>
      <w:r w:rsidRPr="00BB6C81">
        <w:rPr>
          <w:rFonts w:ascii="PT Astra Serif" w:hAnsi="PT Astra Serif" w:cs="PT Astra Serif"/>
          <w:color w:val="000000" w:themeColor="text1"/>
        </w:rPr>
        <w:t>т</w:t>
      </w:r>
      <w:r w:rsidRPr="00BB6C81">
        <w:rPr>
          <w:rFonts w:ascii="PT Astra Serif" w:hAnsi="PT Astra Serif"/>
          <w:color w:val="000000" w:themeColor="text1"/>
        </w:rPr>
        <w:t>.</w:t>
      </w:r>
      <w:r w:rsidRPr="00BB6C81">
        <w:rPr>
          <w:rFonts w:ascii="PT Astra Serif" w:hAnsi="PT Astra Serif" w:cs="PT Astra Serif"/>
          <w:color w:val="000000" w:themeColor="text1"/>
        </w:rPr>
        <w:t>п</w:t>
      </w:r>
      <w:r>
        <w:rPr>
          <w:rFonts w:ascii="PT Astra Serif" w:hAnsi="PT Astra Serif"/>
          <w:color w:val="000000" w:themeColor="text1"/>
        </w:rPr>
        <w:t>.).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r w:rsidRPr="00BB6C81">
        <w:rPr>
          <w:rFonts w:ascii="PT Astra Serif" w:hAnsi="PT Astra Serif"/>
        </w:rPr>
        <w:t>АРТИКУЛЯЦИЯ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Упражнения </w:t>
      </w:r>
      <w:r w:rsidRPr="00BB6C81">
        <w:rPr>
          <w:rFonts w:ascii="PT Astra Serif" w:hAnsi="PT Astra Serif"/>
        </w:rPr>
        <w:t xml:space="preserve"> на</w:t>
      </w:r>
      <w:proofErr w:type="gramEnd"/>
      <w:r w:rsidRPr="00BB6C81">
        <w:rPr>
          <w:rFonts w:ascii="PT Astra Serif" w:hAnsi="PT Astra Serif"/>
        </w:rPr>
        <w:t>: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r w:rsidRPr="00BB6C81">
        <w:t xml:space="preserve">- </w:t>
      </w:r>
      <w:r>
        <w:rPr>
          <w:rFonts w:ascii="PT Astra Serif" w:hAnsi="PT Astra Serif" w:cs="PT Astra Serif"/>
        </w:rPr>
        <w:t>развитие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мышц</w:t>
      </w:r>
      <w:r w:rsidRPr="00BB6C81">
        <w:rPr>
          <w:rFonts w:ascii="PT Astra Serif" w:hAnsi="PT Astra Serif"/>
        </w:rPr>
        <w:t xml:space="preserve"> </w:t>
      </w:r>
      <w:proofErr w:type="gramStart"/>
      <w:r w:rsidRPr="00BB6C81">
        <w:rPr>
          <w:rFonts w:ascii="PT Astra Serif" w:hAnsi="PT Astra Serif" w:cs="PT Astra Serif"/>
        </w:rPr>
        <w:t>языка</w:t>
      </w:r>
      <w:r w:rsidRPr="00BB6C81">
        <w:rPr>
          <w:rFonts w:ascii="PT Astra Serif" w:hAnsi="PT Astra Serif"/>
        </w:rPr>
        <w:t xml:space="preserve">,  </w:t>
      </w:r>
      <w:r w:rsidRPr="00BB6C81">
        <w:rPr>
          <w:rFonts w:ascii="PT Astra Serif" w:hAnsi="PT Astra Serif" w:cs="PT Astra Serif"/>
        </w:rPr>
        <w:t>губы</w:t>
      </w:r>
      <w:proofErr w:type="gramEnd"/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нижняя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челюсть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находятся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в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покое</w:t>
      </w:r>
      <w:r>
        <w:rPr>
          <w:rFonts w:ascii="PT Astra Serif" w:hAnsi="PT Astra Serif"/>
        </w:rPr>
        <w:t>);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r w:rsidRPr="00BB6C81">
        <w:t>-</w:t>
      </w:r>
      <w:r>
        <w:t xml:space="preserve"> </w:t>
      </w:r>
      <w:r w:rsidRPr="00BB6C81">
        <w:rPr>
          <w:rFonts w:ascii="PT Astra Serif" w:hAnsi="PT Astra Serif" w:cs="PT Astra Serif"/>
        </w:rPr>
        <w:t>координация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движений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покоя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всех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частей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речево</w:t>
      </w:r>
      <w:r w:rsidRPr="00BB6C81">
        <w:rPr>
          <w:rFonts w:ascii="PT Astra Serif" w:hAnsi="PT Astra Serif"/>
        </w:rPr>
        <w:t>го аппарата;</w:t>
      </w:r>
    </w:p>
    <w:p w:rsidR="00122B59" w:rsidRPr="00BB6C81" w:rsidRDefault="00122B59" w:rsidP="00122B59">
      <w:pPr>
        <w:pStyle w:val="a4"/>
        <w:jc w:val="both"/>
        <w:rPr>
          <w:rFonts w:ascii="PT Astra Serif" w:hAnsi="PT Astra Serif"/>
        </w:rPr>
      </w:pPr>
      <w:r w:rsidRPr="00BB6C81">
        <w:t>-</w:t>
      </w:r>
      <w:r>
        <w:rPr>
          <w:rFonts w:ascii="PT Astra Serif" w:hAnsi="PT Astra Serif" w:cs="PT Astra Serif"/>
        </w:rPr>
        <w:t>координация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работы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мышц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речевого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аппарата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с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жестами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мимикой</w:t>
      </w:r>
      <w:r w:rsidRPr="00BB6C81">
        <w:rPr>
          <w:rFonts w:ascii="PT Astra Serif" w:hAnsi="PT Astra Serif"/>
        </w:rPr>
        <w:t xml:space="preserve"> (</w:t>
      </w:r>
      <w:r w:rsidRPr="00BB6C81">
        <w:rPr>
          <w:rFonts w:ascii="PT Astra Serif" w:hAnsi="PT Astra Serif" w:cs="PT Astra Serif"/>
        </w:rPr>
        <w:t>например</w:t>
      </w:r>
      <w:r w:rsidRPr="00BB6C81">
        <w:rPr>
          <w:rFonts w:ascii="PT Astra Serif" w:hAnsi="PT Astra Serif"/>
        </w:rPr>
        <w:t xml:space="preserve">, </w:t>
      </w:r>
      <w:r w:rsidRPr="00BB6C81">
        <w:rPr>
          <w:rFonts w:ascii="PT Astra Serif" w:hAnsi="PT Astra Serif" w:cs="PT Astra Serif"/>
        </w:rPr>
        <w:t>движение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языка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противоположно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движению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темпу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движения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рук</w:t>
      </w:r>
      <w:r w:rsidRPr="00BB6C81">
        <w:rPr>
          <w:rFonts w:ascii="PT Astra Serif" w:hAnsi="PT Astra Serif"/>
        </w:rPr>
        <w:t xml:space="preserve">, </w:t>
      </w:r>
      <w:r w:rsidRPr="00BB6C81">
        <w:rPr>
          <w:rFonts w:ascii="PT Astra Serif" w:hAnsi="PT Astra Serif" w:cs="PT Astra Serif"/>
        </w:rPr>
        <w:t>плюс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к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этому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движение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зрачков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и</w:t>
      </w:r>
      <w:r w:rsidRPr="00BB6C81">
        <w:rPr>
          <w:rFonts w:ascii="PT Astra Serif" w:hAnsi="PT Astra Serif"/>
        </w:rPr>
        <w:t xml:space="preserve"> </w:t>
      </w:r>
      <w:r w:rsidRPr="00BB6C81">
        <w:rPr>
          <w:rFonts w:ascii="PT Astra Serif" w:hAnsi="PT Astra Serif" w:cs="PT Astra Serif"/>
        </w:rPr>
        <w:t>т</w:t>
      </w:r>
      <w:r w:rsidRPr="00BB6C81">
        <w:rPr>
          <w:rFonts w:ascii="PT Astra Serif" w:hAnsi="PT Astra Serif"/>
        </w:rPr>
        <w:t>.</w:t>
      </w:r>
      <w:r w:rsidRPr="00BB6C81">
        <w:rPr>
          <w:rFonts w:ascii="PT Astra Serif" w:hAnsi="PT Astra Serif" w:cs="PT Astra Serif"/>
        </w:rPr>
        <w:t>п</w:t>
      </w:r>
      <w:r>
        <w:rPr>
          <w:rFonts w:ascii="PT Astra Serif" w:hAnsi="PT Astra Serif"/>
        </w:rPr>
        <w:t>.).</w:t>
      </w:r>
    </w:p>
    <w:p w:rsidR="00122B59" w:rsidRPr="00374214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rFonts w:ascii="PT Astra Serif" w:hAnsi="PT Astra Serif"/>
          <w:color w:val="000000" w:themeColor="text1"/>
        </w:rPr>
        <w:t>ДИКЦИЯ</w:t>
      </w:r>
    </w:p>
    <w:p w:rsidR="00122B59" w:rsidRPr="00374214" w:rsidRDefault="00122B59" w:rsidP="00122B59">
      <w:pPr>
        <w:pStyle w:val="a4"/>
        <w:jc w:val="both"/>
        <w:rPr>
          <w:color w:val="000000" w:themeColor="text1"/>
        </w:rPr>
      </w:pP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Речевые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упражнения</w:t>
      </w:r>
      <w:r w:rsidRPr="00374214">
        <w:rPr>
          <w:rFonts w:ascii="PT Astra Serif" w:hAnsi="PT Astra Serif"/>
          <w:color w:val="000000" w:themeColor="text1"/>
        </w:rPr>
        <w:t xml:space="preserve"> на</w:t>
      </w:r>
    </w:p>
    <w:p w:rsidR="00122B59" w:rsidRPr="00374214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color w:val="000000" w:themeColor="text1"/>
        </w:rPr>
        <w:t>-</w:t>
      </w:r>
      <w:r w:rsidRPr="00374214">
        <w:rPr>
          <w:rFonts w:ascii="PT Astra Serif" w:hAnsi="PT Astra Serif" w:cs="PT Astra Serif"/>
          <w:color w:val="000000" w:themeColor="text1"/>
        </w:rPr>
        <w:t>активизацию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коммуникативных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навыков</w:t>
      </w:r>
      <w:r w:rsidRPr="00374214">
        <w:rPr>
          <w:rFonts w:ascii="PT Astra Serif" w:hAnsi="PT Astra Serif"/>
          <w:color w:val="000000" w:themeColor="text1"/>
        </w:rPr>
        <w:t xml:space="preserve"> (</w:t>
      </w:r>
      <w:r w:rsidRPr="00374214">
        <w:rPr>
          <w:rFonts w:ascii="PT Astra Serif" w:hAnsi="PT Astra Serif" w:cs="PT Astra Serif"/>
          <w:color w:val="000000" w:themeColor="text1"/>
        </w:rPr>
        <w:t>например</w:t>
      </w:r>
      <w:r w:rsidRPr="00374214">
        <w:rPr>
          <w:rFonts w:ascii="PT Astra Serif" w:hAnsi="PT Astra Serif"/>
          <w:color w:val="000000" w:themeColor="text1"/>
        </w:rPr>
        <w:t>, давать творческие парные задания – диалог из прост</w:t>
      </w:r>
      <w:r>
        <w:rPr>
          <w:rFonts w:ascii="PT Astra Serif" w:hAnsi="PT Astra Serif"/>
          <w:color w:val="000000" w:themeColor="text1"/>
        </w:rPr>
        <w:t>ых и сложных звукосочетаний);</w:t>
      </w:r>
    </w:p>
    <w:p w:rsidR="00122B59" w:rsidRPr="00374214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color w:val="000000" w:themeColor="text1"/>
        </w:rPr>
        <w:t>-</w:t>
      </w:r>
      <w:r w:rsidRPr="00374214">
        <w:rPr>
          <w:rFonts w:ascii="PT Astra Serif" w:hAnsi="PT Astra Serif" w:cs="PT Astra Serif"/>
          <w:color w:val="000000" w:themeColor="text1"/>
        </w:rPr>
        <w:t>ритмические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вариации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в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ускоренном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темпе</w:t>
      </w:r>
      <w:r w:rsidRPr="00374214">
        <w:rPr>
          <w:rFonts w:ascii="PT Astra Serif" w:hAnsi="PT Astra Serif"/>
          <w:color w:val="000000" w:themeColor="text1"/>
        </w:rPr>
        <w:t xml:space="preserve"> (</w:t>
      </w:r>
      <w:r w:rsidRPr="00374214">
        <w:rPr>
          <w:rFonts w:ascii="PT Astra Serif" w:hAnsi="PT Astra Serif" w:cs="PT Astra Serif"/>
          <w:color w:val="000000" w:themeColor="text1"/>
        </w:rPr>
        <w:t>скороговорки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в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диалогах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с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различным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словесным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действием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–</w:t>
      </w:r>
      <w:r w:rsidRPr="00374214">
        <w:rPr>
          <w:rFonts w:ascii="PT Astra Serif" w:hAnsi="PT Astra Serif"/>
          <w:color w:val="000000" w:themeColor="text1"/>
        </w:rPr>
        <w:t xml:space="preserve"> </w:t>
      </w:r>
      <w:r w:rsidRPr="00374214">
        <w:rPr>
          <w:rFonts w:ascii="PT Astra Serif" w:hAnsi="PT Astra Serif" w:cs="PT Astra Serif"/>
          <w:color w:val="000000" w:themeColor="text1"/>
        </w:rPr>
        <w:t>у</w:t>
      </w:r>
      <w:r w:rsidRPr="00374214">
        <w:rPr>
          <w:rFonts w:ascii="PT Astra Serif" w:hAnsi="PT Astra Serif"/>
          <w:color w:val="000000" w:themeColor="text1"/>
        </w:rPr>
        <w:t>бедить, заинтересовать, посмеяться над кем-то и т.п.).</w:t>
      </w:r>
    </w:p>
    <w:p w:rsidR="00122B59" w:rsidRPr="00374214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rFonts w:ascii="PT Astra Serif" w:hAnsi="PT Astra Serif"/>
          <w:color w:val="000000" w:themeColor="text1"/>
        </w:rPr>
        <w:t>Индивидуальные стихи и парные этюды с использованием упражнений по дикции и дыханию.</w:t>
      </w:r>
    </w:p>
    <w:p w:rsidR="00122B59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rFonts w:ascii="PT Astra Serif" w:hAnsi="PT Astra Serif"/>
          <w:color w:val="000000" w:themeColor="text1"/>
        </w:rPr>
        <w:t>Варианты упражнений в методическом пособии-практикуме «Культура и техника речи», изданном Центром науки и методологии Театрального института им. Бориса Щукина.</w:t>
      </w:r>
    </w:p>
    <w:p w:rsidR="006E4089" w:rsidRDefault="006E408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6E4089">
        <w:rPr>
          <w:rFonts w:ascii="PT Astra Serif" w:hAnsi="PT Astra Serif"/>
          <w:b/>
          <w:color w:val="000000" w:themeColor="text1"/>
        </w:rPr>
        <w:t>Формы контроля</w:t>
      </w:r>
      <w:r>
        <w:rPr>
          <w:rFonts w:ascii="PT Astra Serif" w:hAnsi="PT Astra Serif"/>
          <w:color w:val="000000" w:themeColor="text1"/>
        </w:rPr>
        <w:t xml:space="preserve">: </w:t>
      </w:r>
      <w:r w:rsidRPr="006E4089">
        <w:rPr>
          <w:rFonts w:ascii="PT Astra Serif" w:hAnsi="PT Astra Serif"/>
          <w:color w:val="000000" w:themeColor="text1"/>
        </w:rPr>
        <w:t>упражнения на дыхание, артикуляцию, дикцию</w:t>
      </w:r>
    </w:p>
    <w:p w:rsidR="00AE6382" w:rsidRPr="00AE6382" w:rsidRDefault="00AE6382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AE6382">
        <w:rPr>
          <w:rFonts w:ascii="PT Astra Serif" w:hAnsi="PT Astra Serif"/>
          <w:b/>
          <w:color w:val="000000" w:themeColor="text1"/>
        </w:rPr>
        <w:t xml:space="preserve">Применяемое оборудование: </w:t>
      </w:r>
      <w:r>
        <w:rPr>
          <w:rFonts w:ascii="PT Astra Serif" w:hAnsi="PT Astra Serif"/>
          <w:color w:val="000000" w:themeColor="text1"/>
        </w:rPr>
        <w:t>микрофон, ноутбук</w:t>
      </w:r>
      <w:r w:rsidR="000B57BC">
        <w:rPr>
          <w:rFonts w:ascii="PT Astra Serif" w:hAnsi="PT Astra Serif"/>
          <w:color w:val="000000" w:themeColor="text1"/>
        </w:rPr>
        <w:t>, радиосистема</w:t>
      </w:r>
    </w:p>
    <w:p w:rsidR="00122B59" w:rsidRPr="00374214" w:rsidRDefault="00122B59" w:rsidP="00122B59">
      <w:pPr>
        <w:pStyle w:val="a4"/>
        <w:jc w:val="both"/>
        <w:rPr>
          <w:rFonts w:ascii="PT Astra Serif" w:hAnsi="PT Astra Serif"/>
          <w:color w:val="000000" w:themeColor="text1"/>
        </w:rPr>
      </w:pPr>
      <w:r w:rsidRPr="00374214">
        <w:rPr>
          <w:rFonts w:ascii="PT Astra Serif" w:hAnsi="PT Astra Serif"/>
          <w:color w:val="000000" w:themeColor="text1"/>
        </w:rPr>
        <w:t xml:space="preserve"> </w:t>
      </w:r>
    </w:p>
    <w:p w:rsidR="00122B59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4. </w:t>
      </w:r>
      <w:r w:rsidRPr="008C3D13">
        <w:rPr>
          <w:rFonts w:ascii="PT Astra Serif" w:hAnsi="PT Astra Serif"/>
          <w:b/>
        </w:rPr>
        <w:t>ХУДОЖЕСТВЕННОЕ ЧТЕНИЕ</w:t>
      </w:r>
      <w:r>
        <w:rPr>
          <w:rFonts w:ascii="PT Astra Serif" w:hAnsi="PT Astra Serif"/>
          <w:b/>
        </w:rPr>
        <w:t xml:space="preserve"> (6ч)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1.Художественное чтение как вид исполнительского искусства.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2. Законы художественного чтения.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3.Темп речи.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4.Интонация.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5-6. Понятие текста и подтекста фразы</w:t>
      </w:r>
      <w:r>
        <w:rPr>
          <w:rFonts w:ascii="PT Astra Serif" w:hAnsi="PT Astra Serif"/>
          <w:u w:val="single"/>
        </w:rPr>
        <w:t>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8C3D13">
        <w:rPr>
          <w:rFonts w:ascii="PT Astra Serif" w:hAnsi="PT Astra Serif"/>
          <w:b/>
        </w:rPr>
        <w:t>Практическая часть</w:t>
      </w:r>
      <w:r w:rsidRPr="001E72CC">
        <w:rPr>
          <w:rFonts w:ascii="PT Astra Serif" w:hAnsi="PT Astra Serif"/>
        </w:rPr>
        <w:t>. Работа с дикцией на скороговорках и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чистоговорках</w:t>
      </w:r>
      <w:proofErr w:type="spellEnd"/>
      <w:r>
        <w:rPr>
          <w:rFonts w:ascii="PT Astra Serif" w:hAnsi="PT Astra Serif"/>
        </w:rPr>
        <w:t>. Чтение вслух ли</w:t>
      </w:r>
      <w:r w:rsidRPr="001E72CC">
        <w:rPr>
          <w:rFonts w:ascii="PT Astra Serif" w:hAnsi="PT Astra Serif"/>
        </w:rPr>
        <w:t xml:space="preserve">тературного произведения и его разбор. Выразительное чтение, громкость и отчетливость речи. Развитие навыка логического анализа текста на </w:t>
      </w:r>
      <w:r w:rsidRPr="001E72CC">
        <w:rPr>
          <w:rFonts w:ascii="PT Astra Serif" w:hAnsi="PT Astra Serif"/>
        </w:rPr>
        <w:lastRenderedPageBreak/>
        <w:t>материале народных и литературных сказок.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Восстановление хода сказки по одному из эпизодов (игры в «</w:t>
      </w:r>
      <w:proofErr w:type="spellStart"/>
      <w:r w:rsidRPr="001E72CC">
        <w:rPr>
          <w:rFonts w:ascii="PT Astra Serif" w:hAnsi="PT Astra Serif"/>
        </w:rPr>
        <w:t>Угадайку</w:t>
      </w:r>
      <w:proofErr w:type="spellEnd"/>
      <w:r w:rsidRPr="001E72CC">
        <w:rPr>
          <w:rFonts w:ascii="PT Astra Serif" w:hAnsi="PT Astra Serif"/>
        </w:rPr>
        <w:t>», узнавание сказки по рисунку, по фразе).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Сочинение сказок по схеме: завязка, развитие действия, кульминация, развязка.</w:t>
      </w:r>
      <w:r>
        <w:rPr>
          <w:rFonts w:ascii="PT Astra Serif" w:hAnsi="PT Astra Serif"/>
        </w:rPr>
        <w:t xml:space="preserve"> Анализ текста.</w:t>
      </w:r>
    </w:p>
    <w:p w:rsidR="006E4089" w:rsidRDefault="006E4089" w:rsidP="00122B59">
      <w:pPr>
        <w:pStyle w:val="a4"/>
        <w:jc w:val="both"/>
        <w:rPr>
          <w:rFonts w:ascii="PT Astra Serif" w:hAnsi="PT Astra Serif"/>
        </w:rPr>
      </w:pPr>
      <w:r w:rsidRPr="006E4089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Pr="006E4089">
        <w:rPr>
          <w:rFonts w:ascii="PT Astra Serif" w:hAnsi="PT Astra Serif"/>
        </w:rPr>
        <w:t>упражнения, развивающая игра (восстановление хода сказки по одному из эпизодов, игры в «</w:t>
      </w:r>
      <w:proofErr w:type="spellStart"/>
      <w:r w:rsidRPr="006E4089">
        <w:rPr>
          <w:rFonts w:ascii="PT Astra Serif" w:hAnsi="PT Astra Serif"/>
        </w:rPr>
        <w:t>Угадайку</w:t>
      </w:r>
      <w:proofErr w:type="spellEnd"/>
      <w:r w:rsidRPr="006E4089">
        <w:rPr>
          <w:rFonts w:ascii="PT Astra Serif" w:hAnsi="PT Astra Serif"/>
        </w:rPr>
        <w:t>», узнавание сказки по рисунку, по фразе), творческое задание</w:t>
      </w:r>
    </w:p>
    <w:p w:rsidR="00AE6382" w:rsidRPr="001E72CC" w:rsidRDefault="00AE6382" w:rsidP="00122B59">
      <w:pPr>
        <w:pStyle w:val="a4"/>
        <w:jc w:val="both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>
        <w:rPr>
          <w:rFonts w:ascii="PT Astra Serif" w:hAnsi="PT Astra Serif"/>
        </w:rPr>
        <w:t xml:space="preserve"> микрофон, ноутбук, акустическая система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</w:p>
    <w:p w:rsidR="00122B59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5. </w:t>
      </w:r>
      <w:r w:rsidRPr="008C3D13">
        <w:rPr>
          <w:rFonts w:ascii="PT Astra Serif" w:hAnsi="PT Astra Serif"/>
          <w:b/>
        </w:rPr>
        <w:t>ОСНОВЫ АКТЕРСКОЙ ГРАМОТЫ</w:t>
      </w:r>
      <w:r>
        <w:rPr>
          <w:rFonts w:ascii="PT Astra Serif" w:hAnsi="PT Astra Serif"/>
          <w:b/>
        </w:rPr>
        <w:t xml:space="preserve"> (8ч)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1-</w:t>
      </w:r>
      <w:proofErr w:type="gramStart"/>
      <w:r w:rsidRPr="00313F24">
        <w:rPr>
          <w:rFonts w:ascii="PT Astra Serif" w:hAnsi="PT Astra Serif"/>
          <w:u w:val="single"/>
        </w:rPr>
        <w:t>2.Сценическое</w:t>
      </w:r>
      <w:proofErr w:type="gramEnd"/>
      <w:r w:rsidRPr="00313F24">
        <w:rPr>
          <w:rFonts w:ascii="PT Astra Serif" w:hAnsi="PT Astra Serif"/>
          <w:u w:val="single"/>
        </w:rPr>
        <w:t xml:space="preserve"> внимание.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3-</w:t>
      </w:r>
      <w:proofErr w:type="gramStart"/>
      <w:r w:rsidRPr="00313F24">
        <w:rPr>
          <w:rFonts w:ascii="PT Astra Serif" w:hAnsi="PT Astra Serif"/>
          <w:u w:val="single"/>
        </w:rPr>
        <w:t>4.Сценическое</w:t>
      </w:r>
      <w:proofErr w:type="gramEnd"/>
      <w:r w:rsidRPr="00313F24">
        <w:rPr>
          <w:rFonts w:ascii="PT Astra Serif" w:hAnsi="PT Astra Serif"/>
          <w:u w:val="single"/>
        </w:rPr>
        <w:t xml:space="preserve"> воображение и фантазия</w:t>
      </w:r>
      <w:r>
        <w:rPr>
          <w:rFonts w:ascii="PT Astra Serif" w:hAnsi="PT Astra Serif"/>
          <w:u w:val="single"/>
        </w:rPr>
        <w:t>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5-</w:t>
      </w:r>
      <w:proofErr w:type="gramStart"/>
      <w:r w:rsidRPr="00313F24">
        <w:rPr>
          <w:rFonts w:ascii="PT Astra Serif" w:hAnsi="PT Astra Serif"/>
          <w:u w:val="single"/>
        </w:rPr>
        <w:t>6.Сценическое</w:t>
      </w:r>
      <w:proofErr w:type="gramEnd"/>
      <w:r w:rsidRPr="00313F24">
        <w:rPr>
          <w:rFonts w:ascii="PT Astra Serif" w:hAnsi="PT Astra Serif"/>
          <w:u w:val="single"/>
        </w:rPr>
        <w:t xml:space="preserve"> действие</w:t>
      </w:r>
      <w:r>
        <w:rPr>
          <w:rFonts w:ascii="PT Astra Serif" w:hAnsi="PT Astra Serif"/>
          <w:u w:val="single"/>
        </w:rPr>
        <w:t>.</w:t>
      </w:r>
      <w:r w:rsidRPr="00313F24">
        <w:rPr>
          <w:rFonts w:ascii="PT Astra Serif" w:hAnsi="PT Astra Serif"/>
          <w:u w:val="single"/>
        </w:rPr>
        <w:t xml:space="preserve">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7-</w:t>
      </w:r>
      <w:proofErr w:type="gramStart"/>
      <w:r w:rsidRPr="00313F24">
        <w:rPr>
          <w:rFonts w:ascii="PT Astra Serif" w:hAnsi="PT Astra Serif"/>
          <w:u w:val="single"/>
        </w:rPr>
        <w:t>8.Задача</w:t>
      </w:r>
      <w:proofErr w:type="gramEnd"/>
      <w:r w:rsidRPr="00313F24">
        <w:rPr>
          <w:rFonts w:ascii="PT Astra Serif" w:hAnsi="PT Astra Serif"/>
          <w:u w:val="single"/>
        </w:rPr>
        <w:t xml:space="preserve"> и чувства</w:t>
      </w:r>
      <w:r>
        <w:rPr>
          <w:rFonts w:ascii="PT Astra Serif" w:hAnsi="PT Astra Serif"/>
          <w:u w:val="single"/>
        </w:rPr>
        <w:t>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202EDE">
        <w:rPr>
          <w:rFonts w:ascii="PT Astra Serif" w:hAnsi="PT Astra Serif"/>
          <w:b/>
        </w:rPr>
        <w:t>Практическая часть.</w:t>
      </w:r>
      <w:r w:rsidRPr="001E72CC">
        <w:rPr>
          <w:rFonts w:ascii="PT Astra Serif" w:hAnsi="PT Astra Serif"/>
        </w:rPr>
        <w:t xml:space="preserve"> Выполнение упражнений на разви</w:t>
      </w:r>
      <w:r>
        <w:rPr>
          <w:rFonts w:ascii="PT Astra Serif" w:hAnsi="PT Astra Serif"/>
        </w:rPr>
        <w:t>тие сценического внимания. Раз</w:t>
      </w:r>
      <w:r w:rsidRPr="001E72CC">
        <w:rPr>
          <w:rFonts w:ascii="PT Astra Serif" w:hAnsi="PT Astra Serif"/>
        </w:rPr>
        <w:t xml:space="preserve">витие фантазии с помощью переноса в нереальные миры. 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Этюды на тему, фантазии на тему картин.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Упражнения на коллективные действия: «Повтори позу</w:t>
      </w:r>
      <w:r>
        <w:rPr>
          <w:rFonts w:ascii="PT Astra Serif" w:hAnsi="PT Astra Serif"/>
        </w:rPr>
        <w:t>», «Опаздывающее зеркало», «Фи</w:t>
      </w:r>
      <w:r w:rsidRPr="001E72CC">
        <w:rPr>
          <w:rFonts w:ascii="PT Astra Serif" w:hAnsi="PT Astra Serif"/>
        </w:rPr>
        <w:t>гуры» и т.д.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Развитие фантазии через овладение динамикой развития сюжета. Создание и развитие</w:t>
      </w:r>
      <w:r>
        <w:rPr>
          <w:rFonts w:ascii="PT Astra Serif" w:hAnsi="PT Astra Serif"/>
        </w:rPr>
        <w:t xml:space="preserve"> ска</w:t>
      </w:r>
      <w:r w:rsidRPr="001E72CC">
        <w:rPr>
          <w:rFonts w:ascii="PT Astra Serif" w:hAnsi="PT Astra Serif"/>
        </w:rPr>
        <w:t>зочной ситуации на основе реального действия («…я пошел в магазин и вдруг…»).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Индивидуальные и коллективные этюды на выполнение одног</w:t>
      </w:r>
      <w:r>
        <w:rPr>
          <w:rFonts w:ascii="PT Astra Serif" w:hAnsi="PT Astra Serif"/>
        </w:rPr>
        <w:t>о и того же действия, но с раз</w:t>
      </w:r>
      <w:r w:rsidRPr="001E72CC">
        <w:rPr>
          <w:rFonts w:ascii="PT Astra Serif" w:hAnsi="PT Astra Serif"/>
        </w:rPr>
        <w:t>личными задачами; одной и той же задачи, но в разных предлагаемых обстоятельствах. На</w:t>
      </w:r>
      <w:r>
        <w:rPr>
          <w:rFonts w:ascii="PT Astra Serif" w:hAnsi="PT Astra Serif"/>
        </w:rPr>
        <w:t>при</w:t>
      </w:r>
      <w:r w:rsidRPr="001E72CC">
        <w:rPr>
          <w:rFonts w:ascii="PT Astra Serif" w:hAnsi="PT Astra Serif"/>
        </w:rPr>
        <w:t>мер, открыть дверь, чтобы проветрилась комната, чтобы услышать разговор в коридоре, чтобы напугать кого-либо; собирать листья – в солнечную погоду, под дождем, под снегом и т.д.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Упражнение, направленное на внимание – «Пишущая машинка».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Поставить группу в полукруг либо в круг. Раздать каждому</w:t>
      </w:r>
      <w:r>
        <w:rPr>
          <w:rFonts w:ascii="PT Astra Serif" w:hAnsi="PT Astra Serif"/>
        </w:rPr>
        <w:t xml:space="preserve"> участнику букву алфавита (у од</w:t>
      </w:r>
      <w:r w:rsidRPr="001E72CC">
        <w:rPr>
          <w:rFonts w:ascii="PT Astra Serif" w:hAnsi="PT Astra Serif"/>
        </w:rPr>
        <w:t>ного ребенка может быть несколько букв). Проверить, знают ли все ученики, у кого какие буквы. Преподаватель произносит слово, придуманное им заранее. Например, слово – Носорог. Преподаватель хлопает в ладоши, ему в ответ хлопает ученик, у которого была буква «Н». Затем вновь преподаватель хлопает в ладоши – ученик, у которого буква «О» хлопает ему в ответ и так далее. В конце слова хлопает вся группа. В дальнейшем упражнение усложняется, печатаются целые фразы в определенном ритмическом рисун</w:t>
      </w:r>
      <w:r>
        <w:rPr>
          <w:rFonts w:ascii="PT Astra Serif" w:hAnsi="PT Astra Serif"/>
        </w:rPr>
        <w:t>ке и без хлопков преподавателя.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Варианты </w:t>
      </w:r>
      <w:proofErr w:type="gramStart"/>
      <w:r>
        <w:rPr>
          <w:rFonts w:ascii="PT Astra Serif" w:hAnsi="PT Astra Serif"/>
        </w:rPr>
        <w:t xml:space="preserve">упражнений </w:t>
      </w:r>
      <w:r w:rsidRPr="001E72CC">
        <w:rPr>
          <w:rFonts w:ascii="PT Astra Serif" w:hAnsi="PT Astra Serif"/>
        </w:rPr>
        <w:t xml:space="preserve"> в</w:t>
      </w:r>
      <w:proofErr w:type="gramEnd"/>
      <w:r w:rsidRPr="001E72CC">
        <w:rPr>
          <w:rFonts w:ascii="PT Astra Serif" w:hAnsi="PT Astra Serif"/>
        </w:rPr>
        <w:t xml:space="preserve"> методическом пособ</w:t>
      </w:r>
      <w:r>
        <w:rPr>
          <w:rFonts w:ascii="PT Astra Serif" w:hAnsi="PT Astra Serif"/>
        </w:rPr>
        <w:t>ии-практикуме «Основы актёрско</w:t>
      </w:r>
      <w:r w:rsidRPr="001E72CC">
        <w:rPr>
          <w:rFonts w:ascii="PT Astra Serif" w:hAnsi="PT Astra Serif"/>
        </w:rPr>
        <w:t>го мастерства», изданном Центром науки и методологии Театрального института им. Бориса Щукина.</w:t>
      </w:r>
    </w:p>
    <w:p w:rsidR="006E4089" w:rsidRDefault="006E4089" w:rsidP="00122B59">
      <w:pPr>
        <w:pStyle w:val="a4"/>
        <w:jc w:val="both"/>
        <w:rPr>
          <w:rFonts w:ascii="PT Astra Serif" w:hAnsi="PT Astra Serif"/>
        </w:rPr>
      </w:pPr>
      <w:r w:rsidRPr="006E4089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Pr="006E4089">
        <w:rPr>
          <w:rFonts w:ascii="PT Astra Serif" w:hAnsi="PT Astra Serif"/>
        </w:rPr>
        <w:t>наблюдение, опрос, творческий проект</w:t>
      </w:r>
    </w:p>
    <w:p w:rsidR="00AE6382" w:rsidRPr="00AE6382" w:rsidRDefault="00AE6382" w:rsidP="00122B59">
      <w:pPr>
        <w:pStyle w:val="a4"/>
        <w:jc w:val="both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>
        <w:rPr>
          <w:rFonts w:ascii="PT Astra Serif" w:hAnsi="PT Astra Serif"/>
          <w:b/>
        </w:rPr>
        <w:t xml:space="preserve"> </w:t>
      </w:r>
      <w:r w:rsidRPr="00AE6382">
        <w:rPr>
          <w:rFonts w:ascii="PT Astra Serif" w:hAnsi="PT Astra Serif"/>
        </w:rPr>
        <w:t>ноутбук, микрофон, акустическая система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</w:p>
    <w:p w:rsidR="00122B59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6. </w:t>
      </w:r>
      <w:r w:rsidRPr="00674B2B">
        <w:rPr>
          <w:rFonts w:ascii="PT Astra Serif" w:hAnsi="PT Astra Serif"/>
          <w:b/>
        </w:rPr>
        <w:t>ПРЕДЛАГАЕМЫЕ ОБСТОЯТЕЛЬСТВА. ТЕАТРАЛЬНЫЕ ИГРЫ</w:t>
      </w:r>
      <w:r>
        <w:rPr>
          <w:rFonts w:ascii="PT Astra Serif" w:hAnsi="PT Astra Serif"/>
          <w:b/>
        </w:rPr>
        <w:t xml:space="preserve"> (10ч)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1.Понятие о предлагаемых обстоятельствах.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2.Понятие «Я» в предлагаемых обстоятельствах.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3-</w:t>
      </w:r>
      <w:proofErr w:type="gramStart"/>
      <w:r w:rsidRPr="00313F24">
        <w:rPr>
          <w:rFonts w:ascii="PT Astra Serif" w:hAnsi="PT Astra Serif"/>
          <w:u w:val="single"/>
        </w:rPr>
        <w:t>4.Понятие</w:t>
      </w:r>
      <w:proofErr w:type="gramEnd"/>
      <w:r w:rsidRPr="00313F24">
        <w:rPr>
          <w:rFonts w:ascii="PT Astra Serif" w:hAnsi="PT Astra Serif"/>
          <w:u w:val="single"/>
        </w:rPr>
        <w:t xml:space="preserve"> «театральная игра».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5-</w:t>
      </w:r>
      <w:proofErr w:type="gramStart"/>
      <w:r w:rsidRPr="00313F24">
        <w:rPr>
          <w:rFonts w:ascii="PT Astra Serif" w:hAnsi="PT Astra Serif"/>
          <w:u w:val="single"/>
        </w:rPr>
        <w:t>6.Значение</w:t>
      </w:r>
      <w:proofErr w:type="gramEnd"/>
      <w:r w:rsidRPr="00313F24">
        <w:rPr>
          <w:rFonts w:ascii="PT Astra Serif" w:hAnsi="PT Astra Serif"/>
          <w:u w:val="single"/>
        </w:rPr>
        <w:t xml:space="preserve"> игры в театральном искусстве.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7-</w:t>
      </w:r>
      <w:proofErr w:type="gramStart"/>
      <w:r w:rsidRPr="00313F24">
        <w:rPr>
          <w:rFonts w:ascii="PT Astra Serif" w:hAnsi="PT Astra Serif"/>
          <w:u w:val="single"/>
        </w:rPr>
        <w:t>8.Воображение</w:t>
      </w:r>
      <w:proofErr w:type="gramEnd"/>
      <w:r w:rsidRPr="00313F24">
        <w:rPr>
          <w:rFonts w:ascii="PT Astra Serif" w:hAnsi="PT Astra Serif"/>
          <w:u w:val="single"/>
        </w:rPr>
        <w:t xml:space="preserve"> и вера в вымысел.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9-</w:t>
      </w:r>
      <w:proofErr w:type="gramStart"/>
      <w:r w:rsidRPr="00313F24">
        <w:rPr>
          <w:rFonts w:ascii="PT Astra Serif" w:hAnsi="PT Astra Serif"/>
          <w:u w:val="single"/>
        </w:rPr>
        <w:t>10.Язык</w:t>
      </w:r>
      <w:proofErr w:type="gramEnd"/>
      <w:r w:rsidRPr="00313F24">
        <w:rPr>
          <w:rFonts w:ascii="PT Astra Serif" w:hAnsi="PT Astra Serif"/>
          <w:u w:val="single"/>
        </w:rPr>
        <w:t xml:space="preserve"> жестов, движений и чувств</w:t>
      </w:r>
      <w:r>
        <w:rPr>
          <w:rFonts w:ascii="PT Astra Serif" w:hAnsi="PT Astra Serif"/>
          <w:u w:val="single"/>
        </w:rPr>
        <w:t>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Практическая часть</w:t>
      </w:r>
      <w:r>
        <w:rPr>
          <w:rFonts w:ascii="PT Astra Serif" w:hAnsi="PT Astra Serif"/>
        </w:rPr>
        <w:t>.  Упражнения</w:t>
      </w:r>
      <w:r w:rsidRPr="001E72CC">
        <w:rPr>
          <w:rFonts w:ascii="PT Astra Serif" w:hAnsi="PT Astra Serif"/>
        </w:rPr>
        <w:t xml:space="preserve"> на предлаг</w:t>
      </w:r>
      <w:r>
        <w:rPr>
          <w:rFonts w:ascii="PT Astra Serif" w:hAnsi="PT Astra Serif"/>
        </w:rPr>
        <w:t>аемые обстоятельства. Игры-инсценировки, игры-превращения, сюжетные игры</w:t>
      </w:r>
      <w:r w:rsidRPr="001E72CC">
        <w:rPr>
          <w:rFonts w:ascii="PT Astra Serif" w:hAnsi="PT Astra Serif"/>
        </w:rPr>
        <w:t>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Упражнения: заблудился в лесу, хочу выбраться; попал в</w:t>
      </w:r>
      <w:r>
        <w:rPr>
          <w:rFonts w:ascii="PT Astra Serif" w:hAnsi="PT Astra Serif"/>
        </w:rPr>
        <w:t xml:space="preserve"> незнакомый дом/город, хочу по</w:t>
      </w:r>
      <w:r w:rsidRPr="001E72CC">
        <w:rPr>
          <w:rFonts w:ascii="PT Astra Serif" w:hAnsi="PT Astra Serif"/>
        </w:rPr>
        <w:t>нять, кто здесь живёт и т.д. Упражнения на смену предлагаемых обстоятельств (жа</w:t>
      </w:r>
      <w:r>
        <w:rPr>
          <w:rFonts w:ascii="PT Astra Serif" w:hAnsi="PT Astra Serif"/>
        </w:rPr>
        <w:t>рко, вдруг по</w:t>
      </w:r>
      <w:r w:rsidRPr="001E72CC">
        <w:rPr>
          <w:rFonts w:ascii="PT Astra Serif" w:hAnsi="PT Astra Serif"/>
        </w:rPr>
        <w:t>шёл дождь, подул ветер, стало холодно, налетела вьюга и т.д.).</w:t>
      </w:r>
    </w:p>
    <w:p w:rsidR="00122B59" w:rsidRPr="001E72CC" w:rsidRDefault="00122B59" w:rsidP="00122B5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Выполнение</w:t>
      </w:r>
      <w:r w:rsidR="006E4089">
        <w:rPr>
          <w:rFonts w:ascii="PT Astra Serif" w:hAnsi="PT Astra Serif"/>
        </w:rPr>
        <w:t> </w:t>
      </w:r>
      <w:r w:rsidRPr="001E72CC">
        <w:rPr>
          <w:rFonts w:ascii="PT Astra Serif" w:hAnsi="PT Astra Serif"/>
        </w:rPr>
        <w:t>этюдов:</w:t>
      </w:r>
      <w:r w:rsidR="006E4089">
        <w:rPr>
          <w:rFonts w:ascii="PT Astra Serif" w:hAnsi="PT Astra Serif"/>
        </w:rPr>
        <w:t> </w:t>
      </w:r>
      <w:r w:rsidRPr="001E72CC">
        <w:rPr>
          <w:rFonts w:ascii="PT Astra Serif" w:hAnsi="PT Astra Serif"/>
        </w:rPr>
        <w:t>«Встреча»,</w:t>
      </w:r>
      <w:r w:rsidR="006E4089">
        <w:rPr>
          <w:rFonts w:ascii="PT Astra Serif" w:hAnsi="PT Astra Serif"/>
        </w:rPr>
        <w:t> </w:t>
      </w:r>
      <w:r w:rsidRPr="001E72CC">
        <w:rPr>
          <w:rFonts w:ascii="PT Astra Serif" w:hAnsi="PT Astra Serif"/>
        </w:rPr>
        <w:t>«Знакомство»,</w:t>
      </w:r>
      <w:r w:rsidR="006E4089">
        <w:rPr>
          <w:rFonts w:ascii="PT Astra Serif" w:hAnsi="PT Astra Serif"/>
        </w:rPr>
        <w:t> </w:t>
      </w:r>
      <w:r w:rsidRPr="001E72CC">
        <w:rPr>
          <w:rFonts w:ascii="PT Astra Serif" w:hAnsi="PT Astra Serif"/>
        </w:rPr>
        <w:t>«Ссора»,</w:t>
      </w:r>
      <w:r w:rsidR="006E4089">
        <w:rPr>
          <w:rFonts w:ascii="PT Astra Serif" w:hAnsi="PT Astra Serif"/>
        </w:rPr>
        <w:t> </w:t>
      </w:r>
      <w:r w:rsidRPr="001E72CC">
        <w:rPr>
          <w:rFonts w:ascii="PT Astra Serif" w:hAnsi="PT Astra Serif"/>
        </w:rPr>
        <w:t xml:space="preserve">«Радость», </w:t>
      </w:r>
      <w:r w:rsidR="006E4089">
        <w:rPr>
          <w:rFonts w:ascii="PT Astra Serif" w:hAnsi="PT Astra Serif"/>
        </w:rPr>
        <w:t>«</w:t>
      </w:r>
      <w:r w:rsidRPr="001E72CC">
        <w:rPr>
          <w:rFonts w:ascii="PT Astra Serif" w:hAnsi="PT Astra Serif"/>
        </w:rPr>
        <w:t>Удивление». Этюды по картинам художников.</w:t>
      </w:r>
    </w:p>
    <w:p w:rsidR="00122B59" w:rsidRDefault="00122B59" w:rsidP="006E4089">
      <w:pPr>
        <w:pStyle w:val="a4"/>
        <w:jc w:val="both"/>
        <w:rPr>
          <w:rFonts w:ascii="PT Astra Serif" w:hAnsi="PT Astra Serif"/>
        </w:rPr>
      </w:pPr>
      <w:r w:rsidRPr="001E72CC">
        <w:rPr>
          <w:rFonts w:ascii="PT Astra Serif" w:hAnsi="PT Astra Serif"/>
        </w:rPr>
        <w:t>Обыгрывание бытовых ситуаций из детских литературных произведений. Сочинение и представление этюдов по сказкам.</w:t>
      </w:r>
    </w:p>
    <w:p w:rsidR="00122B59" w:rsidRDefault="006E4089" w:rsidP="00AE6382">
      <w:pPr>
        <w:pStyle w:val="a4"/>
        <w:jc w:val="both"/>
        <w:rPr>
          <w:rFonts w:ascii="PT Astra Serif" w:hAnsi="PT Astra Serif"/>
        </w:rPr>
      </w:pPr>
      <w:r w:rsidRPr="006E4089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Pr="006E4089">
        <w:rPr>
          <w:rFonts w:ascii="PT Astra Serif" w:hAnsi="PT Astra Serif"/>
        </w:rPr>
        <w:t xml:space="preserve">упражнения, наблюдения, творческое задание, </w:t>
      </w:r>
      <w:proofErr w:type="spellStart"/>
      <w:r w:rsidRPr="006E4089">
        <w:rPr>
          <w:rFonts w:ascii="PT Astra Serif" w:hAnsi="PT Astra Serif"/>
        </w:rPr>
        <w:t>воркшоп</w:t>
      </w:r>
      <w:proofErr w:type="spellEnd"/>
    </w:p>
    <w:p w:rsidR="00AE6382" w:rsidRDefault="00AE6382" w:rsidP="00AE6382">
      <w:pPr>
        <w:pStyle w:val="a4"/>
        <w:jc w:val="both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 w:rsidRPr="00AE6382">
        <w:rPr>
          <w:rFonts w:ascii="PT Astra Serif" w:hAnsi="PT Astra Serif"/>
        </w:rPr>
        <w:t xml:space="preserve"> ноутбук, микрофон, акустическая система</w:t>
      </w:r>
      <w:r>
        <w:rPr>
          <w:rFonts w:ascii="PT Astra Serif" w:hAnsi="PT Astra Serif"/>
        </w:rPr>
        <w:t>, прожектора</w:t>
      </w:r>
    </w:p>
    <w:p w:rsidR="00AE6382" w:rsidRDefault="00AE6382" w:rsidP="00AE6382">
      <w:pPr>
        <w:pStyle w:val="a4"/>
        <w:jc w:val="both"/>
        <w:rPr>
          <w:rFonts w:ascii="PT Astra Serif" w:hAnsi="PT Astra Serif"/>
        </w:rPr>
      </w:pPr>
    </w:p>
    <w:p w:rsidR="00122B59" w:rsidRPr="00375B01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Раздел 7. </w:t>
      </w:r>
      <w:r w:rsidRPr="00375B01">
        <w:rPr>
          <w:rFonts w:ascii="PT Astra Serif" w:hAnsi="PT Astra Serif"/>
          <w:b/>
        </w:rPr>
        <w:t>РИТМОПЛАСТИКА</w:t>
      </w:r>
      <w:r>
        <w:rPr>
          <w:rFonts w:ascii="PT Astra Serif" w:hAnsi="PT Astra Serif"/>
          <w:b/>
        </w:rPr>
        <w:t xml:space="preserve"> (8ч)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Теоретическая часть.</w:t>
      </w:r>
      <w:r w:rsidRPr="001E72CC">
        <w:rPr>
          <w:rFonts w:ascii="PT Astra Serif" w:hAnsi="PT Astra Serif"/>
        </w:rPr>
        <w:t xml:space="preserve"> Мышечная свобода. </w:t>
      </w:r>
      <w:r>
        <w:rPr>
          <w:rFonts w:ascii="PT Astra Serif" w:hAnsi="PT Astra Serif"/>
        </w:rPr>
        <w:t>Жесты. Пла</w:t>
      </w:r>
      <w:r w:rsidRPr="001E72CC">
        <w:rPr>
          <w:rFonts w:ascii="PT Astra Serif" w:hAnsi="PT Astra Serif"/>
        </w:rPr>
        <w:t xml:space="preserve">стика. Тело человека: его физические качества, двигательные </w:t>
      </w:r>
      <w:r>
        <w:rPr>
          <w:rFonts w:ascii="PT Astra Serif" w:hAnsi="PT Astra Serif"/>
        </w:rPr>
        <w:t>возможности, проблемы и ограни</w:t>
      </w:r>
      <w:r w:rsidRPr="001E72CC">
        <w:rPr>
          <w:rFonts w:ascii="PT Astra Serif" w:hAnsi="PT Astra Serif"/>
        </w:rPr>
        <w:t xml:space="preserve">чения. </w:t>
      </w:r>
      <w:r>
        <w:rPr>
          <w:rFonts w:ascii="PT Astra Serif" w:hAnsi="PT Astra Serif"/>
        </w:rPr>
        <w:t xml:space="preserve"> Произношение текста в движении. 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Понятия: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>
        <w:t xml:space="preserve">- </w:t>
      </w:r>
      <w:r w:rsidRPr="001E72CC">
        <w:rPr>
          <w:rFonts w:ascii="PT Astra Serif" w:hAnsi="PT Astra Serif" w:cs="PT Astra Serif"/>
        </w:rPr>
        <w:t>точки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зала</w:t>
      </w:r>
      <w:r w:rsidRPr="001E72CC">
        <w:rPr>
          <w:rFonts w:ascii="PT Astra Serif" w:hAnsi="PT Astra Serif"/>
        </w:rPr>
        <w:t xml:space="preserve"> (</w:t>
      </w:r>
      <w:r w:rsidRPr="001E72CC">
        <w:rPr>
          <w:rFonts w:ascii="PT Astra Serif" w:hAnsi="PT Astra Serif" w:cs="PT Astra Serif"/>
        </w:rPr>
        <w:t>сцены</w:t>
      </w:r>
      <w:r w:rsidRPr="001E72CC">
        <w:rPr>
          <w:rFonts w:ascii="PT Astra Serif" w:hAnsi="PT Astra Serif"/>
        </w:rPr>
        <w:t>);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>
        <w:t xml:space="preserve">- </w:t>
      </w:r>
      <w:r w:rsidRPr="001E72CC">
        <w:rPr>
          <w:rFonts w:ascii="PT Astra Serif" w:hAnsi="PT Astra Serif" w:cs="PT Astra Serif"/>
        </w:rPr>
        <w:t>круг</w:t>
      </w:r>
      <w:r w:rsidRPr="001E72CC">
        <w:rPr>
          <w:rFonts w:ascii="PT Astra Serif" w:hAnsi="PT Astra Serif"/>
        </w:rPr>
        <w:t xml:space="preserve">, </w:t>
      </w:r>
      <w:r w:rsidRPr="001E72CC">
        <w:rPr>
          <w:rFonts w:ascii="PT Astra Serif" w:hAnsi="PT Astra Serif" w:cs="PT Astra Serif"/>
        </w:rPr>
        <w:t>колонна</w:t>
      </w:r>
      <w:r w:rsidRPr="001E72CC">
        <w:rPr>
          <w:rFonts w:ascii="PT Astra Serif" w:hAnsi="PT Astra Serif"/>
        </w:rPr>
        <w:t xml:space="preserve">, </w:t>
      </w:r>
      <w:r w:rsidRPr="001E72CC">
        <w:rPr>
          <w:rFonts w:ascii="PT Astra Serif" w:hAnsi="PT Astra Serif" w:cs="PT Astra Serif"/>
        </w:rPr>
        <w:t>линия</w:t>
      </w:r>
      <w:r w:rsidRPr="001E72CC">
        <w:rPr>
          <w:rFonts w:ascii="PT Astra Serif" w:hAnsi="PT Astra Serif"/>
        </w:rPr>
        <w:t xml:space="preserve"> (</w:t>
      </w:r>
      <w:r w:rsidRPr="001E72CC">
        <w:rPr>
          <w:rFonts w:ascii="PT Astra Serif" w:hAnsi="PT Astra Serif" w:cs="PT Astra Serif"/>
        </w:rPr>
        <w:t>шеренга</w:t>
      </w:r>
      <w:r w:rsidRPr="001E72CC">
        <w:rPr>
          <w:rFonts w:ascii="PT Astra Serif" w:hAnsi="PT Astra Serif"/>
        </w:rPr>
        <w:t>);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>
        <w:t xml:space="preserve">- </w:t>
      </w:r>
      <w:r w:rsidRPr="001E72CC">
        <w:rPr>
          <w:rFonts w:ascii="PT Astra Serif" w:hAnsi="PT Astra Serif" w:cs="PT Astra Serif"/>
        </w:rPr>
        <w:t>темпы</w:t>
      </w:r>
      <w:r w:rsidRPr="001E72CC">
        <w:rPr>
          <w:rFonts w:ascii="PT Astra Serif" w:hAnsi="PT Astra Serif"/>
        </w:rPr>
        <w:t xml:space="preserve">: </w:t>
      </w:r>
      <w:r w:rsidRPr="001E72CC">
        <w:rPr>
          <w:rFonts w:ascii="PT Astra Serif" w:hAnsi="PT Astra Serif" w:cs="PT Astra Serif"/>
        </w:rPr>
        <w:t>быстро</w:t>
      </w:r>
      <w:r w:rsidRPr="001E72CC">
        <w:rPr>
          <w:rFonts w:ascii="PT Astra Serif" w:hAnsi="PT Astra Serif"/>
        </w:rPr>
        <w:t xml:space="preserve">, </w:t>
      </w:r>
      <w:r w:rsidRPr="001E72CC">
        <w:rPr>
          <w:rFonts w:ascii="PT Astra Serif" w:hAnsi="PT Astra Serif" w:cs="PT Astra Serif"/>
        </w:rPr>
        <w:t>медленно</w:t>
      </w:r>
      <w:r w:rsidRPr="001E72CC">
        <w:rPr>
          <w:rFonts w:ascii="PT Astra Serif" w:hAnsi="PT Astra Serif"/>
        </w:rPr>
        <w:t xml:space="preserve">, </w:t>
      </w:r>
      <w:r w:rsidRPr="001E72CC">
        <w:rPr>
          <w:rFonts w:ascii="PT Astra Serif" w:hAnsi="PT Astra Serif" w:cs="PT Astra Serif"/>
        </w:rPr>
        <w:t>умеренно</w:t>
      </w:r>
      <w:r>
        <w:rPr>
          <w:rFonts w:ascii="PT Astra Serif" w:hAnsi="PT Astra Serif"/>
        </w:rPr>
        <w:t>.</w:t>
      </w:r>
    </w:p>
    <w:p w:rsidR="00122B59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 xml:space="preserve">Музыка и пластический образ (влияние музыки на возникновение </w:t>
      </w:r>
      <w:r>
        <w:rPr>
          <w:rFonts w:ascii="PT Astra Serif" w:hAnsi="PT Astra Serif"/>
        </w:rPr>
        <w:t>п</w:t>
      </w:r>
      <w:r w:rsidRPr="001E72CC">
        <w:rPr>
          <w:rFonts w:ascii="PT Astra Serif" w:hAnsi="PT Astra Serif"/>
        </w:rPr>
        <w:t>ластических образов, попытки создания образа, внутреннее созерцание образа в движении под музыку).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1-</w:t>
      </w:r>
      <w:proofErr w:type="gramStart"/>
      <w:r w:rsidRPr="00313F24">
        <w:rPr>
          <w:rFonts w:ascii="PT Astra Serif" w:hAnsi="PT Astra Serif"/>
          <w:u w:val="single"/>
        </w:rPr>
        <w:t>2.Мышечная</w:t>
      </w:r>
      <w:proofErr w:type="gramEnd"/>
      <w:r w:rsidRPr="00313F24">
        <w:rPr>
          <w:rFonts w:ascii="PT Astra Serif" w:hAnsi="PT Astra Serif"/>
          <w:u w:val="single"/>
        </w:rPr>
        <w:t xml:space="preserve"> свобода.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3-</w:t>
      </w:r>
      <w:proofErr w:type="gramStart"/>
      <w:r w:rsidRPr="00313F24">
        <w:rPr>
          <w:rFonts w:ascii="PT Astra Serif" w:hAnsi="PT Astra Serif"/>
          <w:u w:val="single"/>
        </w:rPr>
        <w:t>4.Жесты</w:t>
      </w:r>
      <w:proofErr w:type="gramEnd"/>
      <w:r w:rsidRPr="00313F24">
        <w:rPr>
          <w:rFonts w:ascii="PT Astra Serif" w:hAnsi="PT Astra Serif"/>
          <w:u w:val="single"/>
        </w:rPr>
        <w:t xml:space="preserve"> и пластика</w:t>
      </w:r>
      <w:r>
        <w:rPr>
          <w:rFonts w:ascii="PT Astra Serif" w:hAnsi="PT Astra Serif"/>
          <w:u w:val="single"/>
        </w:rPr>
        <w:t>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5-</w:t>
      </w:r>
      <w:proofErr w:type="gramStart"/>
      <w:r w:rsidRPr="00313F24">
        <w:rPr>
          <w:rFonts w:ascii="PT Astra Serif" w:hAnsi="PT Astra Serif"/>
          <w:u w:val="single"/>
        </w:rPr>
        <w:t>6.Музыка</w:t>
      </w:r>
      <w:proofErr w:type="gramEnd"/>
      <w:r w:rsidRPr="00313F24">
        <w:rPr>
          <w:rFonts w:ascii="PT Astra Serif" w:hAnsi="PT Astra Serif"/>
          <w:u w:val="single"/>
        </w:rPr>
        <w:t xml:space="preserve"> и пластический образ</w:t>
      </w:r>
      <w:r>
        <w:rPr>
          <w:rFonts w:ascii="PT Astra Serif" w:hAnsi="PT Astra Serif"/>
          <w:u w:val="single"/>
        </w:rPr>
        <w:t>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7-</w:t>
      </w:r>
      <w:proofErr w:type="gramStart"/>
      <w:r w:rsidRPr="00313F24">
        <w:rPr>
          <w:rFonts w:ascii="PT Astra Serif" w:hAnsi="PT Astra Serif"/>
          <w:u w:val="single"/>
        </w:rPr>
        <w:t>8.Произношение</w:t>
      </w:r>
      <w:proofErr w:type="gramEnd"/>
      <w:r w:rsidRPr="00313F24">
        <w:rPr>
          <w:rFonts w:ascii="PT Astra Serif" w:hAnsi="PT Astra Serif"/>
          <w:u w:val="single"/>
        </w:rPr>
        <w:t xml:space="preserve"> текста в движении</w:t>
      </w:r>
      <w:r>
        <w:rPr>
          <w:rFonts w:ascii="PT Astra Serif" w:hAnsi="PT Astra Serif"/>
          <w:u w:val="single"/>
        </w:rPr>
        <w:t>.</w:t>
      </w:r>
    </w:p>
    <w:p w:rsidR="00122B59" w:rsidRDefault="00122B59" w:rsidP="00122B59">
      <w:pPr>
        <w:pStyle w:val="a4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Практическая часть.</w:t>
      </w:r>
      <w:r w:rsidRPr="001E72CC">
        <w:rPr>
          <w:rFonts w:ascii="PT Astra Serif" w:hAnsi="PT Astra Serif"/>
        </w:rPr>
        <w:t xml:space="preserve"> Выполнение упражнений на развитие двигательных способностей</w:t>
      </w:r>
      <w:r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/>
        </w:rPr>
        <w:t>(ловкости, гибкости, подвижности, выносливости), на освобож</w:t>
      </w:r>
      <w:r>
        <w:rPr>
          <w:rFonts w:ascii="PT Astra Serif" w:hAnsi="PT Astra Serif"/>
        </w:rPr>
        <w:t>дение мышц, равновесие, коорди</w:t>
      </w:r>
      <w:r w:rsidRPr="001E72CC">
        <w:rPr>
          <w:rFonts w:ascii="PT Astra Serif" w:hAnsi="PT Astra Serif"/>
        </w:rPr>
        <w:t>нацию в пространстве.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 xml:space="preserve"> Приседания, игра с мячом, бег, бег с произношением цифр, ритмические игры. Удар теннисного мяча в пол или бросок в руки другого ребенка;</w:t>
      </w:r>
      <w:r>
        <w:rPr>
          <w:rFonts w:ascii="PT Astra Serif" w:hAnsi="PT Astra Serif"/>
        </w:rPr>
        <w:t xml:space="preserve"> бег по залу в </w:t>
      </w:r>
      <w:r>
        <w:rPr>
          <w:rFonts w:ascii="PT Astra Serif" w:hAnsi="PT Astra Serif"/>
        </w:rPr>
        <w:lastRenderedPageBreak/>
        <w:t>сочетании с ак</w:t>
      </w:r>
      <w:r w:rsidRPr="001E72CC">
        <w:rPr>
          <w:rFonts w:ascii="PT Astra Serif" w:hAnsi="PT Astra Serif"/>
        </w:rPr>
        <w:t>тивными выдохами на «</w:t>
      </w:r>
      <w:proofErr w:type="spellStart"/>
      <w:r w:rsidRPr="001E72CC">
        <w:rPr>
          <w:rFonts w:ascii="PT Astra Serif" w:hAnsi="PT Astra Serif"/>
        </w:rPr>
        <w:t>пф</w:t>
      </w:r>
      <w:proofErr w:type="spellEnd"/>
      <w:r w:rsidRPr="001E72CC">
        <w:rPr>
          <w:rFonts w:ascii="PT Astra Serif" w:hAnsi="PT Astra Serif"/>
        </w:rPr>
        <w:t>»; счет с приседаниями (присел – встал – сказал РАЗ, присел – встал – сказал ДВА и т.д.).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Произношение текста в движении. Правильная техника дыхания</w:t>
      </w:r>
      <w:r>
        <w:rPr>
          <w:rFonts w:ascii="PT Astra Serif" w:hAnsi="PT Astra Serif"/>
        </w:rPr>
        <w:t>. Пластическая импровиза</w:t>
      </w:r>
      <w:r w:rsidRPr="001E72CC">
        <w:rPr>
          <w:rFonts w:ascii="PT Astra Serif" w:hAnsi="PT Astra Serif"/>
        </w:rPr>
        <w:t>ция на музыку разного характера.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Участие в играх и выполнение упражнений на развитие пластической выразительности</w:t>
      </w:r>
      <w:r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/>
        </w:rPr>
        <w:t>(ритмичности, музыкальности, координации движений).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Упражнения на координацию движений и ощущения тела в пространств</w:t>
      </w:r>
      <w:r>
        <w:rPr>
          <w:rFonts w:ascii="PT Astra Serif" w:hAnsi="PT Astra Serif"/>
        </w:rPr>
        <w:t>е при произнесе</w:t>
      </w:r>
      <w:r w:rsidRPr="001E72CC">
        <w:rPr>
          <w:rFonts w:ascii="PT Astra Serif" w:hAnsi="PT Astra Serif"/>
        </w:rPr>
        <w:t>нии диалога. Речевое взаимодействие. Такт, музыкальная фраза, акценты, сильная и слабая доля. Правильная техника дыхания.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Музыкальный образ средствами пластики и пантомимы. Музыка и пластический образ (влияние музыки на возникновение пластических образов, по</w:t>
      </w:r>
      <w:r>
        <w:rPr>
          <w:rFonts w:ascii="PT Astra Serif" w:hAnsi="PT Astra Serif"/>
        </w:rPr>
        <w:t>пытки создания образа, внутрен</w:t>
      </w:r>
      <w:r w:rsidRPr="001E72CC">
        <w:rPr>
          <w:rFonts w:ascii="PT Astra Serif" w:hAnsi="PT Astra Serif"/>
        </w:rPr>
        <w:t>нее созерцание образа в движении под музыку).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 xml:space="preserve"> 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Координационные упражнения для рук, выполняемые в одной, двух, трех плоскостях и со сменой плоскостей: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>
        <w:t>-</w:t>
      </w:r>
      <w:r w:rsidRPr="001E72CC">
        <w:rPr>
          <w:rFonts w:ascii="PT Astra Serif" w:hAnsi="PT Astra Serif" w:cs="PT Astra Serif"/>
        </w:rPr>
        <w:t>последовательные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движения</w:t>
      </w:r>
      <w:r w:rsidRPr="001E72CC">
        <w:rPr>
          <w:rFonts w:ascii="PT Astra Serif" w:hAnsi="PT Astra Serif"/>
        </w:rPr>
        <w:t>;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>
        <w:t xml:space="preserve">- </w:t>
      </w:r>
      <w:r w:rsidRPr="001E72CC">
        <w:rPr>
          <w:rFonts w:ascii="PT Astra Serif" w:hAnsi="PT Astra Serif" w:cs="PT Astra Serif"/>
        </w:rPr>
        <w:t>одновременно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разнонаправленные</w:t>
      </w:r>
      <w:r w:rsidRPr="001E72CC">
        <w:rPr>
          <w:rFonts w:ascii="PT Astra Serif" w:hAnsi="PT Astra Serif"/>
        </w:rPr>
        <w:t xml:space="preserve">, </w:t>
      </w:r>
      <w:r w:rsidRPr="001E72CC">
        <w:rPr>
          <w:rFonts w:ascii="PT Astra Serif" w:hAnsi="PT Astra Serif" w:cs="PT Astra Serif"/>
        </w:rPr>
        <w:t>то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есть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выполняемые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одновременно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двумя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руками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в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разных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направлениях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с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одновременной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работой</w:t>
      </w:r>
      <w:r w:rsidRPr="001E72CC">
        <w:rPr>
          <w:rFonts w:ascii="PT Astra Serif" w:hAnsi="PT Astra Serif"/>
        </w:rPr>
        <w:t xml:space="preserve"> </w:t>
      </w:r>
      <w:proofErr w:type="spellStart"/>
      <w:r w:rsidRPr="001E72CC">
        <w:rPr>
          <w:rFonts w:ascii="PT Astra Serif" w:hAnsi="PT Astra Serif" w:cs="PT Astra Serif"/>
        </w:rPr>
        <w:t>неодноименных</w:t>
      </w:r>
      <w:proofErr w:type="spellEnd"/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мышц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—</w:t>
      </w:r>
      <w:r w:rsidRPr="001E72CC">
        <w:rPr>
          <w:rFonts w:ascii="PT Astra Serif" w:hAnsi="PT Astra Serif"/>
        </w:rPr>
        <w:t xml:space="preserve"> </w:t>
      </w:r>
      <w:r w:rsidRPr="001E72CC">
        <w:rPr>
          <w:rFonts w:ascii="PT Astra Serif" w:hAnsi="PT Astra Serif" w:cs="PT Astra Serif"/>
        </w:rPr>
        <w:t>движения</w:t>
      </w:r>
      <w:r>
        <w:rPr>
          <w:rFonts w:ascii="PT Astra Serif" w:hAnsi="PT Astra Serif" w:cs="PT Astra Serif"/>
        </w:rPr>
        <w:t xml:space="preserve"> </w:t>
      </w:r>
      <w:r w:rsidRPr="001E72CC">
        <w:rPr>
          <w:rFonts w:ascii="PT Astra Serif" w:hAnsi="PT Astra Serif"/>
        </w:rPr>
        <w:t>с асимметричной координацией из асимметричных исходных положений.</w:t>
      </w:r>
    </w:p>
    <w:p w:rsidR="00122B59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Перестроение в указанные фигуры, в том числе и геометрические.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</w:p>
    <w:p w:rsidR="00122B59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Варианты упражнений и рекомендации по коррекции см</w:t>
      </w:r>
      <w:r w:rsidR="00313F24">
        <w:rPr>
          <w:rFonts w:ascii="PT Astra Serif" w:hAnsi="PT Astra Serif"/>
        </w:rPr>
        <w:t xml:space="preserve">. </w:t>
      </w:r>
      <w:r w:rsidRPr="001E72CC">
        <w:rPr>
          <w:rFonts w:ascii="PT Astra Serif" w:hAnsi="PT Astra Serif"/>
        </w:rPr>
        <w:t xml:space="preserve">в методическом пособии- практикуме «Ритмика и сценические движения», изданном </w:t>
      </w:r>
      <w:r>
        <w:rPr>
          <w:rFonts w:ascii="PT Astra Serif" w:hAnsi="PT Astra Serif"/>
        </w:rPr>
        <w:t>Центром науки и методологии Те</w:t>
      </w:r>
      <w:r w:rsidRPr="001E72CC">
        <w:rPr>
          <w:rFonts w:ascii="PT Astra Serif" w:hAnsi="PT Astra Serif"/>
        </w:rPr>
        <w:t>атрального института им. Бориса Щукина.</w:t>
      </w:r>
    </w:p>
    <w:p w:rsidR="006E4089" w:rsidRDefault="006E4089" w:rsidP="00122B59">
      <w:pPr>
        <w:pStyle w:val="a4"/>
        <w:rPr>
          <w:rFonts w:ascii="PT Astra Serif" w:hAnsi="PT Astra Serif"/>
        </w:rPr>
      </w:pPr>
      <w:r w:rsidRPr="006E4089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Pr="006E4089">
        <w:rPr>
          <w:rFonts w:ascii="PT Astra Serif" w:hAnsi="PT Astra Serif"/>
        </w:rPr>
        <w:t>упражнения, наблюдение, творческое задание</w:t>
      </w:r>
    </w:p>
    <w:p w:rsidR="00AE6382" w:rsidRPr="001E72CC" w:rsidRDefault="00AE6382" w:rsidP="00122B59">
      <w:pPr>
        <w:pStyle w:val="a4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 w:rsidRPr="00AE6382">
        <w:rPr>
          <w:rFonts w:ascii="PT Astra Serif" w:hAnsi="PT Astra Serif"/>
        </w:rPr>
        <w:t xml:space="preserve"> ноутбук, микрофон, акустическая система</w:t>
      </w:r>
      <w:r>
        <w:rPr>
          <w:rFonts w:ascii="PT Astra Serif" w:hAnsi="PT Astra Serif"/>
        </w:rPr>
        <w:t>, радиосистема, прожектора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</w:p>
    <w:p w:rsidR="00C93E18" w:rsidRDefault="00C93E18" w:rsidP="00122B59">
      <w:pPr>
        <w:pStyle w:val="a4"/>
        <w:rPr>
          <w:rFonts w:ascii="PT Astra Serif" w:hAnsi="PT Astra Serif"/>
          <w:b/>
        </w:rPr>
      </w:pPr>
    </w:p>
    <w:p w:rsidR="00122B59" w:rsidRDefault="00122B59" w:rsidP="00122B59">
      <w:pPr>
        <w:pStyle w:val="a4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Раздел 8. Спектакль (22ч)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1.Обсуждение идеи (сюжета).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2.Выбор произведения. Чтение.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 xml:space="preserve">3.Создание сценария. </w:t>
      </w:r>
    </w:p>
    <w:p w:rsidR="00313F24" w:rsidRPr="00313F24" w:rsidRDefault="00313F24" w:rsidP="00313F24">
      <w:pPr>
        <w:pStyle w:val="a4"/>
        <w:rPr>
          <w:rFonts w:ascii="PT Astra Serif" w:hAnsi="PT Astra Serif"/>
          <w:u w:val="single"/>
        </w:rPr>
      </w:pPr>
      <w:r w:rsidRPr="00313F24">
        <w:rPr>
          <w:rFonts w:ascii="PT Astra Serif" w:hAnsi="PT Astra Serif"/>
          <w:u w:val="single"/>
        </w:rPr>
        <w:t>4.Осмысление сюжета, определение жанра произведения.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Теоретическая часть.</w:t>
      </w:r>
      <w:r w:rsidRPr="001E72CC">
        <w:rPr>
          <w:rFonts w:ascii="PT Astra Serif" w:hAnsi="PT Astra Serif"/>
        </w:rPr>
        <w:t xml:space="preserve"> Выбор произведения. Чтение лит</w:t>
      </w:r>
      <w:r>
        <w:rPr>
          <w:rFonts w:ascii="PT Astra Serif" w:hAnsi="PT Astra Serif"/>
        </w:rPr>
        <w:t>ературного произведени</w:t>
      </w:r>
      <w:r w:rsidR="00572FB9">
        <w:rPr>
          <w:rFonts w:ascii="PT Astra Serif" w:hAnsi="PT Astra Serif"/>
        </w:rPr>
        <w:t>я</w:t>
      </w:r>
      <w:r>
        <w:rPr>
          <w:rFonts w:ascii="PT Astra Serif" w:hAnsi="PT Astra Serif"/>
        </w:rPr>
        <w:t>. Опреде</w:t>
      </w:r>
      <w:r w:rsidRPr="001E72CC">
        <w:rPr>
          <w:rFonts w:ascii="PT Astra Serif" w:hAnsi="PT Astra Serif"/>
        </w:rPr>
        <w:t xml:space="preserve">ление главной темы рассказа и идеи автора. Осмысление сюжета, выделение основных событий. Разбор. Определение жанра будущей театральной постановки. </w:t>
      </w:r>
      <w:r>
        <w:rPr>
          <w:rFonts w:ascii="PT Astra Serif" w:hAnsi="PT Astra Serif"/>
        </w:rPr>
        <w:t xml:space="preserve">Создание сценария. Согласование действий, отработка логического соединения текста и движения. </w:t>
      </w:r>
      <w:proofErr w:type="spellStart"/>
      <w:r>
        <w:rPr>
          <w:rFonts w:ascii="PT Astra Serif" w:hAnsi="PT Astra Serif"/>
        </w:rPr>
        <w:t>Темпоритм</w:t>
      </w:r>
      <w:proofErr w:type="spellEnd"/>
      <w:r>
        <w:rPr>
          <w:rFonts w:ascii="PT Astra Serif" w:hAnsi="PT Astra Serif"/>
        </w:rPr>
        <w:t xml:space="preserve">. 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5-</w:t>
      </w:r>
      <w:proofErr w:type="gramStart"/>
      <w:r w:rsidRPr="00272FBE">
        <w:rPr>
          <w:rFonts w:ascii="PT Astra Serif" w:hAnsi="PT Astra Serif"/>
          <w:u w:val="single"/>
        </w:rPr>
        <w:t>6.Согласование</w:t>
      </w:r>
      <w:proofErr w:type="gramEnd"/>
      <w:r w:rsidRPr="00272FBE">
        <w:rPr>
          <w:rFonts w:ascii="PT Astra Serif" w:hAnsi="PT Astra Serif"/>
          <w:u w:val="single"/>
        </w:rPr>
        <w:t xml:space="preserve"> действий, отработка логического соединения текста и движения.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lastRenderedPageBreak/>
        <w:t>7-</w:t>
      </w:r>
      <w:proofErr w:type="gramStart"/>
      <w:r w:rsidRPr="00272FBE">
        <w:rPr>
          <w:rFonts w:ascii="PT Astra Serif" w:hAnsi="PT Astra Serif"/>
          <w:u w:val="single"/>
        </w:rPr>
        <w:t>8.Согласование</w:t>
      </w:r>
      <w:proofErr w:type="gramEnd"/>
      <w:r w:rsidRPr="00272FBE">
        <w:rPr>
          <w:rFonts w:ascii="PT Astra Serif" w:hAnsi="PT Astra Serif"/>
          <w:u w:val="single"/>
        </w:rPr>
        <w:t xml:space="preserve"> действий, отработка логического соединения текста и движения.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9. Разбор м</w:t>
      </w:r>
      <w:r>
        <w:rPr>
          <w:rFonts w:ascii="PT Astra Serif" w:hAnsi="PT Astra Serif"/>
          <w:u w:val="single"/>
        </w:rPr>
        <w:t>и</w:t>
      </w:r>
      <w:r w:rsidRPr="00272FBE">
        <w:rPr>
          <w:rFonts w:ascii="PT Astra Serif" w:hAnsi="PT Astra Serif"/>
          <w:u w:val="single"/>
        </w:rPr>
        <w:t xml:space="preserve">зансцен. 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10.Темпоритм. Работа с монологами.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11-12. Обсуждение и изготовление декораций, костюмов.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13-14. Обсуждение и изготовление реквизита, программок.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15-16. Оформление помещения (декорации, плакаты, газеты, афиши).</w:t>
      </w:r>
    </w:p>
    <w:p w:rsidR="00572FB9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 xml:space="preserve">17. Музыкальное оформление моноспектаклей. 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18.Постановка света.</w:t>
      </w:r>
    </w:p>
    <w:p w:rsidR="00272FBE" w:rsidRPr="00272FBE" w:rsidRDefault="00272FBE" w:rsidP="00272FBE">
      <w:pPr>
        <w:pStyle w:val="a4"/>
        <w:jc w:val="both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19-22. Репетиция моноспектакля</w:t>
      </w:r>
      <w:r>
        <w:rPr>
          <w:rFonts w:ascii="PT Astra Serif" w:hAnsi="PT Astra Serif"/>
          <w:u w:val="single"/>
        </w:rPr>
        <w:t>.</w:t>
      </w:r>
    </w:p>
    <w:p w:rsidR="00122B59" w:rsidRDefault="00122B59" w:rsidP="00122B59">
      <w:pPr>
        <w:pStyle w:val="a4"/>
        <w:jc w:val="both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Практическая часть.</w:t>
      </w:r>
      <w:r w:rsidRPr="001E72CC">
        <w:rPr>
          <w:rFonts w:ascii="PT Astra Serif" w:hAnsi="PT Astra Serif"/>
        </w:rPr>
        <w:t xml:space="preserve"> Разучивание тексто</w:t>
      </w:r>
      <w:r>
        <w:rPr>
          <w:rFonts w:ascii="PT Astra Serif" w:hAnsi="PT Astra Serif"/>
        </w:rPr>
        <w:t>в. Выразительное чтение</w:t>
      </w:r>
      <w:r w:rsidRPr="001E72CC">
        <w:rPr>
          <w:rFonts w:ascii="PT Astra Serif" w:hAnsi="PT Astra Serif"/>
        </w:rPr>
        <w:t>, расстановка уда</w:t>
      </w:r>
      <w:r>
        <w:rPr>
          <w:rFonts w:ascii="PT Astra Serif" w:hAnsi="PT Astra Serif"/>
        </w:rPr>
        <w:t>рений в тексте. Упражнения на согласованность дей</w:t>
      </w:r>
      <w:r w:rsidRPr="001E72CC">
        <w:rPr>
          <w:rFonts w:ascii="PT Astra Serif" w:hAnsi="PT Astra Serif"/>
        </w:rPr>
        <w:t>ствий, отработка логическог</w:t>
      </w:r>
      <w:r>
        <w:rPr>
          <w:rFonts w:ascii="PT Astra Serif" w:hAnsi="PT Astra Serif"/>
        </w:rPr>
        <w:t xml:space="preserve">о соединения текста и движения. </w:t>
      </w:r>
      <w:r w:rsidRPr="001E72CC">
        <w:rPr>
          <w:rFonts w:ascii="PT Astra Serif" w:hAnsi="PT Astra Serif"/>
        </w:rPr>
        <w:t xml:space="preserve">Этюдные репетиции на площадке. Разбор мизансцен. Отработка монологов. Пластический рисунок роли. </w:t>
      </w:r>
      <w:proofErr w:type="spellStart"/>
      <w:r w:rsidRPr="001E72CC">
        <w:rPr>
          <w:rFonts w:ascii="PT Astra Serif" w:hAnsi="PT Astra Serif"/>
        </w:rPr>
        <w:t>Темпоритм</w:t>
      </w:r>
      <w:proofErr w:type="spellEnd"/>
      <w:r w:rsidRPr="001E72CC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Оформление помещения. Обсуждение и изготовление декораций, костюмов, реквизита, программок. </w:t>
      </w:r>
      <w:r w:rsidRPr="001E72CC">
        <w:rPr>
          <w:rFonts w:ascii="PT Astra Serif" w:hAnsi="PT Astra Serif"/>
        </w:rPr>
        <w:t xml:space="preserve"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</w:t>
      </w:r>
      <w:r>
        <w:rPr>
          <w:rFonts w:ascii="PT Astra Serif" w:hAnsi="PT Astra Serif"/>
        </w:rPr>
        <w:t xml:space="preserve">Постановка света. </w:t>
      </w:r>
      <w:r w:rsidRPr="001E72CC">
        <w:rPr>
          <w:rFonts w:ascii="PT Astra Serif" w:hAnsi="PT Astra Serif"/>
        </w:rPr>
        <w:t>Сводная репетиция. Генеральная репетиция.</w:t>
      </w:r>
    </w:p>
    <w:p w:rsidR="00BD232D" w:rsidRPr="001E72CC" w:rsidRDefault="00BD232D" w:rsidP="00122B59">
      <w:pPr>
        <w:pStyle w:val="a4"/>
        <w:jc w:val="both"/>
        <w:rPr>
          <w:rFonts w:ascii="PT Astra Serif" w:hAnsi="PT Astra Serif"/>
        </w:rPr>
      </w:pPr>
      <w:r w:rsidRPr="00BD232D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Pr="00BD232D">
        <w:rPr>
          <w:rFonts w:ascii="PT Astra Serif" w:hAnsi="PT Astra Serif"/>
        </w:rPr>
        <w:t>упражнения, наблюдение, творческое задание</w:t>
      </w:r>
    </w:p>
    <w:p w:rsidR="00122B59" w:rsidRPr="001E72CC" w:rsidRDefault="00AE6382" w:rsidP="00122B59">
      <w:pPr>
        <w:pStyle w:val="a4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 w:rsidRPr="00AE6382">
        <w:rPr>
          <w:rFonts w:ascii="PT Astra Serif" w:hAnsi="PT Astra Serif"/>
        </w:rPr>
        <w:t xml:space="preserve"> ноутбук, микрофон, акустическая система, радиосистема, прожектора</w:t>
      </w:r>
      <w:r>
        <w:rPr>
          <w:rFonts w:ascii="PT Astra Serif" w:hAnsi="PT Astra Serif"/>
        </w:rPr>
        <w:t>, полотна для декораций</w:t>
      </w:r>
    </w:p>
    <w:p w:rsidR="00122B59" w:rsidRDefault="00122B59" w:rsidP="00122B59">
      <w:pPr>
        <w:pStyle w:val="a4"/>
        <w:rPr>
          <w:rFonts w:ascii="PT Astra Serif" w:hAnsi="PT Astra Serif"/>
          <w:b/>
        </w:rPr>
      </w:pPr>
    </w:p>
    <w:p w:rsidR="00122B59" w:rsidRDefault="00122B59" w:rsidP="00122B59">
      <w:pPr>
        <w:pStyle w:val="a4"/>
        <w:rPr>
          <w:rFonts w:ascii="PT Astra Serif" w:hAnsi="PT Astra Serif"/>
          <w:b/>
        </w:rPr>
      </w:pPr>
      <w:r w:rsidRPr="005672A4">
        <w:rPr>
          <w:rFonts w:ascii="PT Astra Serif" w:hAnsi="PT Astra Serif"/>
          <w:b/>
        </w:rPr>
        <w:t xml:space="preserve">ИТОГОВОЕ ЗАНЯТИЕ </w:t>
      </w:r>
      <w:r>
        <w:rPr>
          <w:rFonts w:ascii="PT Astra Serif" w:hAnsi="PT Astra Serif"/>
          <w:b/>
        </w:rPr>
        <w:t>(2ч)</w:t>
      </w:r>
    </w:p>
    <w:p w:rsidR="00272FBE" w:rsidRPr="00272FBE" w:rsidRDefault="00272FBE" w:rsidP="00272FBE">
      <w:pPr>
        <w:pStyle w:val="a4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1.Генеральная репетиция</w:t>
      </w:r>
    </w:p>
    <w:p w:rsidR="00272FBE" w:rsidRPr="00272FBE" w:rsidRDefault="00272FBE" w:rsidP="00272FBE">
      <w:pPr>
        <w:pStyle w:val="a4"/>
        <w:rPr>
          <w:rFonts w:ascii="PT Astra Serif" w:hAnsi="PT Astra Serif"/>
          <w:u w:val="single"/>
        </w:rPr>
      </w:pPr>
      <w:r w:rsidRPr="00272FBE">
        <w:rPr>
          <w:rFonts w:ascii="PT Astra Serif" w:hAnsi="PT Astra Serif"/>
          <w:u w:val="single"/>
        </w:rPr>
        <w:t>2.Итоговое занятие. Показ спектакля.</w:t>
      </w:r>
    </w:p>
    <w:p w:rsidR="00122B59" w:rsidRPr="001E72CC" w:rsidRDefault="00122B59" w:rsidP="00122B59">
      <w:pPr>
        <w:pStyle w:val="a4"/>
        <w:rPr>
          <w:rFonts w:ascii="PT Astra Serif" w:hAnsi="PT Astra Serif"/>
        </w:rPr>
      </w:pPr>
      <w:r w:rsidRPr="00336EB8">
        <w:rPr>
          <w:rFonts w:ascii="PT Astra Serif" w:hAnsi="PT Astra Serif"/>
          <w:b/>
        </w:rPr>
        <w:t>Практическая часть.</w:t>
      </w:r>
      <w:r w:rsidRPr="001E72CC">
        <w:rPr>
          <w:rFonts w:ascii="PT Astra Serif" w:hAnsi="PT Astra Serif"/>
        </w:rPr>
        <w:t xml:space="preserve"> Творческий отчёт. Показ </w:t>
      </w:r>
      <w:r>
        <w:rPr>
          <w:rFonts w:ascii="PT Astra Serif" w:hAnsi="PT Astra Serif"/>
        </w:rPr>
        <w:t>монос</w:t>
      </w:r>
      <w:r w:rsidRPr="001E72CC">
        <w:rPr>
          <w:rFonts w:ascii="PT Astra Serif" w:hAnsi="PT Astra Serif"/>
        </w:rPr>
        <w:t>пектакля</w:t>
      </w:r>
      <w:r w:rsidR="00272FBE">
        <w:rPr>
          <w:rFonts w:ascii="PT Astra Serif" w:hAnsi="PT Astra Serif"/>
        </w:rPr>
        <w:t xml:space="preserve"> (спектакля)</w:t>
      </w:r>
      <w:r w:rsidRPr="001E72CC">
        <w:rPr>
          <w:rFonts w:ascii="PT Astra Serif" w:hAnsi="PT Astra Serif"/>
        </w:rPr>
        <w:t xml:space="preserve">, </w:t>
      </w:r>
      <w:proofErr w:type="gramStart"/>
      <w:r w:rsidRPr="001E72CC">
        <w:rPr>
          <w:rFonts w:ascii="PT Astra Serif" w:hAnsi="PT Astra Serif"/>
        </w:rPr>
        <w:t>инсценировок .</w:t>
      </w:r>
      <w:proofErr w:type="gramEnd"/>
      <w:r w:rsidRPr="001E72CC">
        <w:rPr>
          <w:rFonts w:ascii="PT Astra Serif" w:hAnsi="PT Astra Serif"/>
        </w:rPr>
        <w:t xml:space="preserve"> Обсуждение. Рефлексия.</w:t>
      </w:r>
    </w:p>
    <w:p w:rsidR="00122B59" w:rsidRDefault="00122B59" w:rsidP="00122B59">
      <w:pPr>
        <w:pStyle w:val="a4"/>
        <w:rPr>
          <w:rFonts w:ascii="PT Astra Serif" w:hAnsi="PT Astra Serif"/>
        </w:rPr>
      </w:pPr>
      <w:r w:rsidRPr="001E72CC">
        <w:rPr>
          <w:rFonts w:ascii="PT Astra Serif" w:hAnsi="PT Astra Serif"/>
        </w:rPr>
        <w:t>Подведение итогов. Анализ работы.</w:t>
      </w:r>
    </w:p>
    <w:p w:rsidR="00BD232D" w:rsidRDefault="00BD232D" w:rsidP="00122B59">
      <w:pPr>
        <w:pStyle w:val="a4"/>
        <w:rPr>
          <w:rFonts w:ascii="PT Astra Serif" w:hAnsi="PT Astra Serif"/>
        </w:rPr>
      </w:pPr>
      <w:r w:rsidRPr="00BD232D">
        <w:rPr>
          <w:rFonts w:ascii="PT Astra Serif" w:hAnsi="PT Astra Serif"/>
          <w:b/>
        </w:rPr>
        <w:t>Формы контроля:</w:t>
      </w:r>
      <w:r>
        <w:rPr>
          <w:rFonts w:ascii="PT Astra Serif" w:hAnsi="PT Astra Serif"/>
        </w:rPr>
        <w:t xml:space="preserve"> </w:t>
      </w:r>
      <w:r w:rsidR="00272FBE">
        <w:rPr>
          <w:rFonts w:ascii="PT Astra Serif" w:hAnsi="PT Astra Serif"/>
        </w:rPr>
        <w:t>моноспектакль (</w:t>
      </w:r>
      <w:r w:rsidRPr="00BD232D">
        <w:rPr>
          <w:rFonts w:ascii="PT Astra Serif" w:hAnsi="PT Astra Serif"/>
        </w:rPr>
        <w:t>спектакль</w:t>
      </w:r>
      <w:r w:rsidR="00272FBE">
        <w:rPr>
          <w:rFonts w:ascii="PT Astra Serif" w:hAnsi="PT Astra Serif"/>
        </w:rPr>
        <w:t>).</w:t>
      </w:r>
    </w:p>
    <w:p w:rsidR="00AE6382" w:rsidRDefault="00AE6382" w:rsidP="00122B59">
      <w:pPr>
        <w:pStyle w:val="a4"/>
        <w:rPr>
          <w:rFonts w:ascii="PT Astra Serif" w:hAnsi="PT Astra Serif"/>
        </w:rPr>
      </w:pPr>
      <w:r w:rsidRPr="00AE6382">
        <w:rPr>
          <w:rFonts w:ascii="PT Astra Serif" w:hAnsi="PT Astra Serif"/>
          <w:b/>
        </w:rPr>
        <w:t>Применяемое оборудование:</w:t>
      </w:r>
      <w:r w:rsidRPr="00AE6382">
        <w:rPr>
          <w:rFonts w:ascii="PT Astra Serif" w:hAnsi="PT Astra Serif"/>
        </w:rPr>
        <w:t xml:space="preserve"> ноутбук, микрофон, акустическая система, радиосистема, прожектора, полотна для декораций</w:t>
      </w:r>
    </w:p>
    <w:p w:rsidR="00122B59" w:rsidRDefault="00122B59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</w:pPr>
    </w:p>
    <w:p w:rsidR="00BD232D" w:rsidRDefault="00BD232D" w:rsidP="00122B59">
      <w:pPr>
        <w:pStyle w:val="a4"/>
        <w:rPr>
          <w:rFonts w:ascii="PT Astra Serif" w:hAnsi="PT Astra Serif"/>
        </w:rPr>
        <w:sectPr w:rsidR="00BD232D" w:rsidSect="00122B5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nextColumn"/>
          <w:pgSz w:w="11910" w:h="16840"/>
          <w:pgMar w:top="567" w:right="851" w:bottom="0" w:left="1418" w:header="0" w:footer="1145" w:gutter="0"/>
          <w:pgNumType w:chapStyle="1"/>
          <w:cols w:space="720"/>
          <w:titlePg/>
          <w:docGrid w:linePitch="299"/>
        </w:sectPr>
      </w:pPr>
    </w:p>
    <w:p w:rsidR="00CE54BC" w:rsidRPr="003731C6" w:rsidRDefault="00896A55" w:rsidP="00A673AF">
      <w:pPr>
        <w:pStyle w:val="1"/>
        <w:numPr>
          <w:ilvl w:val="0"/>
          <w:numId w:val="18"/>
        </w:numPr>
        <w:jc w:val="center"/>
        <w:rPr>
          <w:sz w:val="36"/>
          <w:szCs w:val="36"/>
        </w:rPr>
      </w:pPr>
      <w:bookmarkStart w:id="12" w:name="_Toc133507543"/>
      <w:r w:rsidRPr="003731C6">
        <w:rPr>
          <w:rFonts w:eastAsia="Calibri"/>
        </w:rPr>
        <w:lastRenderedPageBreak/>
        <w:t>КОМПЛЕКС ОРГАНИЗАЦИОННО-ПЕДАГОГИЧЕСКИХ УСЛОВИЙ</w:t>
      </w:r>
      <w:bookmarkEnd w:id="12"/>
      <w:r>
        <w:rPr>
          <w:rFonts w:eastAsia="Calibri"/>
        </w:rPr>
        <w:br/>
      </w:r>
    </w:p>
    <w:p w:rsidR="00950055" w:rsidRPr="003731C6" w:rsidRDefault="00950055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33507544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Календарный учебный график</w:t>
      </w:r>
      <w:bookmarkEnd w:id="13"/>
    </w:p>
    <w:p w:rsidR="007E52B3" w:rsidRPr="00061196" w:rsidRDefault="007E52B3" w:rsidP="007E52B3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061196">
        <w:rPr>
          <w:rFonts w:ascii="PT Astra Serif" w:hAnsi="PT Astra Serif" w:cs="Times New Roman"/>
          <w:sz w:val="28"/>
          <w:szCs w:val="28"/>
        </w:rPr>
        <w:t xml:space="preserve">Место </w:t>
      </w:r>
      <w:proofErr w:type="gramStart"/>
      <w:r w:rsidRPr="00061196">
        <w:rPr>
          <w:rFonts w:ascii="PT Astra Serif" w:hAnsi="PT Astra Serif" w:cs="Times New Roman"/>
          <w:sz w:val="28"/>
          <w:szCs w:val="28"/>
        </w:rPr>
        <w:t xml:space="preserve">проведения:  </w:t>
      </w:r>
      <w:r>
        <w:rPr>
          <w:rFonts w:ascii="PT Astra Serif" w:hAnsi="PT Astra Serif" w:cs="Times New Roman"/>
          <w:sz w:val="28"/>
          <w:szCs w:val="28"/>
        </w:rPr>
        <w:t>кабинет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№</w:t>
      </w:r>
      <w:r w:rsidR="00C23B0D">
        <w:rPr>
          <w:rFonts w:ascii="PT Astra Serif" w:hAnsi="PT Astra Serif" w:cs="Times New Roman"/>
          <w:sz w:val="28"/>
          <w:szCs w:val="28"/>
        </w:rPr>
        <w:t>8</w:t>
      </w:r>
    </w:p>
    <w:p w:rsidR="007E52B3" w:rsidRDefault="007E52B3" w:rsidP="007E52B3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061196">
        <w:rPr>
          <w:rFonts w:ascii="PT Astra Serif" w:hAnsi="PT Astra Serif" w:cs="Times New Roman"/>
          <w:sz w:val="28"/>
          <w:szCs w:val="28"/>
        </w:rPr>
        <w:t xml:space="preserve">Время проведения занятий: </w:t>
      </w:r>
    </w:p>
    <w:p w:rsidR="007E52B3" w:rsidRPr="00061196" w:rsidRDefault="007E52B3" w:rsidP="007E52B3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D57B60">
        <w:rPr>
          <w:rFonts w:ascii="PT Astra Serif" w:hAnsi="PT Astra Serif" w:cs="Times New Roman"/>
          <w:sz w:val="28"/>
          <w:szCs w:val="28"/>
        </w:rPr>
        <w:t>Изменения расписания занятий:</w:t>
      </w:r>
    </w:p>
    <w:p w:rsidR="007E52B3" w:rsidRPr="00061196" w:rsidRDefault="007E52B3" w:rsidP="007E52B3">
      <w:pPr>
        <w:shd w:val="clear" w:color="auto" w:fill="FFFFFF" w:themeFill="background1"/>
        <w:rPr>
          <w:rFonts w:ascii="PT Astra Serif" w:hAnsi="PT Astra Serif"/>
          <w:b/>
          <w:sz w:val="28"/>
          <w:szCs w:val="28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4"/>
        <w:gridCol w:w="51"/>
        <w:gridCol w:w="1735"/>
        <w:gridCol w:w="16"/>
        <w:gridCol w:w="1897"/>
        <w:gridCol w:w="9"/>
        <w:gridCol w:w="2047"/>
        <w:gridCol w:w="1663"/>
        <w:gridCol w:w="1854"/>
        <w:gridCol w:w="1871"/>
      </w:tblGrid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N п/п </w:t>
            </w:r>
          </w:p>
        </w:tc>
        <w:tc>
          <w:tcPr>
            <w:tcW w:w="303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Тема занятия </w:t>
            </w:r>
          </w:p>
        </w:tc>
        <w:tc>
          <w:tcPr>
            <w:tcW w:w="1786" w:type="dxa"/>
            <w:gridSpan w:val="2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Кол-во часов </w:t>
            </w:r>
          </w:p>
        </w:tc>
        <w:tc>
          <w:tcPr>
            <w:tcW w:w="1922" w:type="dxa"/>
            <w:gridSpan w:val="3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Форма занятия </w:t>
            </w:r>
          </w:p>
        </w:tc>
        <w:tc>
          <w:tcPr>
            <w:tcW w:w="2047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Форма контроля 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Дата планируемая (число, месяц) </w:t>
            </w: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Дата фактическая (число, месяц) </w:t>
            </w: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Причина изменения даты </w:t>
            </w: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  <w:sz w:val="26"/>
                <w:szCs w:val="22"/>
              </w:rPr>
            </w:pPr>
            <w:r w:rsidRPr="00D57B60">
              <w:rPr>
                <w:rFonts w:ascii="PT Astra Serif" w:hAnsi="PT Astra Serif"/>
                <w:b/>
                <w:sz w:val="26"/>
                <w:szCs w:val="22"/>
              </w:rPr>
              <w:t>Раздел 1. Вводное занятие (1 час)</w:t>
            </w:r>
          </w:p>
          <w:p w:rsidR="007E52B3" w:rsidRPr="00D57B60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7E52B3" w:rsidRPr="00061196" w:rsidTr="00DA5B5A">
        <w:trPr>
          <w:trHeight w:val="463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1. 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 xml:space="preserve">Инструктаж по технике безопасности.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1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 xml:space="preserve">урок-беседа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Опрос</w:t>
            </w:r>
            <w:r>
              <w:rPr>
                <w:rFonts w:ascii="PT Astra Serif" w:hAnsi="PT Astra Serif"/>
              </w:rPr>
              <w:t xml:space="preserve">, </w:t>
            </w:r>
            <w:r w:rsidRPr="00B0365A">
              <w:rPr>
                <w:rFonts w:ascii="PT Astra Serif" w:hAnsi="PT Astra Serif"/>
              </w:rPr>
              <w:t>анкетирование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463"/>
        </w:trPr>
        <w:tc>
          <w:tcPr>
            <w:tcW w:w="14852" w:type="dxa"/>
            <w:gridSpan w:val="11"/>
          </w:tcPr>
          <w:p w:rsidR="007E52B3" w:rsidRPr="00D57B60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</w:rPr>
            </w:pPr>
            <w:r w:rsidRPr="00D57B60">
              <w:rPr>
                <w:rFonts w:ascii="PT Astra Serif" w:hAnsi="PT Astra Serif"/>
                <w:b/>
                <w:sz w:val="26"/>
              </w:rPr>
              <w:t xml:space="preserve">Раздел </w:t>
            </w:r>
            <w:r>
              <w:rPr>
                <w:rFonts w:ascii="PT Astra Serif" w:hAnsi="PT Astra Serif"/>
                <w:b/>
                <w:sz w:val="26"/>
              </w:rPr>
              <w:t>2</w:t>
            </w:r>
            <w:r w:rsidRPr="00D57B60">
              <w:rPr>
                <w:rFonts w:ascii="PT Astra Serif" w:hAnsi="PT Astra Serif"/>
                <w:b/>
                <w:sz w:val="26"/>
              </w:rPr>
              <w:t xml:space="preserve">. </w:t>
            </w:r>
            <w:r>
              <w:rPr>
                <w:rFonts w:ascii="PT Astra Serif" w:hAnsi="PT Astra Serif"/>
                <w:b/>
                <w:sz w:val="26"/>
              </w:rPr>
              <w:t>Азбука театра</w:t>
            </w:r>
            <w:r w:rsidRPr="00D57B60">
              <w:rPr>
                <w:rFonts w:ascii="PT Astra Serif" w:hAnsi="PT Astra Serif"/>
                <w:b/>
                <w:sz w:val="26"/>
              </w:rPr>
              <w:t xml:space="preserve"> (</w:t>
            </w:r>
            <w:r>
              <w:rPr>
                <w:rFonts w:ascii="PT Astra Serif" w:hAnsi="PT Astra Serif"/>
                <w:b/>
                <w:sz w:val="26"/>
              </w:rPr>
              <w:t>9</w:t>
            </w:r>
            <w:r w:rsidRPr="00D57B60">
              <w:rPr>
                <w:rFonts w:ascii="PT Astra Serif" w:hAnsi="PT Astra Serif"/>
                <w:b/>
                <w:sz w:val="26"/>
              </w:rPr>
              <w:t xml:space="preserve"> час</w:t>
            </w:r>
            <w:r>
              <w:rPr>
                <w:rFonts w:ascii="PT Astra Serif" w:hAnsi="PT Astra Serif"/>
                <w:b/>
                <w:sz w:val="26"/>
              </w:rPr>
              <w:t>ов</w:t>
            </w:r>
            <w:r w:rsidRPr="00D57B60">
              <w:rPr>
                <w:rFonts w:ascii="PT Astra Serif" w:hAnsi="PT Astra Serif"/>
                <w:b/>
                <w:sz w:val="26"/>
              </w:rPr>
              <w:t>)</w:t>
            </w:r>
          </w:p>
        </w:tc>
      </w:tr>
      <w:tr w:rsidR="007E52B3" w:rsidRPr="00061196" w:rsidTr="00DA5B5A">
        <w:trPr>
          <w:trHeight w:val="462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061196">
              <w:rPr>
                <w:rFonts w:ascii="PT Astra Serif" w:hAnsi="PT Astra Serif"/>
                <w:sz w:val="22"/>
                <w:szCs w:val="22"/>
              </w:rPr>
              <w:t xml:space="preserve">2 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a4"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История возникновения и создания театра. Театр как вид искусства.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Виды и формы театра.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теоретическая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Тест «Какой я зритель»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E52B3" w:rsidRPr="00061196" w:rsidTr="00DA5B5A">
        <w:trPr>
          <w:trHeight w:val="462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3085" w:type="dxa"/>
            <w:gridSpan w:val="2"/>
          </w:tcPr>
          <w:p w:rsidR="007E52B3" w:rsidRPr="00F34DF3" w:rsidRDefault="007E52B3" w:rsidP="00DA5B5A">
            <w:pPr>
              <w:pStyle w:val="a4"/>
              <w:rPr>
                <w:rFonts w:ascii="PT Astra Serif" w:eastAsia="Calibri" w:hAnsi="PT Astra Serif"/>
                <w:iCs/>
                <w:sz w:val="24"/>
                <w:szCs w:val="24"/>
              </w:rPr>
            </w:pPr>
            <w:r w:rsidRPr="00F34DF3">
              <w:rPr>
                <w:rFonts w:ascii="PT Astra Serif" w:hAnsi="PT Astra Serif"/>
                <w:sz w:val="24"/>
                <w:szCs w:val="24"/>
              </w:rPr>
              <w:t>Правила поведения в театре. Театральный этикет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Игра «Театр, а люди в нем актеры»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E52B3" w:rsidRPr="00061196" w:rsidTr="00DA5B5A">
        <w:trPr>
          <w:trHeight w:val="131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Pr="00061196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a4"/>
              <w:ind w:left="14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Общее представление о видах и жанрах театрального искусства.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Просмотр спектаклей разного жанра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  <w:r w:rsidRPr="00061196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a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iCs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PT Astra Serif" w:eastAsia="Calibri" w:hAnsi="PT Astra Serif"/>
                <w:iCs/>
                <w:sz w:val="24"/>
                <w:szCs w:val="24"/>
              </w:rPr>
              <w:t>закулисье</w:t>
            </w:r>
            <w:proofErr w:type="spellEnd"/>
            <w:r>
              <w:rPr>
                <w:rFonts w:ascii="PT Astra Serif" w:eastAsia="Calibri" w:hAnsi="PT Astra Serif"/>
                <w:iCs/>
                <w:sz w:val="24"/>
                <w:szCs w:val="24"/>
              </w:rPr>
              <w:t xml:space="preserve"> театра. Структура театра и его основные профессии.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Выполнение творческих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Pr="004C358E" w:rsidRDefault="007E52B3" w:rsidP="00DA5B5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4C358E">
              <w:rPr>
                <w:b/>
                <w:sz w:val="26"/>
                <w:szCs w:val="26"/>
              </w:rPr>
              <w:t xml:space="preserve">Раздел </w:t>
            </w:r>
            <w:proofErr w:type="gramStart"/>
            <w:r w:rsidRPr="004C358E">
              <w:rPr>
                <w:b/>
                <w:sz w:val="26"/>
                <w:szCs w:val="26"/>
              </w:rPr>
              <w:t>3.Техника</w:t>
            </w:r>
            <w:proofErr w:type="gramEnd"/>
            <w:r w:rsidRPr="004C358E">
              <w:rPr>
                <w:b/>
                <w:sz w:val="26"/>
                <w:szCs w:val="26"/>
              </w:rPr>
              <w:t xml:space="preserve"> сценической речи (6 часов)</w:t>
            </w:r>
          </w:p>
          <w:p w:rsidR="007E52B3" w:rsidRPr="00D57B60" w:rsidRDefault="007E52B3" w:rsidP="00DA5B5A">
            <w:pPr>
              <w:pStyle w:val="Default"/>
              <w:jc w:val="center"/>
              <w:rPr>
                <w:b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Дыхание. Дыхательная гимнастика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 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Артикуляция. Работа над артикуляцией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 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  <w:tcBorders>
              <w:bottom w:val="nil"/>
            </w:tcBorders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Дикция. Работа с дикцией на скороговорках и </w:t>
            </w:r>
            <w:proofErr w:type="spellStart"/>
            <w:r w:rsidRPr="00B0365A">
              <w:rPr>
                <w:rFonts w:ascii="PT Astra Serif" w:hAnsi="PT Astra Serif"/>
                <w:sz w:val="24"/>
                <w:szCs w:val="24"/>
              </w:rPr>
              <w:t>чистоговорках</w:t>
            </w:r>
            <w:proofErr w:type="spellEnd"/>
            <w:r w:rsidRPr="00B0365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 Выполнение заданий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Декламирование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скороговорок 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Pr="004C358E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  <w:sz w:val="26"/>
              </w:rPr>
            </w:pPr>
            <w:r w:rsidRPr="004C358E">
              <w:rPr>
                <w:rFonts w:ascii="PT Astra Serif" w:hAnsi="PT Astra Serif"/>
                <w:b/>
                <w:sz w:val="26"/>
              </w:rPr>
              <w:t>Раздел 4. Художественное чтение (6 часов)</w:t>
            </w:r>
          </w:p>
          <w:p w:rsidR="007E52B3" w:rsidRPr="00D57B60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  <w:tcBorders>
              <w:right w:val="nil"/>
            </w:tcBorders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CC2EFB">
              <w:rPr>
                <w:rFonts w:ascii="PT Astra Serif" w:hAnsi="PT Astra Serif"/>
              </w:rPr>
              <w:t>Художественное чтение</w:t>
            </w:r>
            <w:r w:rsidRPr="00B0365A">
              <w:rPr>
                <w:rFonts w:ascii="PT Astra Serif" w:hAnsi="PT Astra Serif"/>
              </w:rPr>
              <w:t xml:space="preserve"> как вид исполнительского искусства. Законы художественного чтения.</w:t>
            </w:r>
          </w:p>
        </w:tc>
        <w:tc>
          <w:tcPr>
            <w:tcW w:w="1751" w:type="dxa"/>
            <w:gridSpan w:val="2"/>
            <w:tcBorders>
              <w:left w:val="nil"/>
            </w:tcBorders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Опрос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  <w:tcBorders>
              <w:top w:val="nil"/>
            </w:tcBorders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Темп речи. Интонация.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Выразительное чтение</w:t>
            </w:r>
            <w:r>
              <w:rPr>
                <w:rFonts w:ascii="PT Astra Serif" w:hAnsi="PT Astra Serif"/>
                <w:sz w:val="24"/>
                <w:szCs w:val="24"/>
              </w:rPr>
              <w:t>. Анализ текста.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11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Понятие текста и подтекста фразы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Сочинение сказки по схеме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Pr="004C358E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  <w:sz w:val="26"/>
              </w:rPr>
            </w:pPr>
            <w:r w:rsidRPr="004C358E">
              <w:rPr>
                <w:rFonts w:ascii="PT Astra Serif" w:hAnsi="PT Astra Serif"/>
                <w:b/>
                <w:sz w:val="26"/>
              </w:rPr>
              <w:t>Раздел 5. Основы актерской грамотности (8 часов)</w:t>
            </w:r>
          </w:p>
          <w:p w:rsidR="007E52B3" w:rsidRPr="00D57B60" w:rsidRDefault="007E52B3" w:rsidP="00DA5B5A">
            <w:pPr>
              <w:pStyle w:val="Default"/>
              <w:jc w:val="center"/>
              <w:rPr>
                <w:rFonts w:ascii="PT Astra Serif" w:hAnsi="PT Astra Serif"/>
                <w:b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>Сценическое внимание</w:t>
            </w:r>
            <w:r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B0365A">
              <w:rPr>
                <w:rFonts w:ascii="PT Astra Serif" w:hAnsi="PT Astra Serif"/>
                <w:sz w:val="24"/>
                <w:szCs w:val="24"/>
              </w:rPr>
              <w:t xml:space="preserve"> 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>Сценическое воображение и фантазия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B0365A">
              <w:rPr>
                <w:rFonts w:ascii="PT Astra Serif" w:hAnsi="PT Astra Serif"/>
                <w:sz w:val="24"/>
                <w:szCs w:val="24"/>
              </w:rPr>
              <w:t>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>Сценическое действие</w:t>
            </w:r>
            <w:r w:rsidRPr="00B0365A"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Этюды на взаимодействие с партнером и реквизитом.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15.</w:t>
            </w:r>
          </w:p>
        </w:tc>
        <w:tc>
          <w:tcPr>
            <w:tcW w:w="3085" w:type="dxa"/>
            <w:gridSpan w:val="2"/>
          </w:tcPr>
          <w:p w:rsidR="007E52B3" w:rsidRDefault="007E52B3" w:rsidP="00DA5B5A">
            <w:pPr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>З</w:t>
            </w:r>
            <w:r w:rsidRPr="00B0365A">
              <w:rPr>
                <w:rFonts w:ascii="PT Astra Serif" w:eastAsia="Calibri" w:hAnsi="PT Astra Serif"/>
                <w:iCs/>
                <w:color w:val="000000" w:themeColor="text1"/>
                <w:sz w:val="24"/>
                <w:szCs w:val="24"/>
                <w:lang w:eastAsia="en-US"/>
              </w:rPr>
              <w:t>адача и чувства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Этюды на взаимодействие с партнером и реквизитом.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Pr="00F53B47" w:rsidRDefault="007E52B3" w:rsidP="00DA5B5A">
            <w:pPr>
              <w:pStyle w:val="Default"/>
              <w:jc w:val="center"/>
              <w:rPr>
                <w:b/>
              </w:rPr>
            </w:pPr>
            <w:r w:rsidRPr="00F53B47">
              <w:rPr>
                <w:b/>
                <w:sz w:val="26"/>
              </w:rPr>
              <w:t>Раздел 6. Предлагаемые обстоятельства. Театральные игры (10 часов)</w:t>
            </w: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Понятие о предлагаемых обстоятельствах. Понятие «Я» в предлагаемых обстоятельствах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Наблюдение.</w:t>
            </w:r>
          </w:p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Опрос 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 xml:space="preserve">Понятие «театральная игра». </w:t>
            </w:r>
          </w:p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Наблюдение.</w:t>
            </w:r>
          </w:p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lastRenderedPageBreak/>
              <w:t>Выполнение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Значение игры в театральном искусстве.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Общеразвивающие игры и специальные театральные игры.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 xml:space="preserve">Воображение и вера в вымысел.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Общеразвивающие игры и специальные театральные игры.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Язык жестов, движений и чувств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Общеразвивающие игры и специальные театральные </w:t>
            </w:r>
          </w:p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игры.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Default="007E52B3" w:rsidP="00DA5B5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4C358E">
              <w:rPr>
                <w:b/>
                <w:sz w:val="26"/>
                <w:szCs w:val="26"/>
              </w:rPr>
              <w:t>Раздел 7. Ритмопластика (8 часов)</w:t>
            </w:r>
          </w:p>
          <w:p w:rsidR="007E52B3" w:rsidRPr="004C358E" w:rsidRDefault="007E52B3" w:rsidP="00DA5B5A">
            <w:pPr>
              <w:pStyle w:val="Default"/>
              <w:jc w:val="center"/>
              <w:rPr>
                <w:b/>
                <w:sz w:val="26"/>
                <w:szCs w:val="26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Мышечная свобода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Наблюдение Выполнение упражнений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22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Жесты и пластика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Наблюдение Выполнение упражнений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Музыка и пластический образ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Наблюдение Выполнение упражнений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Произношение текста в движении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Наблюдение Выполнение упражнений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14852" w:type="dxa"/>
            <w:gridSpan w:val="11"/>
          </w:tcPr>
          <w:p w:rsidR="007E52B3" w:rsidRDefault="007E52B3" w:rsidP="00DA5B5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4C358E">
              <w:rPr>
                <w:b/>
                <w:sz w:val="26"/>
                <w:szCs w:val="26"/>
              </w:rPr>
              <w:t>Раздел 8. Спектакль (22 часа)</w:t>
            </w:r>
          </w:p>
          <w:p w:rsidR="007E52B3" w:rsidRPr="004C358E" w:rsidRDefault="007E52B3" w:rsidP="00DA5B5A">
            <w:pPr>
              <w:pStyle w:val="Default"/>
              <w:jc w:val="center"/>
              <w:rPr>
                <w:b/>
                <w:sz w:val="26"/>
                <w:szCs w:val="26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Обсуждение идеи (сюжета). Выбор произведения. Чтение.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теоретическая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Опрос,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0365A">
              <w:rPr>
                <w:rFonts w:ascii="PT Astra Serif" w:hAnsi="PT Astra Serif"/>
                <w:sz w:val="24"/>
                <w:szCs w:val="24"/>
              </w:rPr>
              <w:t>выразительное чтение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Cs/>
              </w:rPr>
              <w:t xml:space="preserve">Создание сценария. </w:t>
            </w:r>
            <w:r w:rsidRPr="00B0365A">
              <w:rPr>
                <w:rFonts w:ascii="PT Astra Serif" w:eastAsia="Calibri" w:hAnsi="PT Astra Serif"/>
                <w:iCs/>
              </w:rPr>
              <w:t xml:space="preserve">Осмысление сюжета, определение жанра произведения.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теоретическая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Наблюдение Выполнение упражнений и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Cs/>
              </w:rPr>
              <w:t>Согласование действий, отработка логического соединения текста и движения.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Выполнение  упражнений и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28.</w:t>
            </w:r>
          </w:p>
        </w:tc>
        <w:tc>
          <w:tcPr>
            <w:tcW w:w="3085" w:type="dxa"/>
            <w:gridSpan w:val="2"/>
          </w:tcPr>
          <w:p w:rsidR="007E52B3" w:rsidRDefault="007E52B3" w:rsidP="00DA5B5A">
            <w:pPr>
              <w:pStyle w:val="Default"/>
              <w:rPr>
                <w:rFonts w:ascii="PT Astra Serif" w:eastAsia="Calibri" w:hAnsi="PT Astra Serif"/>
                <w:iCs/>
              </w:rPr>
            </w:pPr>
            <w:r>
              <w:rPr>
                <w:rFonts w:ascii="PT Astra Serif" w:eastAsia="Calibri" w:hAnsi="PT Astra Serif"/>
                <w:iCs/>
              </w:rPr>
              <w:t xml:space="preserve">Разбор </w:t>
            </w:r>
            <w:proofErr w:type="spellStart"/>
            <w:r>
              <w:rPr>
                <w:rFonts w:ascii="PT Astra Serif" w:eastAsia="Calibri" w:hAnsi="PT Astra Serif"/>
                <w:iCs/>
              </w:rPr>
              <w:t>мезансцен</w:t>
            </w:r>
            <w:proofErr w:type="spellEnd"/>
            <w:r>
              <w:rPr>
                <w:rFonts w:ascii="PT Astra Serif" w:eastAsia="Calibri" w:hAnsi="PT Astra Serif"/>
                <w:iCs/>
              </w:rPr>
              <w:t xml:space="preserve">. </w:t>
            </w:r>
            <w:proofErr w:type="spellStart"/>
            <w:r>
              <w:rPr>
                <w:rFonts w:ascii="PT Astra Serif" w:eastAsia="Calibri" w:hAnsi="PT Astra Serif"/>
                <w:iCs/>
              </w:rPr>
              <w:t>Темпоритм</w:t>
            </w:r>
            <w:proofErr w:type="spellEnd"/>
            <w:r>
              <w:rPr>
                <w:rFonts w:ascii="PT Astra Serif" w:eastAsia="Calibri" w:hAnsi="PT Astra Serif"/>
                <w:iCs/>
              </w:rPr>
              <w:t>. Работа с монологами.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Выполнение  упражнений и заданий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29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Обсуждение и изготовление декораций, костюмов.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Оформление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eastAsia="Calibri" w:hAnsi="PT Astra Serif"/>
                <w:iCs/>
              </w:rPr>
            </w:pPr>
            <w:r>
              <w:rPr>
                <w:rFonts w:ascii="PT Astra Serif" w:hAnsi="PT Astra Serif"/>
              </w:rPr>
              <w:t>Обсуждение и изготовление реквизита, программок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Оформление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296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</w:t>
            </w:r>
            <w:r w:rsidRPr="00061196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Оформление помещения (декорации, плакаты, газеты, афиши)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rPr>
                <w:rFonts w:ascii="PT Astra Serif" w:hAnsi="PT Astra Serif"/>
                <w:sz w:val="24"/>
                <w:szCs w:val="24"/>
              </w:rPr>
            </w:pPr>
            <w:r w:rsidRPr="00B0365A">
              <w:rPr>
                <w:rFonts w:ascii="PT Astra Serif" w:hAnsi="PT Astra Serif"/>
                <w:sz w:val="24"/>
                <w:szCs w:val="24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Оформление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870"/>
        </w:trPr>
        <w:tc>
          <w:tcPr>
            <w:tcW w:w="675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Музыка</w:t>
            </w:r>
            <w:r>
              <w:rPr>
                <w:rFonts w:ascii="PT Astra Serif" w:eastAsia="Calibri" w:hAnsi="PT Astra Serif"/>
                <w:iCs/>
              </w:rPr>
              <w:t>льное оформление моноспектаклей. Постановка света.</w:t>
            </w:r>
            <w:r w:rsidRPr="00B0365A">
              <w:rPr>
                <w:rFonts w:ascii="PT Astra Serif" w:eastAsia="Calibri" w:hAnsi="PT Astra Serif"/>
                <w:iCs/>
              </w:rPr>
              <w:t xml:space="preserve">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Выбор музыки и света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870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B0365A">
              <w:rPr>
                <w:rFonts w:ascii="PT Astra Serif" w:hAnsi="PT Astra Serif"/>
              </w:rPr>
              <w:t>епетиция</w:t>
            </w:r>
            <w:r>
              <w:rPr>
                <w:rFonts w:ascii="PT Astra Serif" w:hAnsi="PT Astra Serif"/>
              </w:rPr>
              <w:t xml:space="preserve"> моноспектакля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Повторение роли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870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34.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B0365A">
              <w:rPr>
                <w:rFonts w:ascii="PT Astra Serif" w:hAnsi="PT Astra Serif"/>
              </w:rPr>
              <w:t>епетиция</w:t>
            </w:r>
            <w:r>
              <w:rPr>
                <w:rFonts w:ascii="PT Astra Serif" w:hAnsi="PT Astra Serif"/>
              </w:rPr>
              <w:t xml:space="preserve"> моноспектакля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Повторение роли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870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  <w:iCs/>
              </w:rPr>
              <w:t>Генеральная репетиция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Контрольный прогон моноспектаклей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870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36.</w:t>
            </w: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eastAsia="Calibri" w:hAnsi="PT Astra Serif"/>
              </w:rPr>
              <w:t xml:space="preserve">Итоговое занятие. 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практическая</w:t>
            </w: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</w:rPr>
              <w:t>Показ моноспектаклей</w:t>
            </w:r>
            <w:r w:rsidRPr="00B0365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  <w:tr w:rsidR="007E52B3" w:rsidRPr="00061196" w:rsidTr="00DA5B5A">
        <w:trPr>
          <w:trHeight w:val="577"/>
        </w:trPr>
        <w:tc>
          <w:tcPr>
            <w:tcW w:w="675" w:type="dxa"/>
          </w:tcPr>
          <w:p w:rsidR="007E52B3" w:rsidRDefault="007E52B3" w:rsidP="00DA5B5A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85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 w:rsidRPr="00B0365A">
              <w:rPr>
                <w:rFonts w:ascii="PT Astra Serif" w:hAnsi="PT Astra Serif"/>
              </w:rPr>
              <w:t>Итого</w:t>
            </w:r>
          </w:p>
        </w:tc>
        <w:tc>
          <w:tcPr>
            <w:tcW w:w="1751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897" w:type="dxa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2056" w:type="dxa"/>
            <w:gridSpan w:val="2"/>
          </w:tcPr>
          <w:p w:rsidR="007E52B3" w:rsidRPr="00B0365A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663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54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  <w:tc>
          <w:tcPr>
            <w:tcW w:w="1871" w:type="dxa"/>
          </w:tcPr>
          <w:p w:rsidR="007E52B3" w:rsidRPr="00061196" w:rsidRDefault="007E52B3" w:rsidP="00DA5B5A">
            <w:pPr>
              <w:pStyle w:val="Default"/>
              <w:rPr>
                <w:rFonts w:ascii="PT Astra Serif" w:hAnsi="PT Astra Serif"/>
              </w:rPr>
            </w:pPr>
          </w:p>
        </w:tc>
      </w:tr>
    </w:tbl>
    <w:p w:rsidR="007E52B3" w:rsidRPr="00061196" w:rsidRDefault="007E52B3" w:rsidP="007E52B3">
      <w:pPr>
        <w:tabs>
          <w:tab w:val="left" w:pos="3785"/>
        </w:tabs>
        <w:rPr>
          <w:rFonts w:ascii="PT Astra Serif" w:hAnsi="PT Astra Serif"/>
          <w:b/>
          <w:sz w:val="28"/>
        </w:rPr>
        <w:sectPr w:rsidR="007E52B3" w:rsidRPr="00061196" w:rsidSect="00DA5B5A">
          <w:headerReference w:type="default" r:id="rId14"/>
          <w:pgSz w:w="16840" w:h="11910" w:orient="landscape"/>
          <w:pgMar w:top="1100" w:right="1040" w:bottom="440" w:left="1340" w:header="0" w:footer="1147" w:gutter="0"/>
          <w:cols w:space="720"/>
          <w:docGrid w:linePitch="299"/>
        </w:sectPr>
      </w:pPr>
    </w:p>
    <w:p w:rsidR="00950055" w:rsidRPr="003731C6" w:rsidRDefault="00950055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33507545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Форм</w:t>
      </w:r>
      <w:r w:rsidR="00AF1C80"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аттестации/контроля</w:t>
      </w:r>
      <w:bookmarkEnd w:id="14"/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  <w:bookmarkStart w:id="15" w:name="_Hlk98763643"/>
      <w:r w:rsidRPr="003731C6">
        <w:rPr>
          <w:rFonts w:cs="Times New Roman"/>
          <w:b/>
          <w:bCs/>
        </w:rPr>
        <w:t xml:space="preserve">Формы аттестации/контроля </w:t>
      </w:r>
      <w:bookmarkEnd w:id="15"/>
      <w:r w:rsidRPr="003731C6">
        <w:rPr>
          <w:rFonts w:cs="Times New Roman"/>
          <w:b/>
          <w:bCs/>
        </w:rPr>
        <w:t xml:space="preserve">для выявления предметных и </w:t>
      </w:r>
      <w:proofErr w:type="spellStart"/>
      <w:r w:rsidRPr="003731C6">
        <w:rPr>
          <w:rFonts w:cs="Times New Roman"/>
          <w:b/>
          <w:bCs/>
        </w:rPr>
        <w:t>метапредметных</w:t>
      </w:r>
      <w:proofErr w:type="spellEnd"/>
      <w:r w:rsidRPr="003731C6">
        <w:rPr>
          <w:rFonts w:cs="Times New Roman"/>
          <w:b/>
          <w:bCs/>
        </w:rPr>
        <w:t xml:space="preserve"> результатов</w:t>
      </w:r>
      <w:r w:rsidRPr="003731C6">
        <w:rPr>
          <w:rFonts w:cs="Times New Roman"/>
          <w:b/>
          <w:bCs/>
          <w:i/>
          <w:iCs/>
        </w:rPr>
        <w:t>:</w:t>
      </w:r>
    </w:p>
    <w:p w:rsidR="00670BA6" w:rsidRPr="00203EC7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203EC7">
        <w:rPr>
          <w:rFonts w:eastAsia="Times New Roman" w:cs="Times New Roman"/>
        </w:rPr>
        <w:t xml:space="preserve">творческая работа, творческий проект, фестиваль, конкурс, отчетный концерт, отчетные выставки, </w:t>
      </w:r>
      <w:proofErr w:type="spellStart"/>
      <w:r w:rsidRPr="00203EC7">
        <w:rPr>
          <w:rFonts w:eastAsia="Times New Roman" w:cs="Times New Roman"/>
        </w:rPr>
        <w:t>воркшоп</w:t>
      </w:r>
      <w:proofErr w:type="spellEnd"/>
      <w:r w:rsidR="00E91271" w:rsidRPr="00203EC7">
        <w:rPr>
          <w:rFonts w:eastAsia="Times New Roman" w:cs="Times New Roman"/>
          <w:bCs/>
        </w:rPr>
        <w:t xml:space="preserve">, </w:t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 аттестации/контроля формы для выявления личностных качеств</w:t>
      </w:r>
      <w:r w:rsidR="00670BA6" w:rsidRPr="003731C6">
        <w:rPr>
          <w:rFonts w:cs="Times New Roman"/>
          <w:b/>
          <w:bCs/>
        </w:rPr>
        <w:t>:</w:t>
      </w:r>
    </w:p>
    <w:p w:rsidR="00670BA6" w:rsidRPr="00203EC7" w:rsidRDefault="00670BA6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  <w:color w:val="000000" w:themeColor="text1"/>
        </w:rPr>
      </w:pPr>
      <w:r w:rsidRPr="00203EC7">
        <w:rPr>
          <w:rFonts w:eastAsia="Times New Roman" w:cs="Times New Roman"/>
        </w:rPr>
        <w:t>наблюдение, беседа, опросы, анкетирование</w:t>
      </w:r>
      <w:r w:rsidR="00E91271" w:rsidRPr="00203EC7">
        <w:rPr>
          <w:rFonts w:eastAsia="Times New Roman" w:cs="Times New Roman"/>
          <w:bCs/>
        </w:rPr>
        <w:t xml:space="preserve">, </w:t>
      </w:r>
      <w:r w:rsidRPr="00203EC7">
        <w:rPr>
          <w:rFonts w:eastAsia="Times New Roman" w:cs="Times New Roman"/>
        </w:rPr>
        <w:t>творческие задания</w:t>
      </w:r>
    </w:p>
    <w:p w:rsidR="00950055" w:rsidRPr="00DD448E" w:rsidRDefault="00DD448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DD448E">
        <w:rPr>
          <w:rFonts w:cs="Times New Roman"/>
          <w:b/>
          <w:bCs/>
        </w:rPr>
        <w:t>Особенности организации</w:t>
      </w:r>
      <w:r>
        <w:rPr>
          <w:rFonts w:cs="Times New Roman"/>
          <w:b/>
          <w:bCs/>
          <w:i/>
          <w:iCs/>
        </w:rPr>
        <w:t xml:space="preserve"> </w:t>
      </w:r>
      <w:r w:rsidRPr="003731C6">
        <w:rPr>
          <w:rFonts w:cs="Times New Roman"/>
          <w:b/>
          <w:bCs/>
        </w:rPr>
        <w:t>аттестации/контроля</w:t>
      </w:r>
      <w:r>
        <w:rPr>
          <w:rFonts w:cs="Times New Roman"/>
          <w:b/>
          <w:bCs/>
        </w:rPr>
        <w:t>:</w:t>
      </w:r>
    </w:p>
    <w:p w:rsidR="00EF5804" w:rsidRPr="00FF5D03" w:rsidRDefault="00EF5804" w:rsidP="00EF5804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FF5D03">
        <w:rPr>
          <w:rFonts w:eastAsia="Times New Roman" w:cs="Times New Roman"/>
        </w:rPr>
        <w:t xml:space="preserve">Входящая </w:t>
      </w:r>
      <w:proofErr w:type="gramStart"/>
      <w:r w:rsidRPr="00FF5D03">
        <w:rPr>
          <w:rFonts w:eastAsia="Times New Roman" w:cs="Times New Roman"/>
        </w:rPr>
        <w:t>диагностика  проводится</w:t>
      </w:r>
      <w:proofErr w:type="gramEnd"/>
      <w:r w:rsidRPr="00FF5D03">
        <w:rPr>
          <w:rFonts w:eastAsia="Times New Roman" w:cs="Times New Roman"/>
        </w:rPr>
        <w:t xml:space="preserve"> в начале учебного года в виде собеседования, творческого задания, викторины, наблюдения за деятельностью обучающихся с целью выявления уровня развития навыков.  </w:t>
      </w:r>
      <w:r w:rsidRPr="00FF5D03">
        <w:rPr>
          <w:rFonts w:eastAsia="Times New Roman" w:cs="Times New Roman"/>
        </w:rPr>
        <w:br/>
        <w:t xml:space="preserve"> </w:t>
      </w:r>
      <w:r w:rsidRPr="00FF5D03">
        <w:rPr>
          <w:rFonts w:eastAsia="Times New Roman" w:cs="Times New Roman"/>
        </w:rPr>
        <w:br/>
        <w:t xml:space="preserve">            Текущий контроль направлен на поддержание учебной дисциплины, выявление отношения к программе, на ответственную организацию домашних заданий, имеет воспитательные цели, может носить стимулирующий характер. Текущий контроль осуществляется регулярно педагогом по освоению конкретной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темы,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упражнения,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задания. </w:t>
      </w:r>
      <w:r w:rsidRPr="00FF5D03">
        <w:rPr>
          <w:rFonts w:eastAsia="Times New Roman" w:cs="Times New Roman"/>
        </w:rPr>
        <w:br/>
        <w:t>Применяются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следующие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формы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проверки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усвоения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знаний:  </w:t>
      </w:r>
      <w:r w:rsidRPr="00FF5D03">
        <w:rPr>
          <w:rFonts w:eastAsia="Times New Roman" w:cs="Times New Roman"/>
        </w:rPr>
        <w:br/>
        <w:t xml:space="preserve"> -участие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в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дискуссии. </w:t>
      </w:r>
      <w:r w:rsidRPr="00FF5D03">
        <w:rPr>
          <w:rFonts w:eastAsia="Times New Roman" w:cs="Times New Roman"/>
        </w:rPr>
        <w:br/>
        <w:t xml:space="preserve"> -выполнение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контрольных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упражнений,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этюдов. </w:t>
      </w:r>
      <w:r w:rsidRPr="00FF5D03">
        <w:rPr>
          <w:rFonts w:eastAsia="Times New Roman" w:cs="Times New Roman"/>
        </w:rPr>
        <w:br/>
        <w:t xml:space="preserve"> -показ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самостоятельных</w:t>
      </w:r>
      <w:r w:rsidR="007E52B3">
        <w:rPr>
          <w:rFonts w:eastAsia="Times New Roman" w:cs="Times New Roman"/>
        </w:rPr>
        <w:t xml:space="preserve"> работ. </w:t>
      </w:r>
      <w:r w:rsidR="007E52B3">
        <w:rPr>
          <w:rFonts w:eastAsia="Times New Roman" w:cs="Times New Roman"/>
        </w:rPr>
        <w:br/>
        <w:t xml:space="preserve"> -</w:t>
      </w:r>
      <w:r w:rsidRPr="00FF5D03">
        <w:rPr>
          <w:rFonts w:eastAsia="Times New Roman" w:cs="Times New Roman"/>
        </w:rPr>
        <w:t>участие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в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играх,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викторинах,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конкурсах,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фестивалях.  </w:t>
      </w:r>
      <w:r w:rsidRPr="00FF5D03">
        <w:rPr>
          <w:rFonts w:eastAsia="Times New Roman" w:cs="Times New Roman"/>
        </w:rPr>
        <w:br/>
        <w:t xml:space="preserve"> -работа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над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созданием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спектакля. </w:t>
      </w:r>
      <w:r w:rsidRPr="00FF5D03">
        <w:rPr>
          <w:rFonts w:eastAsia="Times New Roman" w:cs="Times New Roman"/>
        </w:rPr>
        <w:br/>
        <w:t xml:space="preserve"> </w:t>
      </w:r>
      <w:r w:rsidRPr="00FF5D03">
        <w:rPr>
          <w:rFonts w:eastAsia="Times New Roman" w:cs="Times New Roman"/>
        </w:rPr>
        <w:br/>
        <w:t xml:space="preserve">           Промежуточная аттестация проводится по итогам первого </w:t>
      </w:r>
      <w:proofErr w:type="spellStart"/>
      <w:proofErr w:type="gramStart"/>
      <w:r w:rsidRPr="00FF5D03">
        <w:rPr>
          <w:rFonts w:eastAsia="Times New Roman" w:cs="Times New Roman"/>
        </w:rPr>
        <w:t>полугодия.и</w:t>
      </w:r>
      <w:proofErr w:type="spellEnd"/>
      <w:proofErr w:type="gramEnd"/>
      <w:r w:rsidRPr="00FF5D03">
        <w:rPr>
          <w:rFonts w:eastAsia="Times New Roman" w:cs="Times New Roman"/>
        </w:rPr>
        <w:t xml:space="preserve"> обеспечивает оперативное управление</w:t>
      </w:r>
      <w:r w:rsidR="007E52B3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 деятельностью обучающегося, ее корректировку и проводится с целью определения  качества реализации образовательного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процесса; качества теоретической и практической подготовки по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программе;  уровня умений и навыков, сформированных у обучающегося на определенном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этапе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обучения. </w:t>
      </w:r>
      <w:r w:rsidRPr="00FF5D03">
        <w:rPr>
          <w:rFonts w:eastAsia="Times New Roman" w:cs="Times New Roman"/>
        </w:rPr>
        <w:br/>
        <w:t xml:space="preserve"> Виды промежуточной аттестации: прослушивание, творческие просмотры, творческие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показы,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>театрализованные</w:t>
      </w:r>
      <w:r w:rsidR="00B1121C">
        <w:rPr>
          <w:rFonts w:eastAsia="Times New Roman" w:cs="Times New Roman"/>
        </w:rPr>
        <w:t> </w:t>
      </w:r>
      <w:r w:rsidRPr="00FF5D03">
        <w:rPr>
          <w:rFonts w:eastAsia="Times New Roman" w:cs="Times New Roman"/>
        </w:rPr>
        <w:t xml:space="preserve">выступления. </w:t>
      </w:r>
      <w:r w:rsidRPr="00FF5D03">
        <w:rPr>
          <w:rFonts w:eastAsia="Times New Roman" w:cs="Times New Roman"/>
        </w:rPr>
        <w:br/>
        <w:t xml:space="preserve"> </w:t>
      </w:r>
      <w:r w:rsidRPr="00FF5D03">
        <w:rPr>
          <w:rFonts w:eastAsia="Times New Roman" w:cs="Times New Roman"/>
        </w:rPr>
        <w:br/>
        <w:t xml:space="preserve">        Итоговая аттестация проводится обязательно в конце изучения программы. Итоговая аттестация может проводиться в виде театрализованного выступления, спектакля, творческого показа, творческого проекта, фестиваля. </w:t>
      </w:r>
      <w:r w:rsidRPr="00FF5D03">
        <w:rPr>
          <w:rFonts w:eastAsia="Times New Roman" w:cs="Times New Roman"/>
        </w:rPr>
        <w:br/>
      </w:r>
    </w:p>
    <w:p w:rsidR="00DD448E" w:rsidRPr="00FF5D03" w:rsidRDefault="00DD448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950055" w:rsidRPr="003731C6" w:rsidRDefault="00950055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33507546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Оценочные материалы</w:t>
      </w:r>
      <w:bookmarkEnd w:id="16"/>
    </w:p>
    <w:p w:rsidR="006632F8" w:rsidRPr="003731C6" w:rsidRDefault="006632F8" w:rsidP="00A53F13">
      <w:pPr>
        <w:pStyle w:val="260"/>
        <w:shd w:val="clear" w:color="auto" w:fill="auto"/>
        <w:tabs>
          <w:tab w:val="left" w:pos="284"/>
          <w:tab w:val="left" w:pos="567"/>
        </w:tabs>
        <w:spacing w:before="0" w:after="0" w:line="240" w:lineRule="auto"/>
        <w:ind w:firstLine="0"/>
        <w:jc w:val="both"/>
        <w:rPr>
          <w:rFonts w:cs="Times New Roman"/>
        </w:rPr>
      </w:pPr>
      <w:r w:rsidRPr="00203EC7">
        <w:rPr>
          <w:rFonts w:eastAsia="Times New Roman" w:cs="Times New Roman"/>
        </w:rPr>
        <w:t>Для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выявления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результатов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освоения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программы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«Театралы» </w:t>
      </w:r>
      <w:r w:rsidR="00B1121C">
        <w:rPr>
          <w:rFonts w:eastAsia="Times New Roman" w:cs="Times New Roman"/>
        </w:rPr>
        <w:t> и</w:t>
      </w:r>
      <w:r w:rsidRPr="00203EC7">
        <w:rPr>
          <w:rFonts w:eastAsia="Times New Roman" w:cs="Times New Roman"/>
        </w:rPr>
        <w:t>спользуются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следующие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диагностические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методики: </w:t>
      </w:r>
      <w:r w:rsidRPr="00203EC7">
        <w:rPr>
          <w:rFonts w:eastAsia="Times New Roman" w:cs="Times New Roman"/>
        </w:rPr>
        <w:br/>
        <w:t>-Тест</w:t>
      </w:r>
      <w:r w:rsidR="00B1121C">
        <w:rPr>
          <w:rFonts w:eastAsia="Times New Roman" w:cs="Times New Roman"/>
        </w:rPr>
        <w:t>  </w:t>
      </w:r>
      <w:r w:rsidRPr="00203EC7">
        <w:rPr>
          <w:rFonts w:eastAsia="Times New Roman" w:cs="Times New Roman"/>
        </w:rPr>
        <w:t>«Какой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я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зритель?» </w:t>
      </w:r>
      <w:r w:rsidRPr="00203EC7">
        <w:rPr>
          <w:rFonts w:eastAsia="Times New Roman" w:cs="Times New Roman"/>
        </w:rPr>
        <w:br/>
        <w:t>-Игра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«Театр,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а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люди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в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нем</w:t>
      </w:r>
      <w:r w:rsidR="00B1121C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актеры» </w:t>
      </w:r>
      <w:r w:rsidRPr="00203EC7">
        <w:rPr>
          <w:rFonts w:eastAsia="Times New Roman" w:cs="Times New Roman"/>
        </w:rPr>
        <w:br/>
      </w:r>
      <w:r w:rsidRPr="00203EC7">
        <w:rPr>
          <w:rFonts w:eastAsia="Times New Roman" w:cs="Times New Roman"/>
        </w:rPr>
        <w:lastRenderedPageBreak/>
        <w:t>-Доклад-сообщение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о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походе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в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театр </w:t>
      </w:r>
      <w:r w:rsidRPr="00203EC7">
        <w:rPr>
          <w:rFonts w:eastAsia="Times New Roman" w:cs="Times New Roman"/>
        </w:rPr>
        <w:br/>
        <w:t xml:space="preserve">-Скороговорки </w:t>
      </w:r>
      <w:r w:rsidRPr="00203EC7">
        <w:rPr>
          <w:rFonts w:eastAsia="Times New Roman" w:cs="Times New Roman"/>
        </w:rPr>
        <w:br/>
        <w:t>-Сочиняем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сказки </w:t>
      </w:r>
      <w:r w:rsidRPr="00203EC7">
        <w:rPr>
          <w:rFonts w:eastAsia="Times New Roman" w:cs="Times New Roman"/>
        </w:rPr>
        <w:br/>
        <w:t>-Лист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наблюдений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за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деятельностью</w:t>
      </w:r>
      <w:r w:rsidR="00A53F13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обучающихся. </w:t>
      </w:r>
      <w:r w:rsidRPr="00203EC7">
        <w:rPr>
          <w:rFonts w:eastAsia="Times New Roman" w:cs="Times New Roman"/>
        </w:rPr>
        <w:br/>
        <w:t xml:space="preserve"> </w:t>
      </w:r>
      <w:r w:rsidRPr="00203EC7">
        <w:rPr>
          <w:rFonts w:eastAsia="Times New Roman" w:cs="Times New Roman"/>
        </w:rPr>
        <w:br/>
      </w:r>
    </w:p>
    <w:p w:rsidR="00950055" w:rsidRPr="003731C6" w:rsidRDefault="00950055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133507547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 обеспечение программы</w:t>
      </w:r>
      <w:bookmarkEnd w:id="17"/>
    </w:p>
    <w:p w:rsidR="00DD582C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9" w:firstLine="0"/>
        <w:jc w:val="both"/>
        <w:rPr>
          <w:rFonts w:cs="Times New Roman"/>
        </w:rPr>
      </w:pPr>
      <w:r w:rsidRPr="00CE6275">
        <w:rPr>
          <w:rFonts w:cs="Times New Roman"/>
          <w:b/>
          <w:bCs/>
        </w:rPr>
        <w:t xml:space="preserve">Методические </w:t>
      </w:r>
      <w:r w:rsidR="00FE107B" w:rsidRPr="00CE6275">
        <w:rPr>
          <w:rFonts w:cs="Times New Roman"/>
          <w:b/>
          <w:bCs/>
        </w:rPr>
        <w:t>материалы</w:t>
      </w:r>
      <w:r w:rsidR="006632F8" w:rsidRPr="00CE6275">
        <w:rPr>
          <w:rFonts w:cs="Times New Roman"/>
        </w:rPr>
        <w:t>:</w:t>
      </w:r>
    </w:p>
    <w:p w:rsidR="00DD582C" w:rsidRPr="003731C6" w:rsidRDefault="006632F8" w:rsidP="00A53F13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3731C6">
        <w:rPr>
          <w:rFonts w:eastAsia="Times New Roman" w:cs="Times New Roman"/>
        </w:rPr>
        <w:t xml:space="preserve"> </w:t>
      </w:r>
      <w:r w:rsidRPr="003731C6">
        <w:rPr>
          <w:rFonts w:eastAsia="Times New Roman" w:cs="Times New Roman"/>
        </w:rPr>
        <w:br/>
        <w:t>-Методические рекомендаци</w:t>
      </w:r>
      <w:r w:rsidR="00A53F13">
        <w:rPr>
          <w:rFonts w:eastAsia="Times New Roman" w:cs="Times New Roman"/>
        </w:rPr>
        <w:t>и </w:t>
      </w:r>
      <w:r w:rsidRPr="003731C6">
        <w:rPr>
          <w:rFonts w:eastAsia="Times New Roman" w:cs="Times New Roman"/>
        </w:rPr>
        <w:t>"В помощь начинающему руководителю школьного</w:t>
      </w:r>
      <w:r w:rsidR="00A53F13">
        <w:rPr>
          <w:rFonts w:eastAsia="Times New Roman" w:cs="Times New Roman"/>
        </w:rPr>
        <w:t> т</w:t>
      </w:r>
      <w:r w:rsidRPr="003731C6">
        <w:rPr>
          <w:rFonts w:eastAsia="Times New Roman" w:cs="Times New Roman"/>
        </w:rPr>
        <w:t>еатра, педагогу дополнительного образования по театральной деятельности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образовательной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организации" </w:t>
      </w:r>
      <w:r w:rsidRPr="003731C6">
        <w:rPr>
          <w:rFonts w:eastAsia="Times New Roman" w:cs="Times New Roman"/>
        </w:rPr>
        <w:br/>
        <w:t>-Методические рекомендации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"В помощь начинающему руководителю театральной студии, педагогу дополнительного образования по театральной деятельности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образовательной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организации" </w:t>
      </w:r>
      <w:r w:rsidRPr="003731C6">
        <w:rPr>
          <w:rFonts w:eastAsia="Times New Roman" w:cs="Times New Roman"/>
        </w:rPr>
        <w:br/>
        <w:t>-Методическое пособие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–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практикум «Ритмика и сценические движения» http://www.htvs.ru/institute/tsentr-nauki-i-metodologii </w:t>
      </w:r>
      <w:r w:rsidRPr="003731C6">
        <w:rPr>
          <w:rFonts w:eastAsia="Times New Roman" w:cs="Times New Roman"/>
        </w:rPr>
        <w:br/>
        <w:t>-Методическое пособие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–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практикум «Культура и техника речи» http://www.htvs.ru/institute/tsentr-nauki-i-metodologii </w:t>
      </w:r>
      <w:r w:rsidRPr="003731C6">
        <w:rPr>
          <w:rFonts w:eastAsia="Times New Roman" w:cs="Times New Roman"/>
        </w:rPr>
        <w:br/>
        <w:t>-Методическое пособие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–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практикум «Основы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актёрского мастерства» http://www.htvs.ru/institute/tsentr-nauki-i-metodologii </w:t>
      </w:r>
      <w:r w:rsidRPr="003731C6">
        <w:rPr>
          <w:rFonts w:eastAsia="Times New Roman" w:cs="Times New Roman"/>
        </w:rPr>
        <w:br/>
        <w:t>-Развивающая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игра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«Мой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персонаж» </w:t>
      </w:r>
      <w:r w:rsidRPr="003731C6">
        <w:rPr>
          <w:rFonts w:eastAsia="Times New Roman" w:cs="Times New Roman"/>
        </w:rPr>
        <w:br/>
        <w:t>-Ключевые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упражнения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курса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«Сценическая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речь»  </w:t>
      </w:r>
      <w:r w:rsidRPr="003731C6">
        <w:rPr>
          <w:rFonts w:eastAsia="Times New Roman" w:cs="Times New Roman"/>
        </w:rPr>
        <w:br/>
        <w:t>-«Знаете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ли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вы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театр?»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Словарь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театральных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терминов </w:t>
      </w:r>
      <w:r w:rsidRPr="003731C6">
        <w:rPr>
          <w:rFonts w:eastAsia="Times New Roman" w:cs="Times New Roman"/>
        </w:rPr>
        <w:br/>
        <w:t>-Актерские</w:t>
      </w:r>
      <w:r w:rsidR="00A53F13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тренинги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на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внимание  </w:t>
      </w:r>
      <w:r w:rsidRPr="003731C6">
        <w:rPr>
          <w:rFonts w:eastAsia="Times New Roman" w:cs="Times New Roman"/>
        </w:rPr>
        <w:br/>
        <w:t>-Актерские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тренинги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на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взаимодействие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партнеров  </w:t>
      </w:r>
      <w:r w:rsidRPr="003731C6">
        <w:rPr>
          <w:rFonts w:eastAsia="Times New Roman" w:cs="Times New Roman"/>
        </w:rPr>
        <w:br/>
        <w:t>-Методика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воспитания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и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обучения школы Евгения Вахтангова </w:t>
      </w:r>
      <w:hyperlink r:id="rId15" w:history="1">
        <w:r w:rsidR="0047718D" w:rsidRPr="00262375">
          <w:rPr>
            <w:rStyle w:val="a8"/>
            <w:rFonts w:eastAsia="Times New Roman" w:cs="Times New Roman"/>
          </w:rPr>
          <w:t>https://thestrip.ru/day/pedagogicheskie-metody-e-b-vahtangova-i-ih-sovremennoe/</w:t>
        </w:r>
      </w:hyperlink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. Главная особенность школы – последовательность освоения элементов техники актёра: «От простого к сложному! Без спешки и больших скачков! Каждый следующий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элемент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вбирает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себя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все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предыдущие». </w:t>
      </w:r>
      <w:r w:rsidRPr="003731C6">
        <w:rPr>
          <w:rFonts w:eastAsia="Times New Roman" w:cs="Times New Roman"/>
        </w:rPr>
        <w:br/>
      </w:r>
    </w:p>
    <w:p w:rsidR="001A5B11" w:rsidRPr="00CE6275" w:rsidRDefault="001A5B11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eastAsia="Times New Roman" w:cs="Times New Roman"/>
          <w:b/>
          <w:bCs/>
          <w:iCs/>
        </w:rPr>
      </w:pPr>
      <w:r w:rsidRPr="00CE6275">
        <w:rPr>
          <w:rFonts w:eastAsia="Times New Roman" w:cs="Times New Roman"/>
          <w:b/>
          <w:bCs/>
          <w:iCs/>
        </w:rPr>
        <w:t>Методики и технологии:</w:t>
      </w:r>
    </w:p>
    <w:p w:rsidR="0047718D" w:rsidRDefault="008203F1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3731C6">
        <w:rPr>
          <w:rFonts w:cs="Times New Roman"/>
        </w:rPr>
        <w:t xml:space="preserve">При реализации программы используются следующие педагогические технологии: </w:t>
      </w:r>
      <w:r w:rsidRPr="003731C6">
        <w:rPr>
          <w:rFonts w:cs="Times New Roman"/>
        </w:rPr>
        <w:br/>
        <w:t>-технология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сотрудничества, </w:t>
      </w:r>
      <w:r w:rsidRPr="003731C6">
        <w:rPr>
          <w:rFonts w:cs="Times New Roman"/>
        </w:rPr>
        <w:br/>
        <w:t>-технология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КТД, </w:t>
      </w:r>
      <w:r w:rsidRPr="003731C6">
        <w:rPr>
          <w:rFonts w:cs="Times New Roman"/>
        </w:rPr>
        <w:br/>
        <w:t>-игровые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технологии, </w:t>
      </w:r>
      <w:r w:rsidRPr="003731C6">
        <w:rPr>
          <w:rFonts w:cs="Times New Roman"/>
        </w:rPr>
        <w:br/>
        <w:t>-технология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>развивающего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обучения, </w:t>
      </w:r>
      <w:r w:rsidRPr="003731C6">
        <w:rPr>
          <w:rFonts w:cs="Times New Roman"/>
        </w:rPr>
        <w:br/>
        <w:t>-технология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>личностно-ориентированного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обучения, </w:t>
      </w:r>
      <w:r w:rsidRPr="003731C6">
        <w:rPr>
          <w:rFonts w:cs="Times New Roman"/>
        </w:rPr>
        <w:br/>
        <w:t>-ТРИЗ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>(Теория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>Решения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>Изобретательских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Задач), </w:t>
      </w:r>
      <w:r w:rsidRPr="003731C6">
        <w:rPr>
          <w:rFonts w:cs="Times New Roman"/>
        </w:rPr>
        <w:br/>
        <w:t>-коммуникативная</w:t>
      </w:r>
      <w:r w:rsidR="0047718D">
        <w:rPr>
          <w:rFonts w:cs="Times New Roman"/>
        </w:rPr>
        <w:t> </w:t>
      </w:r>
      <w:r w:rsidRPr="003731C6">
        <w:rPr>
          <w:rFonts w:cs="Times New Roman"/>
        </w:rPr>
        <w:t xml:space="preserve">технология </w:t>
      </w:r>
      <w:r w:rsidRPr="003731C6">
        <w:rPr>
          <w:rFonts w:cs="Times New Roman"/>
        </w:rPr>
        <w:br/>
      </w:r>
    </w:p>
    <w:p w:rsidR="00C93E18" w:rsidRDefault="00C93E18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</w:p>
    <w:p w:rsidR="008203F1" w:rsidRPr="003731C6" w:rsidRDefault="0047718D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>
        <w:rPr>
          <w:rFonts w:cs="Times New Roman"/>
        </w:rPr>
        <w:lastRenderedPageBreak/>
        <w:t>и </w:t>
      </w:r>
      <w:r w:rsidR="008203F1" w:rsidRPr="003731C6">
        <w:rPr>
          <w:rFonts w:cs="Times New Roman"/>
        </w:rPr>
        <w:t xml:space="preserve">методы: </w:t>
      </w:r>
      <w:r w:rsidR="008203F1" w:rsidRPr="003731C6">
        <w:rPr>
          <w:rFonts w:cs="Times New Roman"/>
        </w:rPr>
        <w:br/>
        <w:t xml:space="preserve">-словесный - рассказ, беседа, лекция, работа с печатными источниками. Деятельность обучающихся заключается в восприятии и осмыслении получаемой информации, выполнении записей, работе с наглядным материалом. </w:t>
      </w:r>
      <w:r w:rsidR="008203F1" w:rsidRPr="003731C6">
        <w:rPr>
          <w:rFonts w:cs="Times New Roman"/>
        </w:rPr>
        <w:br/>
        <w:t>-наглядный - демонстрация наглядных пособий (предметов, схем, таблиц),</w:t>
      </w:r>
      <w:r>
        <w:rPr>
          <w:rFonts w:cs="Times New Roman"/>
        </w:rPr>
        <w:t> </w:t>
      </w:r>
      <w:r w:rsidR="008203F1" w:rsidRPr="003731C6">
        <w:rPr>
          <w:rFonts w:cs="Times New Roman"/>
        </w:rPr>
        <w:t>просмотр</w:t>
      </w:r>
      <w:r>
        <w:rPr>
          <w:rFonts w:cs="Times New Roman"/>
        </w:rPr>
        <w:t> </w:t>
      </w:r>
      <w:r w:rsidR="008203F1" w:rsidRPr="003731C6">
        <w:rPr>
          <w:rFonts w:cs="Times New Roman"/>
        </w:rPr>
        <w:t>спектаклей,</w:t>
      </w:r>
      <w:r>
        <w:rPr>
          <w:rFonts w:cs="Times New Roman"/>
        </w:rPr>
        <w:t> </w:t>
      </w:r>
      <w:r w:rsidR="008203F1" w:rsidRPr="003731C6">
        <w:rPr>
          <w:rFonts w:cs="Times New Roman"/>
        </w:rPr>
        <w:t>видеофильмов</w:t>
      </w:r>
      <w:r>
        <w:rPr>
          <w:rFonts w:cs="Times New Roman"/>
        </w:rPr>
        <w:t> </w:t>
      </w:r>
      <w:r w:rsidR="008203F1" w:rsidRPr="003731C6">
        <w:rPr>
          <w:rFonts w:cs="Times New Roman"/>
        </w:rPr>
        <w:t>и</w:t>
      </w:r>
      <w:r>
        <w:rPr>
          <w:rFonts w:cs="Times New Roman"/>
        </w:rPr>
        <w:t> </w:t>
      </w:r>
      <w:r w:rsidR="008203F1" w:rsidRPr="003731C6">
        <w:rPr>
          <w:rFonts w:cs="Times New Roman"/>
        </w:rPr>
        <w:t xml:space="preserve">т.д.  </w:t>
      </w:r>
      <w:r w:rsidR="008203F1" w:rsidRPr="003731C6">
        <w:rPr>
          <w:rFonts w:cs="Times New Roman"/>
        </w:rPr>
        <w:br/>
        <w:t xml:space="preserve">-практический - тренинги, упражнения, творческие проекты и </w:t>
      </w:r>
      <w:proofErr w:type="gramStart"/>
      <w:r w:rsidR="008203F1" w:rsidRPr="003731C6">
        <w:rPr>
          <w:rFonts w:cs="Times New Roman"/>
        </w:rPr>
        <w:t>задания,  показы</w:t>
      </w:r>
      <w:proofErr w:type="gramEnd"/>
      <w:r w:rsidR="008203F1" w:rsidRPr="003731C6">
        <w:rPr>
          <w:rFonts w:cs="Times New Roman"/>
        </w:rPr>
        <w:t>.</w:t>
      </w:r>
    </w:p>
    <w:p w:rsidR="0047718D" w:rsidRDefault="0047718D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  <w:b/>
          <w:bCs/>
        </w:rPr>
      </w:pPr>
    </w:p>
    <w:p w:rsidR="00950055" w:rsidRPr="00CE6275" w:rsidRDefault="00950055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CE6275">
        <w:rPr>
          <w:rFonts w:cs="Times New Roman"/>
          <w:b/>
          <w:bCs/>
        </w:rPr>
        <w:t>Краткое описание работы</w:t>
      </w:r>
      <w:r w:rsidR="00FE107B" w:rsidRPr="00CE6275">
        <w:rPr>
          <w:rFonts w:cs="Times New Roman"/>
          <w:b/>
          <w:bCs/>
        </w:rPr>
        <w:t xml:space="preserve"> с методическими материалами</w:t>
      </w:r>
      <w:r w:rsidR="006632F8" w:rsidRPr="00CE6275">
        <w:rPr>
          <w:rFonts w:cs="Times New Roman"/>
        </w:rPr>
        <w:t>:</w:t>
      </w:r>
    </w:p>
    <w:p w:rsidR="006632F8" w:rsidRPr="003731C6" w:rsidRDefault="006632F8" w:rsidP="0047718D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3731C6">
        <w:rPr>
          <w:rFonts w:eastAsia="Times New Roman" w:cs="Times New Roman"/>
        </w:rPr>
        <w:t>Во время занятий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работе над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репликами, которые должны быть осмысленными и прочувствованными, создают характер персонажа таким, каким они его видят. Дети привносят элементы своих идей, свои представления в сценарий, оформление спектакля. 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данных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областях</w:t>
      </w:r>
      <w:r w:rsidR="0047718D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 xml:space="preserve">деятельности. </w:t>
      </w:r>
      <w:r w:rsidRPr="003731C6">
        <w:rPr>
          <w:rFonts w:eastAsia="Times New Roman" w:cs="Times New Roman"/>
        </w:rPr>
        <w:br/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1069" w:firstLine="0"/>
        <w:jc w:val="both"/>
        <w:rPr>
          <w:rFonts w:cs="Times New Roman"/>
        </w:rPr>
      </w:pPr>
    </w:p>
    <w:p w:rsidR="00950055" w:rsidRPr="003731C6" w:rsidRDefault="00950055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33507548"/>
      <w:r w:rsidRPr="003731C6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программы</w:t>
      </w:r>
      <w:bookmarkEnd w:id="18"/>
    </w:p>
    <w:p w:rsidR="00C57420" w:rsidRPr="003731C6" w:rsidRDefault="00C57420" w:rsidP="00DD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1C6">
        <w:rPr>
          <w:rFonts w:ascii="Times New Roman" w:hAnsi="Times New Roman" w:cs="Times New Roman"/>
          <w:sz w:val="28"/>
          <w:szCs w:val="28"/>
        </w:rPr>
        <w:t>Для эффективной реализации настоящей программы необходимы определённые условия: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 xml:space="preserve">наличие помещения для учебных занятий, рассчитанного на </w:t>
      </w:r>
      <w:r w:rsidR="00A63A26" w:rsidRPr="003731C6">
        <w:rPr>
          <w:rFonts w:cs="Times New Roman"/>
        </w:rPr>
        <w:t>12</w:t>
      </w:r>
      <w:proofErr w:type="gramStart"/>
      <w:r w:rsidR="00C23B0D">
        <w:rPr>
          <w:rFonts w:cs="Times New Roman"/>
        </w:rPr>
        <w:t xml:space="preserve">учащихся </w:t>
      </w:r>
      <w:r w:rsidR="00244A90" w:rsidRPr="003731C6">
        <w:rPr>
          <w:rFonts w:cs="Times New Roman"/>
        </w:rPr>
        <w:t xml:space="preserve"> </w:t>
      </w:r>
      <w:r w:rsidRPr="003731C6">
        <w:rPr>
          <w:rFonts w:cs="Times New Roman"/>
        </w:rPr>
        <w:t>и</w:t>
      </w:r>
      <w:proofErr w:type="gramEnd"/>
      <w:r w:rsidRPr="003731C6">
        <w:rPr>
          <w:rFonts w:cs="Times New Roman"/>
        </w:rPr>
        <w:t xml:space="preserve"> отвечающего правилам </w:t>
      </w:r>
      <w:proofErr w:type="spellStart"/>
      <w:r w:rsidRPr="003731C6">
        <w:rPr>
          <w:rFonts w:cs="Times New Roman"/>
        </w:rPr>
        <w:t>СанПин</w:t>
      </w:r>
      <w:proofErr w:type="spellEnd"/>
      <w:r w:rsidRPr="003731C6">
        <w:rPr>
          <w:rFonts w:cs="Times New Roman"/>
        </w:rPr>
        <w:t>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ученических столов и стульев, соответствующих возрастным особенностям обучающихся;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шкафы стеллажи для оборудования, а также разрабатываемых и готовых прототипов проекта;</w:t>
      </w:r>
    </w:p>
    <w:p w:rsidR="00C57420" w:rsidRPr="003731C6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необходимого оборудования согласно списку;</w:t>
      </w:r>
    </w:p>
    <w:p w:rsidR="00C57420" w:rsidRDefault="00C57420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3731C6">
        <w:rPr>
          <w:rFonts w:cs="Times New Roman"/>
        </w:rPr>
        <w:t>наличие учебно-методической базы: научная и справочная литература, наглядный материал, раздаточный материал, методическая литература.</w:t>
      </w:r>
    </w:p>
    <w:p w:rsidR="00773BDA" w:rsidRDefault="00773BDA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</w:p>
    <w:p w:rsidR="00773BDA" w:rsidRPr="003731C6" w:rsidRDefault="00773BDA" w:rsidP="00DD448E">
      <w:pPr>
        <w:pStyle w:val="260"/>
        <w:shd w:val="clear" w:color="auto" w:fill="auto"/>
        <w:spacing w:before="0" w:after="0" w:line="240" w:lineRule="auto"/>
        <w:ind w:firstLine="708"/>
        <w:jc w:val="both"/>
        <w:rPr>
          <w:rFonts w:cs="Times New Roman"/>
        </w:rPr>
      </w:pPr>
      <w:r w:rsidRPr="00773BDA">
        <w:rPr>
          <w:rFonts w:cs="Times New Roman"/>
          <w:b/>
        </w:rPr>
        <w:t>Помещение для занятий</w:t>
      </w:r>
      <w:r w:rsidRPr="00773BDA">
        <w:rPr>
          <w:rFonts w:cs="Times New Roman"/>
        </w:rPr>
        <w:t xml:space="preserve"> – просторный, хорошо проветриваемый класс со свободной серединой и минимальным количеством мебели, рабочие стулья для обучающихся, шкаф и полки для хранения театрального реквизита, необходимого для обучения, место для репетиций</w:t>
      </w:r>
    </w:p>
    <w:p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  <w:i/>
          <w:iCs/>
        </w:rPr>
      </w:pPr>
    </w:p>
    <w:p w:rsidR="00773BDA" w:rsidRDefault="00773BD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</w:rPr>
      </w:pPr>
    </w:p>
    <w:p w:rsidR="00773BDA" w:rsidRDefault="00773BD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</w:rPr>
      </w:pPr>
    </w:p>
    <w:p w:rsidR="00432FE0" w:rsidRDefault="00773BD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</w:t>
      </w:r>
    </w:p>
    <w:p w:rsidR="00C57420" w:rsidRPr="00CE6275" w:rsidRDefault="00432FE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left="708" w:firstLine="1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</w:t>
      </w:r>
      <w:r w:rsidR="008C500C" w:rsidRPr="00CE6275">
        <w:rPr>
          <w:rFonts w:cs="Times New Roman"/>
          <w:b/>
          <w:bCs/>
        </w:rPr>
        <w:t>М</w:t>
      </w:r>
      <w:r w:rsidR="00950055" w:rsidRPr="00CE6275">
        <w:rPr>
          <w:rFonts w:cs="Times New Roman"/>
          <w:b/>
          <w:bCs/>
        </w:rPr>
        <w:t>атериально-техническое</w:t>
      </w:r>
      <w:r w:rsidR="00C57420" w:rsidRPr="00CE6275">
        <w:rPr>
          <w:rFonts w:cs="Times New Roman"/>
          <w:b/>
          <w:bCs/>
        </w:rPr>
        <w:t> </w:t>
      </w:r>
      <w:r w:rsidR="00950055" w:rsidRPr="00CE6275">
        <w:rPr>
          <w:rFonts w:cs="Times New Roman"/>
          <w:b/>
          <w:bCs/>
        </w:rPr>
        <w:t>обеспечение</w:t>
      </w:r>
      <w:r w:rsidR="00C57420" w:rsidRPr="00CE6275">
        <w:rPr>
          <w:rFonts w:cs="Times New Roman"/>
        </w:rPr>
        <w:t> </w:t>
      </w:r>
      <w:r w:rsidR="00C57420" w:rsidRPr="00CE6275">
        <w:rPr>
          <w:rFonts w:cs="Times New Roman"/>
          <w:b/>
          <w:bCs/>
        </w:rPr>
        <w:t>программы:</w:t>
      </w:r>
    </w:p>
    <w:p w:rsidR="00ED673D" w:rsidRPr="002A7875" w:rsidRDefault="00ED673D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4"/>
        <w:gridCol w:w="1596"/>
        <w:gridCol w:w="4718"/>
      </w:tblGrid>
      <w:tr w:rsidR="00ED673D" w:rsidRPr="003731C6" w:rsidTr="00626B05">
        <w:trPr>
          <w:trHeight w:val="316"/>
        </w:trPr>
        <w:tc>
          <w:tcPr>
            <w:tcW w:w="3331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97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4750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Область применения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P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217C5">
              <w:rPr>
                <w:rFonts w:cs="Times New Roman"/>
                <w:bCs/>
                <w:sz w:val="24"/>
                <w:szCs w:val="24"/>
              </w:rPr>
              <w:t>Микшерный пульт</w:t>
            </w:r>
          </w:p>
        </w:tc>
        <w:tc>
          <w:tcPr>
            <w:tcW w:w="1597" w:type="dxa"/>
          </w:tcPr>
          <w:p w:rsidR="004217C5" w:rsidRP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217C5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4217C5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803EE">
              <w:rPr>
                <w:rFonts w:cs="Times New Roman"/>
                <w:bCs/>
                <w:sz w:val="24"/>
                <w:szCs w:val="24"/>
              </w:rPr>
              <w:t>Используется при звукозаписи и усилении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P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Акустическая система</w:t>
            </w:r>
          </w:p>
        </w:tc>
        <w:tc>
          <w:tcPr>
            <w:tcW w:w="1597" w:type="dxa"/>
          </w:tcPr>
          <w:p w:rsidR="004217C5" w:rsidRP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217C5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4217C5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воспроизведения звука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Радиосистема</w:t>
            </w:r>
          </w:p>
        </w:tc>
        <w:tc>
          <w:tcPr>
            <w:tcW w:w="1597" w:type="dxa"/>
          </w:tcPr>
          <w:p w:rsidR="004217C5" w:rsidRP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4217C5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Используется </w:t>
            </w:r>
            <w:r w:rsidRPr="006803EE">
              <w:rPr>
                <w:rFonts w:cs="Times New Roman"/>
                <w:bCs/>
                <w:sz w:val="24"/>
                <w:szCs w:val="24"/>
              </w:rPr>
              <w:t>для дистанционной, беспроводной передачи голоса, музыки и иных сигналов на аппаратуру приёма с его последующей обработкой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Комплект стоек регулируемых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4217C5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Используются для фиксации прожекторов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P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DMX</w:t>
            </w:r>
            <w:r>
              <w:rPr>
                <w:rFonts w:cs="Times New Roman"/>
                <w:bCs/>
                <w:sz w:val="24"/>
                <w:szCs w:val="24"/>
              </w:rPr>
              <w:t>- интерфейс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4217C5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Используется для </w:t>
            </w:r>
            <w:r w:rsidRPr="006803EE">
              <w:rPr>
                <w:rFonts w:cs="Times New Roman"/>
                <w:bCs/>
                <w:sz w:val="24"/>
                <w:szCs w:val="24"/>
              </w:rPr>
              <w:t>управления светодиодным освещением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P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Прожектор светодиодный мобильный Тип 1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освещения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Прожектор светодиодный мобильный Тип 2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освещения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Стойка световая регулируемая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7661">
              <w:rPr>
                <w:rFonts w:cs="Times New Roman"/>
                <w:bCs/>
                <w:sz w:val="24"/>
                <w:szCs w:val="24"/>
              </w:rPr>
              <w:t>Используются для фиксации прожекторов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Полотно для декораций </w:t>
            </w:r>
          </w:p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210 мм х 210 мм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7661">
              <w:rPr>
                <w:rFonts w:cs="Times New Roman"/>
                <w:bCs/>
                <w:sz w:val="24"/>
                <w:szCs w:val="24"/>
              </w:rPr>
              <w:t xml:space="preserve">Используются для </w:t>
            </w:r>
            <w:r>
              <w:rPr>
                <w:rFonts w:cs="Times New Roman"/>
                <w:bCs/>
                <w:sz w:val="24"/>
                <w:szCs w:val="24"/>
              </w:rPr>
              <w:t xml:space="preserve">декораций при постановке </w:t>
            </w:r>
            <w:r w:rsidRPr="00627661">
              <w:rPr>
                <w:rFonts w:cs="Times New Roman"/>
                <w:bCs/>
                <w:sz w:val="24"/>
                <w:szCs w:val="24"/>
              </w:rPr>
              <w:t>спектаклей, репетиций и выступлений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Полотно для декораций </w:t>
            </w:r>
          </w:p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310 мм х 210 мм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7661">
              <w:rPr>
                <w:rFonts w:cs="Times New Roman"/>
                <w:bCs/>
                <w:sz w:val="24"/>
                <w:szCs w:val="24"/>
              </w:rPr>
              <w:t>Используются для декораций при постановке спектаклей, репетиций и выступлений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Конструкция разборная под полотно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фиксации полотна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Кабель микрофонный</w:t>
            </w:r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 м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</w:t>
            </w:r>
            <w:r w:rsidRPr="00627661">
              <w:rPr>
                <w:rFonts w:cs="Times New Roman"/>
                <w:bCs/>
                <w:sz w:val="24"/>
                <w:szCs w:val="24"/>
              </w:rPr>
              <w:t>спользу</w:t>
            </w:r>
            <w:r>
              <w:rPr>
                <w:rFonts w:cs="Times New Roman"/>
                <w:bCs/>
                <w:sz w:val="24"/>
                <w:szCs w:val="24"/>
              </w:rPr>
              <w:t>е</w:t>
            </w:r>
            <w:r w:rsidRPr="00627661">
              <w:rPr>
                <w:rFonts w:cs="Times New Roman"/>
                <w:bCs/>
                <w:sz w:val="24"/>
                <w:szCs w:val="24"/>
              </w:rPr>
              <w:t>тся для соединения отдельных блоков комплектации микрофонов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инсертный</w:t>
            </w:r>
            <w:proofErr w:type="spellEnd"/>
          </w:p>
        </w:tc>
        <w:tc>
          <w:tcPr>
            <w:tcW w:w="1597" w:type="dxa"/>
          </w:tcPr>
          <w:p w:rsidR="004217C5" w:rsidRDefault="004217C5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</w:t>
            </w:r>
            <w:r w:rsidRPr="00627661">
              <w:rPr>
                <w:rFonts w:cs="Times New Roman"/>
                <w:bCs/>
                <w:sz w:val="24"/>
                <w:szCs w:val="24"/>
              </w:rPr>
              <w:t>спользуе</w:t>
            </w:r>
            <w:r>
              <w:rPr>
                <w:rFonts w:cs="Times New Roman"/>
                <w:bCs/>
                <w:sz w:val="24"/>
                <w:szCs w:val="24"/>
              </w:rPr>
              <w:t>тся</w:t>
            </w:r>
            <w:r w:rsidRPr="00627661">
              <w:rPr>
                <w:rFonts w:cs="Times New Roman"/>
                <w:bCs/>
                <w:sz w:val="24"/>
                <w:szCs w:val="24"/>
              </w:rPr>
              <w:t xml:space="preserve"> для разделения сигнала на 2 части, иди объединения двух сигналов в один</w:t>
            </w:r>
          </w:p>
        </w:tc>
      </w:tr>
      <w:tr w:rsidR="004217C5" w:rsidRPr="003731C6" w:rsidTr="00626B05">
        <w:trPr>
          <w:trHeight w:val="316"/>
        </w:trPr>
        <w:tc>
          <w:tcPr>
            <w:tcW w:w="3331" w:type="dxa"/>
          </w:tcPr>
          <w:p w:rsidR="004217C5" w:rsidRDefault="004217C5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217C5">
              <w:rPr>
                <w:rFonts w:cs="Times New Roman"/>
                <w:bCs/>
                <w:sz w:val="24"/>
                <w:szCs w:val="24"/>
              </w:rPr>
              <w:t>DMX</w:t>
            </w:r>
            <w:r>
              <w:rPr>
                <w:rFonts w:cs="Times New Roman"/>
                <w:bCs/>
                <w:sz w:val="24"/>
                <w:szCs w:val="24"/>
              </w:rPr>
              <w:t>- кабель</w:t>
            </w:r>
          </w:p>
        </w:tc>
        <w:tc>
          <w:tcPr>
            <w:tcW w:w="1597" w:type="dxa"/>
          </w:tcPr>
          <w:p w:rsidR="004217C5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70 м</w:t>
            </w:r>
          </w:p>
        </w:tc>
        <w:tc>
          <w:tcPr>
            <w:tcW w:w="4750" w:type="dxa"/>
          </w:tcPr>
          <w:p w:rsidR="004217C5" w:rsidRPr="006803EE" w:rsidRDefault="00627661" w:rsidP="00627661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подключения всех приборов</w:t>
            </w:r>
          </w:p>
        </w:tc>
      </w:tr>
      <w:tr w:rsidR="006803EE" w:rsidRPr="003731C6" w:rsidTr="00626B05">
        <w:trPr>
          <w:trHeight w:val="316"/>
        </w:trPr>
        <w:tc>
          <w:tcPr>
            <w:tcW w:w="3331" w:type="dxa"/>
          </w:tcPr>
          <w:p w:rsidR="006803EE" w:rsidRPr="006803EE" w:rsidRDefault="006803EE" w:rsidP="004217C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Разъем </w:t>
            </w:r>
            <w:r>
              <w:rPr>
                <w:rFonts w:cs="Times New Roman"/>
                <w:bCs/>
                <w:sz w:val="24"/>
                <w:szCs w:val="24"/>
                <w:lang w:val="en-US"/>
              </w:rPr>
              <w:t>XLR</w:t>
            </w:r>
            <w:r>
              <w:rPr>
                <w:rFonts w:cs="Times New Roman"/>
                <w:bCs/>
                <w:sz w:val="24"/>
                <w:szCs w:val="24"/>
              </w:rPr>
              <w:t xml:space="preserve"> «мама»</w:t>
            </w:r>
          </w:p>
        </w:tc>
        <w:tc>
          <w:tcPr>
            <w:tcW w:w="1597" w:type="dxa"/>
          </w:tcPr>
          <w:p w:rsidR="006803EE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50" w:type="dxa"/>
          </w:tcPr>
          <w:p w:rsidR="006803EE" w:rsidRPr="006803EE" w:rsidRDefault="00627661" w:rsidP="00B570B7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подключения сценического оборудовани</w:t>
            </w:r>
            <w:r w:rsidR="00B570B7">
              <w:rPr>
                <w:rFonts w:cs="Times New Roman"/>
                <w:bCs/>
                <w:sz w:val="24"/>
                <w:szCs w:val="24"/>
              </w:rPr>
              <w:t>я</w:t>
            </w:r>
          </w:p>
        </w:tc>
      </w:tr>
      <w:tr w:rsidR="006803EE" w:rsidRPr="003731C6" w:rsidTr="00626B05">
        <w:trPr>
          <w:trHeight w:val="316"/>
        </w:trPr>
        <w:tc>
          <w:tcPr>
            <w:tcW w:w="3331" w:type="dxa"/>
          </w:tcPr>
          <w:p w:rsid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803EE">
              <w:rPr>
                <w:rFonts w:cs="Times New Roman"/>
                <w:bCs/>
                <w:sz w:val="24"/>
                <w:szCs w:val="24"/>
              </w:rPr>
              <w:t>Разъем XLR «</w:t>
            </w:r>
            <w:r>
              <w:rPr>
                <w:rFonts w:cs="Times New Roman"/>
                <w:bCs/>
                <w:sz w:val="24"/>
                <w:szCs w:val="24"/>
              </w:rPr>
              <w:t>папа</w:t>
            </w:r>
            <w:r w:rsidRPr="006803EE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97" w:type="dxa"/>
          </w:tcPr>
          <w:p w:rsidR="006803EE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50" w:type="dxa"/>
          </w:tcPr>
          <w:p w:rsidR="006803EE" w:rsidRPr="006803EE" w:rsidRDefault="00B570B7" w:rsidP="00B570B7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570B7">
              <w:rPr>
                <w:rFonts w:cs="Times New Roman"/>
                <w:bCs/>
                <w:sz w:val="24"/>
                <w:szCs w:val="24"/>
              </w:rPr>
              <w:t>Используется для подключения сценического оборудования</w:t>
            </w:r>
          </w:p>
        </w:tc>
      </w:tr>
      <w:tr w:rsidR="006803EE" w:rsidRPr="003731C6" w:rsidTr="00626B05">
        <w:trPr>
          <w:trHeight w:val="316"/>
        </w:trPr>
        <w:tc>
          <w:tcPr>
            <w:tcW w:w="3331" w:type="dxa"/>
          </w:tcPr>
          <w:p w:rsidR="006803EE" w:rsidRP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Разъем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джек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>- стерео (папа)</w:t>
            </w:r>
          </w:p>
        </w:tc>
        <w:tc>
          <w:tcPr>
            <w:tcW w:w="1597" w:type="dxa"/>
          </w:tcPr>
          <w:p w:rsidR="006803EE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6803EE" w:rsidRPr="006803EE" w:rsidRDefault="00B570B7" w:rsidP="00B570B7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передачи звука в наушниках, гарнитурах. колонках</w:t>
            </w:r>
          </w:p>
        </w:tc>
      </w:tr>
      <w:tr w:rsidR="006803EE" w:rsidRPr="003731C6" w:rsidTr="00626B05">
        <w:trPr>
          <w:trHeight w:val="316"/>
        </w:trPr>
        <w:tc>
          <w:tcPr>
            <w:tcW w:w="3331" w:type="dxa"/>
          </w:tcPr>
          <w:p w:rsid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Ноутбук</w:t>
            </w:r>
          </w:p>
        </w:tc>
        <w:tc>
          <w:tcPr>
            <w:tcW w:w="1597" w:type="dxa"/>
          </w:tcPr>
          <w:p w:rsidR="006803EE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6803EE" w:rsidRPr="006803EE" w:rsidRDefault="006803EE" w:rsidP="00B570B7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803EE">
              <w:rPr>
                <w:rFonts w:cs="Times New Roman"/>
                <w:bCs/>
                <w:sz w:val="24"/>
                <w:szCs w:val="24"/>
              </w:rPr>
              <w:t>Использу</w:t>
            </w:r>
            <w:r w:rsidR="00B570B7">
              <w:rPr>
                <w:rFonts w:cs="Times New Roman"/>
                <w:bCs/>
                <w:sz w:val="24"/>
                <w:szCs w:val="24"/>
              </w:rPr>
              <w:t>е</w:t>
            </w:r>
            <w:r w:rsidRPr="006803EE">
              <w:rPr>
                <w:rFonts w:cs="Times New Roman"/>
                <w:bCs/>
                <w:sz w:val="24"/>
                <w:szCs w:val="24"/>
              </w:rPr>
              <w:t xml:space="preserve">тся для поиска фото, видео и </w:t>
            </w:r>
            <w:proofErr w:type="spellStart"/>
            <w:r w:rsidRPr="006803EE">
              <w:rPr>
                <w:rFonts w:cs="Times New Roman"/>
                <w:bCs/>
                <w:sz w:val="24"/>
                <w:szCs w:val="24"/>
              </w:rPr>
              <w:t>т.д</w:t>
            </w:r>
            <w:proofErr w:type="spellEnd"/>
            <w:r w:rsidRPr="006803EE">
              <w:rPr>
                <w:rFonts w:cs="Times New Roman"/>
                <w:bCs/>
                <w:sz w:val="24"/>
                <w:szCs w:val="24"/>
              </w:rPr>
              <w:t xml:space="preserve"> и для демонстрации</w:t>
            </w:r>
          </w:p>
        </w:tc>
      </w:tr>
      <w:tr w:rsidR="006803EE" w:rsidRPr="003731C6" w:rsidTr="00626B05">
        <w:trPr>
          <w:trHeight w:val="316"/>
        </w:trPr>
        <w:tc>
          <w:tcPr>
            <w:tcW w:w="3331" w:type="dxa"/>
          </w:tcPr>
          <w:p w:rsidR="006803EE" w:rsidRDefault="006803EE" w:rsidP="006803EE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Мышь компьютерная</w:t>
            </w:r>
          </w:p>
        </w:tc>
        <w:tc>
          <w:tcPr>
            <w:tcW w:w="1597" w:type="dxa"/>
          </w:tcPr>
          <w:p w:rsidR="006803EE" w:rsidRDefault="006803EE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6803EE" w:rsidRPr="006803EE" w:rsidRDefault="00B570B7" w:rsidP="00B570B7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Используется для управления курсором и передачи команд компьютеру или ноутбуку</w:t>
            </w:r>
          </w:p>
        </w:tc>
      </w:tr>
    </w:tbl>
    <w:p w:rsidR="00ED673D" w:rsidRPr="003731C6" w:rsidRDefault="00ED673D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</w:p>
    <w:p w:rsidR="00475819" w:rsidRDefault="00773BD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</w:t>
      </w:r>
    </w:p>
    <w:p w:rsidR="00475819" w:rsidRDefault="0047581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:rsidR="00475819" w:rsidRDefault="0047581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:rsidR="00475819" w:rsidRDefault="0047581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:rsidR="00950055" w:rsidRPr="00CE6275" w:rsidRDefault="0047581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          </w:t>
      </w:r>
      <w:r w:rsidR="008C500C" w:rsidRPr="00CE6275">
        <w:rPr>
          <w:rFonts w:cs="Times New Roman"/>
          <w:b/>
          <w:bCs/>
        </w:rPr>
        <w:t>И</w:t>
      </w:r>
      <w:r w:rsidR="00950055" w:rsidRPr="00CE6275">
        <w:rPr>
          <w:rFonts w:cs="Times New Roman"/>
          <w:b/>
          <w:bCs/>
        </w:rPr>
        <w:t>нформационное обеспечение</w:t>
      </w:r>
      <w:r w:rsidR="00950055" w:rsidRPr="00CE6275">
        <w:rPr>
          <w:rFonts w:cs="Times New Roman"/>
        </w:rPr>
        <w:t xml:space="preserve"> </w:t>
      </w:r>
      <w:r w:rsidR="00C57420" w:rsidRPr="00CE6275">
        <w:rPr>
          <w:rFonts w:cs="Times New Roman"/>
          <w:b/>
          <w:bCs/>
        </w:rPr>
        <w:t>программы:</w:t>
      </w:r>
    </w:p>
    <w:p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B7339" w:rsidRPr="003731C6" w:rsidRDefault="00EB7339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0"/>
        <w:gridCol w:w="4589"/>
        <w:gridCol w:w="2579"/>
      </w:tblGrid>
      <w:tr w:rsidR="00ED673D" w:rsidRPr="003731C6" w:rsidTr="006A5CE6">
        <w:trPr>
          <w:trHeight w:val="316"/>
        </w:trPr>
        <w:tc>
          <w:tcPr>
            <w:tcW w:w="3227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3509" w:type="dxa"/>
          </w:tcPr>
          <w:p w:rsidR="00ED673D" w:rsidRPr="005A6D26" w:rsidRDefault="00ED673D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Область применения</w:t>
            </w:r>
          </w:p>
        </w:tc>
      </w:tr>
      <w:tr w:rsidR="00ED673D" w:rsidRPr="003731C6" w:rsidTr="006A5CE6">
        <w:trPr>
          <w:trHeight w:val="995"/>
        </w:trPr>
        <w:tc>
          <w:tcPr>
            <w:tcW w:w="3227" w:type="dxa"/>
            <w:vAlign w:val="center"/>
          </w:tcPr>
          <w:p w:rsidR="00ED673D" w:rsidRPr="00773BDA" w:rsidRDefault="00773BDA" w:rsidP="00773BDA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 xml:space="preserve">Методическое пособие – практикум «Ритмика и сценические движения» </w:t>
            </w:r>
          </w:p>
        </w:tc>
        <w:tc>
          <w:tcPr>
            <w:tcW w:w="2835" w:type="dxa"/>
            <w:vAlign w:val="center"/>
          </w:tcPr>
          <w:p w:rsidR="00ED673D" w:rsidRPr="00773BDA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http://www.htvs.ru/institute/tsentr-nauki-i-metodologii</w:t>
            </w:r>
          </w:p>
        </w:tc>
        <w:tc>
          <w:tcPr>
            <w:tcW w:w="3509" w:type="dxa"/>
            <w:vAlign w:val="center"/>
          </w:tcPr>
          <w:p w:rsidR="00ED673D" w:rsidRPr="00773BDA" w:rsidRDefault="006A5CE6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Используется для поиска необходимой информации по темам занятий</w:t>
            </w:r>
          </w:p>
        </w:tc>
      </w:tr>
      <w:tr w:rsidR="006A5CE6" w:rsidRPr="003731C6" w:rsidTr="006A5CE6">
        <w:trPr>
          <w:trHeight w:val="555"/>
        </w:trPr>
        <w:tc>
          <w:tcPr>
            <w:tcW w:w="3227" w:type="dxa"/>
            <w:vAlign w:val="center"/>
          </w:tcPr>
          <w:p w:rsidR="006A5CE6" w:rsidRPr="005A6D26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Методическое пособие – практикум «Культура и техника речи»</w:t>
            </w:r>
          </w:p>
        </w:tc>
        <w:tc>
          <w:tcPr>
            <w:tcW w:w="2835" w:type="dxa"/>
            <w:vAlign w:val="center"/>
          </w:tcPr>
          <w:p w:rsidR="006A5CE6" w:rsidRPr="005A6D26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http://www.htvs.ru/institute/tsentr-nauki-i-metodologii</w:t>
            </w:r>
          </w:p>
        </w:tc>
        <w:tc>
          <w:tcPr>
            <w:tcW w:w="3509" w:type="dxa"/>
            <w:vAlign w:val="center"/>
          </w:tcPr>
          <w:p w:rsidR="006A5CE6" w:rsidRPr="005A6D26" w:rsidRDefault="00432FE0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32FE0">
              <w:rPr>
                <w:rFonts w:cs="Times New Roman"/>
                <w:sz w:val="24"/>
                <w:szCs w:val="24"/>
              </w:rPr>
              <w:t>Используется для поиска необходимой информации по темам занятий</w:t>
            </w:r>
          </w:p>
        </w:tc>
      </w:tr>
      <w:tr w:rsidR="00773BDA" w:rsidRPr="003731C6" w:rsidTr="006A5CE6">
        <w:trPr>
          <w:trHeight w:val="555"/>
        </w:trPr>
        <w:tc>
          <w:tcPr>
            <w:tcW w:w="3227" w:type="dxa"/>
            <w:vAlign w:val="center"/>
          </w:tcPr>
          <w:p w:rsidR="00773BDA" w:rsidRPr="00773BDA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2835" w:type="dxa"/>
            <w:vAlign w:val="center"/>
          </w:tcPr>
          <w:p w:rsidR="00773BDA" w:rsidRPr="00773BDA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http://www.htvs.ru/institute/tsentr-nauki-i-metodologii</w:t>
            </w:r>
          </w:p>
        </w:tc>
        <w:tc>
          <w:tcPr>
            <w:tcW w:w="3509" w:type="dxa"/>
            <w:vAlign w:val="center"/>
          </w:tcPr>
          <w:p w:rsidR="00773BDA" w:rsidRPr="005A6D26" w:rsidRDefault="00432FE0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32FE0">
              <w:rPr>
                <w:rFonts w:cs="Times New Roman"/>
                <w:sz w:val="24"/>
                <w:szCs w:val="24"/>
              </w:rPr>
              <w:t>Используется для поиска необходимой информации по темам занятий</w:t>
            </w:r>
          </w:p>
        </w:tc>
      </w:tr>
      <w:tr w:rsidR="00773BDA" w:rsidRPr="003731C6" w:rsidTr="006A5CE6">
        <w:trPr>
          <w:trHeight w:val="555"/>
        </w:trPr>
        <w:tc>
          <w:tcPr>
            <w:tcW w:w="3227" w:type="dxa"/>
            <w:vAlign w:val="center"/>
          </w:tcPr>
          <w:p w:rsidR="00773BDA" w:rsidRPr="00773BDA" w:rsidRDefault="00773BD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73BDA">
              <w:rPr>
                <w:rFonts w:cs="Times New Roman"/>
                <w:sz w:val="24"/>
                <w:szCs w:val="24"/>
              </w:rPr>
              <w:t>Сайт «</w:t>
            </w:r>
            <w:proofErr w:type="spellStart"/>
            <w:r w:rsidRPr="00773BDA">
              <w:rPr>
                <w:rFonts w:cs="Times New Roman"/>
                <w:sz w:val="24"/>
                <w:szCs w:val="24"/>
              </w:rPr>
              <w:t>Драматешка</w:t>
            </w:r>
            <w:proofErr w:type="spellEnd"/>
            <w:r w:rsidRPr="00773BDA">
              <w:rPr>
                <w:rFonts w:cs="Times New Roman"/>
                <w:sz w:val="24"/>
                <w:szCs w:val="24"/>
              </w:rPr>
              <w:t>» «Театральные шумы»</w:t>
            </w:r>
          </w:p>
        </w:tc>
        <w:tc>
          <w:tcPr>
            <w:tcW w:w="2835" w:type="dxa"/>
            <w:vAlign w:val="center"/>
          </w:tcPr>
          <w:p w:rsidR="00773BDA" w:rsidRPr="00773BDA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A5B5A">
              <w:rPr>
                <w:rFonts w:cs="Times New Roman"/>
                <w:sz w:val="24"/>
                <w:szCs w:val="24"/>
              </w:rPr>
              <w:t>http://dramateshka.ru/index.php/noiseslibrary</w:t>
            </w:r>
          </w:p>
        </w:tc>
        <w:tc>
          <w:tcPr>
            <w:tcW w:w="3509" w:type="dxa"/>
            <w:vAlign w:val="center"/>
          </w:tcPr>
          <w:p w:rsidR="00773BDA" w:rsidRPr="005A6D26" w:rsidRDefault="00432FE0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32FE0">
              <w:rPr>
                <w:rFonts w:cs="Times New Roman"/>
                <w:sz w:val="24"/>
                <w:szCs w:val="24"/>
              </w:rPr>
              <w:t>Используется для поиска необходимой информации по темам занятий</w:t>
            </w:r>
          </w:p>
        </w:tc>
      </w:tr>
      <w:tr w:rsidR="00DA5B5A" w:rsidRPr="003731C6" w:rsidTr="006A5CE6">
        <w:trPr>
          <w:trHeight w:val="555"/>
        </w:trPr>
        <w:tc>
          <w:tcPr>
            <w:tcW w:w="3227" w:type="dxa"/>
            <w:vAlign w:val="center"/>
          </w:tcPr>
          <w:p w:rsidR="00DA5B5A" w:rsidRPr="00773BDA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A5B5A">
              <w:rPr>
                <w:rFonts w:cs="Times New Roman"/>
                <w:sz w:val="24"/>
                <w:szCs w:val="24"/>
              </w:rPr>
              <w:t>Сайт «</w:t>
            </w:r>
            <w:proofErr w:type="spellStart"/>
            <w:r w:rsidRPr="00DA5B5A">
              <w:rPr>
                <w:rFonts w:cs="Times New Roman"/>
                <w:sz w:val="24"/>
                <w:szCs w:val="24"/>
              </w:rPr>
              <w:t>Драматешка</w:t>
            </w:r>
            <w:proofErr w:type="spellEnd"/>
            <w:r w:rsidRPr="00DA5B5A">
              <w:rPr>
                <w:rFonts w:cs="Times New Roman"/>
                <w:sz w:val="24"/>
                <w:szCs w:val="24"/>
              </w:rPr>
              <w:t>» «Музыка»</w:t>
            </w:r>
          </w:p>
        </w:tc>
        <w:tc>
          <w:tcPr>
            <w:tcW w:w="2835" w:type="dxa"/>
            <w:vAlign w:val="center"/>
          </w:tcPr>
          <w:p w:rsidR="00DA5B5A" w:rsidRPr="00DA5B5A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A5B5A">
              <w:rPr>
                <w:rFonts w:cs="Times New Roman"/>
                <w:sz w:val="24"/>
                <w:szCs w:val="24"/>
              </w:rPr>
              <w:t>http://dramateshka.ru/index.php/music</w:t>
            </w:r>
          </w:p>
        </w:tc>
        <w:tc>
          <w:tcPr>
            <w:tcW w:w="3509" w:type="dxa"/>
            <w:vAlign w:val="center"/>
          </w:tcPr>
          <w:p w:rsidR="00DA5B5A" w:rsidRPr="005A6D26" w:rsidRDefault="00432FE0" w:rsidP="00432FE0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32FE0">
              <w:rPr>
                <w:rFonts w:cs="Times New Roman"/>
                <w:sz w:val="24"/>
                <w:szCs w:val="24"/>
              </w:rPr>
              <w:t>Используется для поиска необходимо</w:t>
            </w:r>
            <w:r>
              <w:rPr>
                <w:rFonts w:cs="Times New Roman"/>
                <w:sz w:val="24"/>
                <w:szCs w:val="24"/>
              </w:rPr>
              <w:t>го</w:t>
            </w:r>
            <w:r w:rsidRPr="00432FE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музыкального сопровождения</w:t>
            </w:r>
          </w:p>
        </w:tc>
      </w:tr>
      <w:tr w:rsidR="00DA5B5A" w:rsidRPr="003731C6" w:rsidTr="006A5CE6">
        <w:trPr>
          <w:trHeight w:val="555"/>
        </w:trPr>
        <w:tc>
          <w:tcPr>
            <w:tcW w:w="3227" w:type="dxa"/>
            <w:vAlign w:val="center"/>
          </w:tcPr>
          <w:p w:rsidR="00DA5B5A" w:rsidRPr="00DA5B5A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A5B5A" w:rsidRPr="00DA5B5A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:rsidR="00DA5B5A" w:rsidRPr="005A6D26" w:rsidRDefault="00DA5B5A" w:rsidP="00ED673D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D673D" w:rsidRPr="003731C6" w:rsidRDefault="00ED673D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773BDA" w:rsidRPr="00773BDA" w:rsidRDefault="00773BDA" w:rsidP="00773BD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</w:t>
      </w:r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Для обучения с применением дистанционных образовательных технологий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онлайн-платформы- </w:t>
      </w:r>
      <w:proofErr w:type="spellStart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Инфоурок</w:t>
      </w:r>
      <w:proofErr w:type="spellEnd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, </w:t>
      </w:r>
      <w:proofErr w:type="spellStart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Культура.РФ</w:t>
      </w:r>
      <w:proofErr w:type="spellEnd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, цифровые образовательные ресурсы, размещённые на образовательных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 </w:t>
      </w:r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сайтах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 </w:t>
      </w:r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(УРОК.РФ,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 </w:t>
      </w:r>
      <w:hyperlink r:id="rId16" w:history="1">
        <w:r w:rsidRPr="00773BDA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bidi="ru-RU"/>
          </w:rPr>
          <w:t>http://ped-kopilka.ru/</w:t>
        </w:r>
      </w:hyperlink>
      <w:r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, </w:t>
      </w:r>
      <w:hyperlink r:id="rId17" w:history="1">
        <w:r w:rsidRPr="00262375">
          <w:rPr>
            <w:rStyle w:val="a8"/>
            <w:rFonts w:ascii="PT Astra Serif" w:eastAsia="Times New Roman" w:hAnsi="PT Astra Serif" w:cs="Times New Roman"/>
            <w:sz w:val="28"/>
            <w:szCs w:val="28"/>
            <w:lang w:bidi="ru-RU"/>
          </w:rPr>
          <w:t>http://www.vidod.edu.ru</w:t>
        </w:r>
      </w:hyperlink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, </w:t>
      </w:r>
      <w:hyperlink r:id="rId18" w:history="1">
        <w:r w:rsidRPr="00773BDA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bidi="ru-RU"/>
          </w:rPr>
          <w:t>http://istoriya-teatra.ru/</w:t>
        </w:r>
      </w:hyperlink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</w:t>
      </w:r>
      <w:hyperlink r:id="rId19" w:history="1">
        <w:r w:rsidRPr="00773BDA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bidi="ru-RU"/>
          </w:rPr>
          <w:t>http://www.nteatru.ru/</w:t>
        </w:r>
      </w:hyperlink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,  </w:t>
      </w:r>
      <w:hyperlink r:id="rId20" w:history="1">
        <w:r w:rsidRPr="00773BDA">
          <w:rPr>
            <w:rFonts w:ascii="PT Astra Serif" w:eastAsia="Times New Roman" w:hAnsi="PT Astra Serif" w:cs="Times New Roman"/>
            <w:color w:val="0000FF"/>
            <w:sz w:val="28"/>
            <w:szCs w:val="28"/>
            <w:u w:val="single"/>
            <w:lang w:bidi="ru-RU"/>
          </w:rPr>
          <w:t>http://oteatre.info/</w:t>
        </w:r>
      </w:hyperlink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), видеоконференции, </w:t>
      </w:r>
      <w:proofErr w:type="spellStart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вебинары</w:t>
      </w:r>
      <w:proofErr w:type="spellEnd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, </w:t>
      </w:r>
      <w:proofErr w:type="spellStart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Skype</w:t>
      </w:r>
      <w:proofErr w:type="spellEnd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- общение,  </w:t>
      </w:r>
      <w:r w:rsidRPr="00773BDA">
        <w:rPr>
          <w:rFonts w:ascii="PT Astra Serif" w:eastAsia="Times New Roman" w:hAnsi="PT Astra Serif" w:cs="Times New Roman"/>
          <w:sz w:val="28"/>
          <w:szCs w:val="28"/>
          <w:lang w:val="en-US" w:bidi="ru-RU"/>
        </w:rPr>
        <w:t>Zoom</w:t>
      </w:r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- платформа, e-</w:t>
      </w:r>
      <w:proofErr w:type="spellStart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mail</w:t>
      </w:r>
      <w:proofErr w:type="spellEnd"/>
      <w:r w:rsidRPr="00773BDA">
        <w:rPr>
          <w:rFonts w:ascii="PT Astra Serif" w:eastAsia="Times New Roman" w:hAnsi="PT Astra Serif" w:cs="Times New Roman"/>
          <w:sz w:val="28"/>
          <w:szCs w:val="28"/>
          <w:lang w:bidi="ru-RU"/>
        </w:rPr>
        <w:t>, облачные сервисы и т.д.)</w:t>
      </w:r>
    </w:p>
    <w:p w:rsidR="00244A90" w:rsidRPr="003731C6" w:rsidRDefault="00244A90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476D6E" w:rsidRPr="003731C6" w:rsidRDefault="00476D6E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cs="Times New Roman"/>
          <w:b/>
          <w:bCs/>
        </w:rPr>
        <w:t>Кадровое обеспечение программы:</w:t>
      </w:r>
    </w:p>
    <w:p w:rsidR="00C54850" w:rsidRDefault="00DA5B5A" w:rsidP="00DA5B5A">
      <w:pPr>
        <w:pStyle w:val="260"/>
        <w:shd w:val="clear" w:color="auto" w:fill="auto"/>
        <w:spacing w:before="0" w:after="0" w:line="24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>П</w:t>
      </w:r>
      <w:r w:rsidRPr="00DA5B5A">
        <w:rPr>
          <w:rFonts w:cs="Times New Roman"/>
        </w:rPr>
        <w:t>едагог дополнительного образования, имеющий высшее профессиональное образование, высшую категорию</w:t>
      </w:r>
      <w:r>
        <w:rPr>
          <w:rFonts w:cs="Times New Roman"/>
        </w:rPr>
        <w:t>.</w:t>
      </w:r>
    </w:p>
    <w:p w:rsidR="00EA4E3C" w:rsidRPr="003731C6" w:rsidRDefault="00EA4E3C" w:rsidP="00A673AF">
      <w:pPr>
        <w:pStyle w:val="2"/>
        <w:numPr>
          <w:ilvl w:val="1"/>
          <w:numId w:val="19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19" w:name="_Toc133507549"/>
      <w:r w:rsidRPr="00373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Воспитательный компонент</w:t>
      </w:r>
      <w:bookmarkEnd w:id="19"/>
    </w:p>
    <w:p w:rsidR="00950055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Цель воспитательной работы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 xml:space="preserve">Создание условий для развития, </w:t>
      </w:r>
      <w:proofErr w:type="gramStart"/>
      <w:r w:rsidRPr="003731C6">
        <w:rPr>
          <w:rFonts w:eastAsia="Times New Roman" w:cs="Times New Roman"/>
        </w:rPr>
        <w:t>саморазвития и самореализации личности</w:t>
      </w:r>
      <w:proofErr w:type="gramEnd"/>
      <w:r w:rsidRPr="003731C6">
        <w:rPr>
          <w:rFonts w:eastAsia="Times New Roman" w:cs="Times New Roman"/>
        </w:rPr>
        <w:t xml:space="preserve"> обучающихся средствами театрального искусства.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Задачи воспитательной работы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 w:rsidRPr="003731C6">
        <w:rPr>
          <w:rFonts w:eastAsia="Times New Roman" w:cs="Times New Roman"/>
        </w:rPr>
        <w:t>Воспитательные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зада</w:t>
      </w:r>
      <w:r w:rsidR="00DA5B5A">
        <w:rPr>
          <w:rFonts w:eastAsia="Times New Roman" w:cs="Times New Roman"/>
        </w:rPr>
        <w:t xml:space="preserve">чи:                         </w:t>
      </w:r>
      <w:r w:rsidR="00DA5B5A">
        <w:rPr>
          <w:rFonts w:eastAsia="Times New Roman" w:cs="Times New Roman"/>
        </w:rPr>
        <w:br/>
        <w:t>-</w:t>
      </w:r>
      <w:r w:rsidRPr="003731C6">
        <w:rPr>
          <w:rFonts w:eastAsia="Times New Roman" w:cs="Times New Roman"/>
        </w:rPr>
        <w:t xml:space="preserve">приобщение к духовным и культурным ценностям мировой культуры и </w:t>
      </w:r>
      <w:r w:rsidRPr="003731C6">
        <w:rPr>
          <w:rFonts w:eastAsia="Times New Roman" w:cs="Times New Roman"/>
        </w:rPr>
        <w:lastRenderedPageBreak/>
        <w:t xml:space="preserve">искусства; </w:t>
      </w:r>
      <w:r w:rsidRPr="003731C6">
        <w:rPr>
          <w:rFonts w:eastAsia="Times New Roman" w:cs="Times New Roman"/>
        </w:rPr>
        <w:br/>
        <w:t>-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воспитание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эстетического</w:t>
      </w:r>
      <w:r w:rsidR="00DA5B5A">
        <w:rPr>
          <w:rFonts w:eastAsia="Times New Roman" w:cs="Times New Roman"/>
        </w:rPr>
        <w:t xml:space="preserve"> вкуса; </w:t>
      </w:r>
      <w:r w:rsidR="00DA5B5A">
        <w:rPr>
          <w:rFonts w:eastAsia="Times New Roman" w:cs="Times New Roman"/>
        </w:rPr>
        <w:br/>
        <w:t>-</w:t>
      </w:r>
      <w:r w:rsidRPr="003731C6">
        <w:rPr>
          <w:rFonts w:eastAsia="Times New Roman" w:cs="Times New Roman"/>
        </w:rPr>
        <w:t>формирование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у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детей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и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подростков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нравственного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отношения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к окружающему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миру,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нравственных</w:t>
      </w:r>
      <w:r w:rsidR="00DA5B5A">
        <w:rPr>
          <w:rFonts w:eastAsia="Times New Roman" w:cs="Times New Roman"/>
        </w:rPr>
        <w:t> </w:t>
      </w:r>
      <w:r w:rsidRPr="003731C6">
        <w:rPr>
          <w:rFonts w:eastAsia="Times New Roman" w:cs="Times New Roman"/>
        </w:rPr>
        <w:t>качеств</w:t>
      </w:r>
      <w:r w:rsidR="00DA5B5A">
        <w:rPr>
          <w:rFonts w:eastAsia="Times New Roman" w:cs="Times New Roman"/>
        </w:rPr>
        <w:t xml:space="preserve"> личности; </w:t>
      </w:r>
      <w:r w:rsidR="00DA5B5A">
        <w:rPr>
          <w:rFonts w:eastAsia="Times New Roman" w:cs="Times New Roman"/>
        </w:rPr>
        <w:br/>
        <w:t>-</w:t>
      </w:r>
      <w:r w:rsidRPr="003731C6">
        <w:rPr>
          <w:rFonts w:eastAsia="Times New Roman" w:cs="Times New Roman"/>
        </w:rPr>
        <w:t xml:space="preserve">формирование адекватной оценки окружающих, самооценки, уверенности в себе.                          </w:t>
      </w:r>
      <w:r w:rsidRPr="003731C6">
        <w:rPr>
          <w:rFonts w:eastAsia="Times New Roman" w:cs="Times New Roman"/>
        </w:rPr>
        <w:br/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Приоритетные направления воспитательной деятельности</w:t>
      </w:r>
    </w:p>
    <w:p w:rsidR="00EA4E3C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Н</w:t>
      </w:r>
      <w:r w:rsidR="00EA4E3C" w:rsidRPr="003731C6">
        <w:rPr>
          <w:rFonts w:eastAsia="Times New Roman" w:cs="Times New Roman"/>
        </w:rPr>
        <w:t>равственное и духовное воспитание, воспитание семейных ценностей, воспитание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положительного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отношения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к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труду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творчеству, культурологическое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эстетическое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воспитание,</w:t>
      </w:r>
      <w:r>
        <w:rPr>
          <w:rFonts w:eastAsia="Times New Roman" w:cs="Times New Roman"/>
        </w:rPr>
        <w:t> </w:t>
      </w:r>
      <w:proofErr w:type="spellStart"/>
      <w:r w:rsidR="00EA4E3C" w:rsidRPr="003731C6">
        <w:rPr>
          <w:rFonts w:eastAsia="Times New Roman" w:cs="Times New Roman"/>
        </w:rPr>
        <w:t>профориентационное</w:t>
      </w:r>
      <w:proofErr w:type="spellEnd"/>
      <w:r w:rsidR="00EA4E3C" w:rsidRPr="003731C6">
        <w:rPr>
          <w:rFonts w:eastAsia="Times New Roman" w:cs="Times New Roman"/>
        </w:rPr>
        <w:t xml:space="preserve"> воспитание</w:t>
      </w:r>
      <w:r>
        <w:rPr>
          <w:rFonts w:eastAsia="Times New Roman" w:cs="Times New Roman"/>
        </w:rPr>
        <w:t>.</w:t>
      </w:r>
    </w:p>
    <w:p w:rsidR="00DA5B5A" w:rsidRPr="003731C6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A4E3C" w:rsidRPr="00203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Формы</w:t>
      </w:r>
      <w:r w:rsidRPr="00203EC7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воспитательной</w:t>
      </w:r>
      <w:r w:rsidRPr="00203EC7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работы</w:t>
      </w:r>
    </w:p>
    <w:p w:rsidR="00EA4E3C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>Б</w:t>
      </w:r>
      <w:r w:rsidR="00EA4E3C" w:rsidRPr="00203EC7">
        <w:rPr>
          <w:rFonts w:eastAsia="Times New Roman" w:cs="Times New Roman"/>
        </w:rPr>
        <w:t>еседа, лекция, дискуссия, экскурсия, культпоход, прогулка, викторина, трудовой десант, фестиваль, акция, агитбригада, деловая игра, сюжетно-ролевая игра</w:t>
      </w:r>
      <w:r>
        <w:rPr>
          <w:rFonts w:eastAsia="Times New Roman" w:cs="Times New Roman"/>
          <w:bCs/>
        </w:rPr>
        <w:t>.</w:t>
      </w:r>
    </w:p>
    <w:p w:rsidR="00DA5B5A" w:rsidRPr="00203EC7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A4E3C" w:rsidRPr="00203EC7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Методы</w:t>
      </w:r>
      <w:r w:rsidRPr="00203EC7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воспитательной</w:t>
      </w:r>
      <w:r w:rsidRPr="00203EC7">
        <w:rPr>
          <w:rFonts w:cs="Times New Roman"/>
          <w:b/>
          <w:bCs/>
        </w:rPr>
        <w:t xml:space="preserve"> </w:t>
      </w:r>
      <w:r w:rsidRPr="003731C6">
        <w:rPr>
          <w:rFonts w:cs="Times New Roman"/>
          <w:b/>
          <w:bCs/>
        </w:rPr>
        <w:t>работы</w:t>
      </w:r>
    </w:p>
    <w:p w:rsidR="00EA4E3C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Р</w:t>
      </w:r>
      <w:r w:rsidR="00EA4E3C" w:rsidRPr="00203EC7">
        <w:rPr>
          <w:rFonts w:eastAsia="Times New Roman" w:cs="Times New Roman"/>
        </w:rPr>
        <w:t>ассказ, беседа, лекция, дискуссия, пример, упражнение, поручение, создание воспитывающих ситуаций, соревнование, игра, поощрение, наблюдение, анкетирование, тестирование, анализ результатов деятельности</w:t>
      </w:r>
      <w:r w:rsidR="00263C36" w:rsidRPr="00203EC7">
        <w:rPr>
          <w:rFonts w:eastAsia="Times New Roman" w:cs="Times New Roman"/>
          <w:bCs/>
        </w:rPr>
        <w:t xml:space="preserve">, </w:t>
      </w:r>
      <w:r w:rsidR="00263C36" w:rsidRPr="00203EC7">
        <w:rPr>
          <w:rFonts w:eastAsia="Times New Roman" w:cs="Times New Roman"/>
        </w:rPr>
        <w:t>творческие задания, фестивали, театрализованные выступления</w:t>
      </w:r>
      <w:r>
        <w:rPr>
          <w:rFonts w:eastAsia="Times New Roman" w:cs="Times New Roman"/>
        </w:rPr>
        <w:t>.</w:t>
      </w:r>
    </w:p>
    <w:p w:rsidR="00DA5B5A" w:rsidRPr="00203EC7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Планируемые результаты воспитательной работы</w:t>
      </w:r>
    </w:p>
    <w:p w:rsidR="00EA4E3C" w:rsidRPr="003731C6" w:rsidRDefault="00DA5B5A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</w:rPr>
        <w:t> у </w:t>
      </w:r>
      <w:r w:rsidR="00EA4E3C" w:rsidRPr="003731C6">
        <w:rPr>
          <w:rFonts w:eastAsia="Times New Roman" w:cs="Times New Roman"/>
        </w:rPr>
        <w:t>обучающихся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 xml:space="preserve">сформированы: </w:t>
      </w:r>
      <w:r w:rsidR="00EA4E3C" w:rsidRPr="003731C6">
        <w:rPr>
          <w:rFonts w:eastAsia="Times New Roman" w:cs="Times New Roman"/>
        </w:rPr>
        <w:br/>
        <w:t>-умение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свободно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ориентироваться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в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мировой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культуре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 xml:space="preserve">искусстве; </w:t>
      </w:r>
      <w:r w:rsidR="00EA4E3C" w:rsidRPr="003731C6">
        <w:rPr>
          <w:rFonts w:eastAsia="Times New Roman" w:cs="Times New Roman"/>
        </w:rPr>
        <w:br/>
        <w:t>-умение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оценивать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прекрасное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в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искусстве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и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всей</w:t>
      </w:r>
      <w:r>
        <w:rPr>
          <w:rFonts w:eastAsia="Times New Roman" w:cs="Times New Roman"/>
        </w:rPr>
        <w:t xml:space="preserve"> окружающей действительности; </w:t>
      </w:r>
      <w:r>
        <w:rPr>
          <w:rFonts w:eastAsia="Times New Roman" w:cs="Times New Roman"/>
        </w:rPr>
        <w:br/>
        <w:t>-</w:t>
      </w:r>
      <w:r w:rsidR="00EA4E3C" w:rsidRPr="003731C6">
        <w:rPr>
          <w:rFonts w:eastAsia="Times New Roman" w:cs="Times New Roman"/>
        </w:rPr>
        <w:t>осознание своих возможностей, способности адекватно судить о причинах своего</w:t>
      </w:r>
      <w:r>
        <w:rPr>
          <w:rFonts w:eastAsia="Times New Roman" w:cs="Times New Roman"/>
        </w:rPr>
        <w:t> </w:t>
      </w:r>
      <w:r w:rsidR="00EA4E3C" w:rsidRPr="003731C6">
        <w:rPr>
          <w:rFonts w:eastAsia="Times New Roman" w:cs="Times New Roman"/>
        </w:rPr>
        <w:t>успеха/не</w:t>
      </w:r>
      <w:r>
        <w:rPr>
          <w:rFonts w:eastAsia="Times New Roman" w:cs="Times New Roman"/>
        </w:rPr>
        <w:t xml:space="preserve">успеха; </w:t>
      </w:r>
      <w:r>
        <w:rPr>
          <w:rFonts w:eastAsia="Times New Roman" w:cs="Times New Roman"/>
        </w:rPr>
        <w:br/>
        <w:t>-</w:t>
      </w:r>
      <w:r w:rsidR="00EA4E3C" w:rsidRPr="003731C6">
        <w:rPr>
          <w:rFonts w:eastAsia="Times New Roman" w:cs="Times New Roman"/>
        </w:rPr>
        <w:t>умение адекватно оценивать свои достоинства и недостатки, уважать себя и других.</w:t>
      </w:r>
    </w:p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</w:rPr>
      </w:pPr>
    </w:p>
    <w:p w:rsidR="00046E75" w:rsidRDefault="00046E75" w:rsidP="00DA5B5A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</w:t>
      </w:r>
    </w:p>
    <w:p w:rsidR="00046E75" w:rsidRDefault="00046E75" w:rsidP="00DA5B5A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</w:p>
    <w:p w:rsidR="00A673AF" w:rsidRDefault="00046E75" w:rsidP="00DA5B5A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</w:t>
      </w:r>
    </w:p>
    <w:p w:rsidR="00EA4E3C" w:rsidRPr="003731C6" w:rsidRDefault="00EA4E3C" w:rsidP="00A673AF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rPr>
          <w:rFonts w:cs="Times New Roman"/>
          <w:b/>
          <w:bCs/>
        </w:rPr>
      </w:pPr>
      <w:r w:rsidRPr="003731C6">
        <w:rPr>
          <w:rFonts w:cs="Times New Roman"/>
          <w:b/>
          <w:bCs/>
        </w:rPr>
        <w:t>Календарный план воспитательной работы</w:t>
      </w:r>
    </w:p>
    <w:p w:rsidR="005D2083" w:rsidRPr="003731C6" w:rsidRDefault="005D2083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rPr>
          <w:rFonts w:cs="Times New Roman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"/>
        <w:gridCol w:w="2872"/>
        <w:gridCol w:w="2959"/>
        <w:gridCol w:w="1698"/>
        <w:gridCol w:w="1479"/>
      </w:tblGrid>
      <w:tr w:rsidR="005D2083" w:rsidRPr="003731C6" w:rsidTr="00046E75">
        <w:trPr>
          <w:trHeight w:val="699"/>
        </w:trPr>
        <w:tc>
          <w:tcPr>
            <w:tcW w:w="621" w:type="dxa"/>
            <w:vAlign w:val="center"/>
          </w:tcPr>
          <w:p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89" w:type="dxa"/>
            <w:vAlign w:val="center"/>
          </w:tcPr>
          <w:p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vAlign w:val="center"/>
          </w:tcPr>
          <w:p w:rsidR="005D2083" w:rsidRPr="005A6D26" w:rsidRDefault="005D2083" w:rsidP="005D2083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  <w:vAlign w:val="center"/>
          </w:tcPr>
          <w:p w:rsidR="005D2083" w:rsidRPr="005A6D26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5A6D26"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5D2083" w:rsidRPr="003731C6" w:rsidTr="00046E75">
        <w:trPr>
          <w:trHeight w:val="694"/>
        </w:trPr>
        <w:tc>
          <w:tcPr>
            <w:tcW w:w="621" w:type="dxa"/>
            <w:vAlign w:val="center"/>
          </w:tcPr>
          <w:p w:rsidR="005D2083" w:rsidRPr="00046E75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46E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vAlign w:val="center"/>
          </w:tcPr>
          <w:p w:rsidR="005D2083" w:rsidRPr="00046E75" w:rsidRDefault="00046E75" w:rsidP="00626B0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46E75">
              <w:rPr>
                <w:rFonts w:cs="Times New Roman"/>
                <w:sz w:val="24"/>
                <w:szCs w:val="24"/>
              </w:rPr>
              <w:t>Игра «Театр, а люди в нем актеры»</w:t>
            </w:r>
          </w:p>
        </w:tc>
        <w:tc>
          <w:tcPr>
            <w:tcW w:w="2977" w:type="dxa"/>
            <w:vAlign w:val="center"/>
          </w:tcPr>
          <w:p w:rsidR="005D2083" w:rsidRDefault="005D2083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046E75">
              <w:rPr>
                <w:rFonts w:cs="Times New Roman"/>
                <w:sz w:val="24"/>
                <w:szCs w:val="24"/>
              </w:rPr>
              <w:t>Формирование культуры</w:t>
            </w:r>
          </w:p>
          <w:p w:rsidR="00046E75" w:rsidRPr="00046E75" w:rsidRDefault="00046E75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поведения в театре и общественных местах</w:t>
            </w:r>
          </w:p>
        </w:tc>
        <w:tc>
          <w:tcPr>
            <w:tcW w:w="1701" w:type="dxa"/>
            <w:vAlign w:val="center"/>
          </w:tcPr>
          <w:p w:rsidR="005D2083" w:rsidRPr="00046E75" w:rsidRDefault="00046E75" w:rsidP="00626B0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Очная</w:t>
            </w:r>
          </w:p>
        </w:tc>
        <w:tc>
          <w:tcPr>
            <w:tcW w:w="1479" w:type="dxa"/>
            <w:vAlign w:val="center"/>
          </w:tcPr>
          <w:p w:rsidR="005D2083" w:rsidRPr="00046E75" w:rsidRDefault="005D2083" w:rsidP="00626B0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D2083" w:rsidRPr="003731C6" w:rsidTr="00046E75">
        <w:trPr>
          <w:trHeight w:val="552"/>
        </w:trPr>
        <w:tc>
          <w:tcPr>
            <w:tcW w:w="621" w:type="dxa"/>
            <w:vAlign w:val="center"/>
          </w:tcPr>
          <w:p w:rsidR="005D2083" w:rsidRPr="00046E75" w:rsidRDefault="00046E75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46E75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9" w:type="dxa"/>
            <w:vAlign w:val="center"/>
          </w:tcPr>
          <w:p w:rsidR="005D2083" w:rsidRPr="00046E75" w:rsidRDefault="00046E75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декораций</w:t>
            </w:r>
          </w:p>
        </w:tc>
        <w:tc>
          <w:tcPr>
            <w:tcW w:w="2977" w:type="dxa"/>
          </w:tcPr>
          <w:p w:rsidR="005D2083" w:rsidRPr="00046E75" w:rsidRDefault="00046E75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навыков общения, совместной деятельности, трудовых навыков</w:t>
            </w:r>
          </w:p>
        </w:tc>
        <w:tc>
          <w:tcPr>
            <w:tcW w:w="1701" w:type="dxa"/>
            <w:vAlign w:val="center"/>
          </w:tcPr>
          <w:p w:rsidR="005D2083" w:rsidRPr="00046E75" w:rsidRDefault="00046E75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479" w:type="dxa"/>
            <w:vAlign w:val="center"/>
          </w:tcPr>
          <w:p w:rsidR="005D2083" w:rsidRPr="00046E75" w:rsidRDefault="005D2083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46E75" w:rsidRPr="003731C6" w:rsidTr="00046E75">
        <w:trPr>
          <w:trHeight w:val="552"/>
        </w:trPr>
        <w:tc>
          <w:tcPr>
            <w:tcW w:w="621" w:type="dxa"/>
            <w:vAlign w:val="center"/>
          </w:tcPr>
          <w:p w:rsidR="00046E75" w:rsidRPr="00046E75" w:rsidRDefault="00046E75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89" w:type="dxa"/>
            <w:vAlign w:val="center"/>
          </w:tcPr>
          <w:p w:rsidR="00046E75" w:rsidRDefault="00046E75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Экскурсия в кинотеатр</w:t>
            </w:r>
          </w:p>
        </w:tc>
        <w:tc>
          <w:tcPr>
            <w:tcW w:w="2977" w:type="dxa"/>
          </w:tcPr>
          <w:p w:rsidR="00046E75" w:rsidRDefault="00046E75" w:rsidP="00046E75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культуры поведения в театре и общественных местах, наблюдение на игрой актеров</w:t>
            </w:r>
          </w:p>
        </w:tc>
        <w:tc>
          <w:tcPr>
            <w:tcW w:w="1701" w:type="dxa"/>
            <w:vAlign w:val="center"/>
          </w:tcPr>
          <w:p w:rsidR="00046E75" w:rsidRDefault="00046E75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479" w:type="dxa"/>
            <w:vAlign w:val="center"/>
          </w:tcPr>
          <w:p w:rsidR="00046E75" w:rsidRPr="00046E75" w:rsidRDefault="00046E75" w:rsidP="00A47EFB">
            <w:pPr>
              <w:pStyle w:val="260"/>
              <w:shd w:val="clear" w:color="auto" w:fill="auto"/>
              <w:tabs>
                <w:tab w:val="left" w:pos="284"/>
                <w:tab w:val="left" w:pos="851"/>
              </w:tabs>
              <w:spacing w:before="0"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EA4E3C" w:rsidRPr="003731C6" w:rsidRDefault="00EA4E3C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</w:p>
    <w:p w:rsidR="007A7D47" w:rsidRDefault="007A7D47" w:rsidP="007A7D47">
      <w:pPr>
        <w:pStyle w:val="1"/>
        <w:ind w:left="720"/>
      </w:pPr>
      <w:bookmarkStart w:id="20" w:name="_Toc133507550"/>
    </w:p>
    <w:p w:rsidR="00950055" w:rsidRPr="003731C6" w:rsidRDefault="00950055" w:rsidP="007A7D47">
      <w:pPr>
        <w:pStyle w:val="1"/>
        <w:numPr>
          <w:ilvl w:val="0"/>
          <w:numId w:val="17"/>
        </w:numPr>
        <w:ind w:left="3969" w:hanging="283"/>
      </w:pPr>
      <w:r w:rsidRPr="003731C6">
        <w:t>Список литературы</w:t>
      </w:r>
      <w:bookmarkEnd w:id="20"/>
    </w:p>
    <w:p w:rsidR="00950055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CE6275">
        <w:rPr>
          <w:rFonts w:cs="Times New Roman"/>
          <w:b/>
          <w:bCs/>
        </w:rPr>
        <w:t>для педагога</w:t>
      </w:r>
      <w:r w:rsidR="00874FDB" w:rsidRPr="00CE6275">
        <w:rPr>
          <w:rFonts w:cs="Times New Roman"/>
          <w:b/>
          <w:bCs/>
        </w:rPr>
        <w:t>:</w:t>
      </w:r>
    </w:p>
    <w:p w:rsidR="006675FB" w:rsidRDefault="00046E75" w:rsidP="00046E75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="006675FB">
        <w:rPr>
          <w:rFonts w:eastAsia="Times New Roman" w:cs="Times New Roman"/>
        </w:rPr>
        <w:t xml:space="preserve"> </w:t>
      </w:r>
      <w:proofErr w:type="spellStart"/>
      <w:r w:rsidR="00874FDB" w:rsidRPr="003731C6">
        <w:rPr>
          <w:rFonts w:eastAsia="Times New Roman" w:cs="Times New Roman"/>
        </w:rPr>
        <w:t>Апшева</w:t>
      </w:r>
      <w:proofErr w:type="spellEnd"/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А.М.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Психолого-педагогическое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сопровождение дополнительного образования детей. Опыт и практические рекомендации. / Москва: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МДЭБЦ,</w:t>
      </w:r>
      <w:r>
        <w:rPr>
          <w:rFonts w:eastAsia="Times New Roman" w:cs="Times New Roman"/>
        </w:rPr>
        <w:t xml:space="preserve"> 2011. </w:t>
      </w:r>
      <w:r>
        <w:rPr>
          <w:rFonts w:eastAsia="Times New Roman" w:cs="Times New Roman"/>
        </w:rPr>
        <w:br/>
        <w:t>2.</w:t>
      </w:r>
      <w:r w:rsidR="006675FB">
        <w:rPr>
          <w:rFonts w:eastAsia="Times New Roman" w:cs="Times New Roman"/>
        </w:rPr>
        <w:t xml:space="preserve"> </w:t>
      </w:r>
      <w:r w:rsidR="00874FDB" w:rsidRPr="003731C6">
        <w:rPr>
          <w:rFonts w:eastAsia="Times New Roman" w:cs="Times New Roman"/>
        </w:rPr>
        <w:t>Беликов А.Н.,</w:t>
      </w:r>
      <w:r w:rsidR="006675FB">
        <w:rPr>
          <w:rFonts w:eastAsia="Times New Roman" w:cs="Times New Roman"/>
        </w:rPr>
        <w:t xml:space="preserve"> </w:t>
      </w:r>
      <w:proofErr w:type="spellStart"/>
      <w:r w:rsidR="00874FDB" w:rsidRPr="003731C6">
        <w:rPr>
          <w:rFonts w:eastAsia="Times New Roman" w:cs="Times New Roman"/>
        </w:rPr>
        <w:t>Высоковская</w:t>
      </w:r>
      <w:proofErr w:type="spellEnd"/>
      <w:r w:rsidR="00874FDB" w:rsidRPr="003731C6">
        <w:rPr>
          <w:rFonts w:eastAsia="Times New Roman" w:cs="Times New Roman"/>
        </w:rPr>
        <w:t xml:space="preserve"> С.М.,</w:t>
      </w:r>
      <w:r>
        <w:rPr>
          <w:rFonts w:eastAsia="Times New Roman" w:cs="Times New Roman"/>
        </w:rPr>
        <w:t xml:space="preserve"> </w:t>
      </w:r>
      <w:proofErr w:type="spellStart"/>
      <w:r w:rsidR="00874FDB" w:rsidRPr="003731C6">
        <w:rPr>
          <w:rFonts w:eastAsia="Times New Roman" w:cs="Times New Roman"/>
        </w:rPr>
        <w:t>Стасюк</w:t>
      </w:r>
      <w:proofErr w:type="spellEnd"/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 xml:space="preserve"> В.В., Мирошниченко О.В., Комиссарова Л.Г. Методическое пособие «Магия театра» -М.,2022 </w:t>
      </w:r>
      <w:r w:rsidR="00874FDB" w:rsidRPr="003731C6">
        <w:rPr>
          <w:rFonts w:eastAsia="Times New Roman" w:cs="Times New Roman"/>
        </w:rPr>
        <w:br/>
        <w:t>3.</w:t>
      </w:r>
      <w:r w:rsidR="006675FB">
        <w:rPr>
          <w:rFonts w:eastAsia="Times New Roman" w:cs="Times New Roman"/>
        </w:rPr>
        <w:t> </w:t>
      </w:r>
      <w:proofErr w:type="spellStart"/>
      <w:r w:rsidR="00874FDB" w:rsidRPr="003731C6">
        <w:rPr>
          <w:rFonts w:eastAsia="Times New Roman" w:cs="Times New Roman"/>
        </w:rPr>
        <w:t>Дюпре</w:t>
      </w:r>
      <w:proofErr w:type="spellEnd"/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В.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Как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стать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актёром.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-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Ростов-на-Дону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: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Феникс,</w:t>
      </w:r>
      <w:r w:rsidR="006675FB">
        <w:rPr>
          <w:rFonts w:eastAsia="Times New Roman" w:cs="Times New Roman"/>
        </w:rPr>
        <w:t xml:space="preserve"> 2007 </w:t>
      </w:r>
      <w:r w:rsidR="006675FB">
        <w:rPr>
          <w:rFonts w:eastAsia="Times New Roman" w:cs="Times New Roman"/>
        </w:rPr>
        <w:br/>
        <w:t>4. Методические рекомендации. В </w:t>
      </w:r>
      <w:r w:rsidR="00874FDB" w:rsidRPr="003731C6">
        <w:rPr>
          <w:rFonts w:eastAsia="Times New Roman" w:cs="Times New Roman"/>
        </w:rPr>
        <w:t>помощь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начинающему руководителю школьного     театра, педагогу дополнительного образования по театральной деятельности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в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образовательной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организации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–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М.,</w:t>
      </w:r>
      <w:r w:rsidR="006675FB">
        <w:rPr>
          <w:rFonts w:eastAsia="Times New Roman" w:cs="Times New Roman"/>
        </w:rPr>
        <w:t xml:space="preserve"> 2022. </w:t>
      </w:r>
      <w:r w:rsidR="006675FB">
        <w:rPr>
          <w:rFonts w:eastAsia="Times New Roman" w:cs="Times New Roman"/>
        </w:rPr>
        <w:br/>
        <w:t>5. М</w:t>
      </w:r>
      <w:r w:rsidR="00874FDB" w:rsidRPr="003731C6">
        <w:rPr>
          <w:rFonts w:eastAsia="Times New Roman" w:cs="Times New Roman"/>
        </w:rPr>
        <w:t xml:space="preserve">етодические рекомендации «В помощь начинающему руководителю театральной студии, педагогу дополнительного образования по театральной деятельности в образовательной организации»-М.,2022 </w:t>
      </w:r>
      <w:r w:rsidR="00874FDB" w:rsidRPr="003731C6">
        <w:rPr>
          <w:rFonts w:eastAsia="Times New Roman" w:cs="Times New Roman"/>
        </w:rPr>
        <w:br/>
        <w:t>6.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Никитина А.Б. Театр, где игра</w:t>
      </w:r>
      <w:r w:rsidR="006675FB">
        <w:rPr>
          <w:rFonts w:eastAsia="Times New Roman" w:cs="Times New Roman"/>
        </w:rPr>
        <w:t xml:space="preserve">ют дети. – М.: </w:t>
      </w:r>
      <w:proofErr w:type="spellStart"/>
      <w:r w:rsidR="006675FB">
        <w:rPr>
          <w:rFonts w:eastAsia="Times New Roman" w:cs="Times New Roman"/>
        </w:rPr>
        <w:t>Владос</w:t>
      </w:r>
      <w:proofErr w:type="spellEnd"/>
      <w:r w:rsidR="006675FB">
        <w:rPr>
          <w:rFonts w:eastAsia="Times New Roman" w:cs="Times New Roman"/>
        </w:rPr>
        <w:t xml:space="preserve">, 2001 </w:t>
      </w:r>
      <w:r w:rsidR="006675FB">
        <w:rPr>
          <w:rFonts w:eastAsia="Times New Roman" w:cs="Times New Roman"/>
        </w:rPr>
        <w:br/>
        <w:t>7. Н</w:t>
      </w:r>
      <w:r w:rsidR="00874FDB" w:rsidRPr="003731C6">
        <w:rPr>
          <w:rFonts w:eastAsia="Times New Roman" w:cs="Times New Roman"/>
        </w:rPr>
        <w:t xml:space="preserve">овикова Н. И. Социализация школьников средствами театральной педагогики // Эксперимент и инновации в школе - 2011.- № 3 </w:t>
      </w:r>
      <w:r w:rsidR="00874FDB" w:rsidRPr="003731C6">
        <w:rPr>
          <w:rFonts w:eastAsia="Times New Roman" w:cs="Times New Roman"/>
        </w:rPr>
        <w:br/>
        <w:t xml:space="preserve">8. </w:t>
      </w:r>
      <w:proofErr w:type="spellStart"/>
      <w:r w:rsidR="00874FDB" w:rsidRPr="003731C6">
        <w:rPr>
          <w:rFonts w:eastAsia="Times New Roman" w:cs="Times New Roman"/>
        </w:rPr>
        <w:t>Стасюк</w:t>
      </w:r>
      <w:proofErr w:type="spellEnd"/>
      <w:r w:rsidR="00874FDB" w:rsidRPr="003731C6">
        <w:rPr>
          <w:rFonts w:eastAsia="Times New Roman" w:cs="Times New Roman"/>
        </w:rPr>
        <w:t xml:space="preserve"> В.В., Марченко Г.В. ,Силина М.Г. Основы актерского мастерства, учебно-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методическое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пособие,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практикум.,</w:t>
      </w:r>
      <w:r w:rsidR="006675FB"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 xml:space="preserve"> –М.,2022 </w:t>
      </w:r>
    </w:p>
    <w:p w:rsidR="00874FDB" w:rsidRPr="003731C6" w:rsidRDefault="006675FB" w:rsidP="00046E75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>
        <w:rPr>
          <w:rFonts w:eastAsia="Times New Roman" w:cs="Times New Roman"/>
        </w:rPr>
        <w:t>9. </w:t>
      </w:r>
      <w:r w:rsidR="00874FDB" w:rsidRPr="003731C6">
        <w:rPr>
          <w:rFonts w:eastAsia="Times New Roman" w:cs="Times New Roman"/>
        </w:rPr>
        <w:t>Юнисов М..М. Маленький театр: пьесы для домашних и школьных постановок.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–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Самара: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Издательский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дом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«БАХРАХ-М»,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 xml:space="preserve">2003. </w:t>
      </w:r>
      <w:r w:rsidR="00874FDB" w:rsidRPr="003731C6">
        <w:rPr>
          <w:rFonts w:eastAsia="Times New Roman" w:cs="Times New Roman"/>
        </w:rPr>
        <w:br/>
        <w:t xml:space="preserve">10. </w:t>
      </w:r>
      <w:proofErr w:type="spellStart"/>
      <w:r w:rsidR="00874FDB" w:rsidRPr="003731C6">
        <w:rPr>
          <w:rFonts w:eastAsia="Times New Roman" w:cs="Times New Roman"/>
        </w:rPr>
        <w:t>Янсюкевич</w:t>
      </w:r>
      <w:proofErr w:type="spellEnd"/>
      <w:r w:rsidR="00874FDB" w:rsidRPr="003731C6">
        <w:rPr>
          <w:rFonts w:eastAsia="Times New Roman" w:cs="Times New Roman"/>
        </w:rPr>
        <w:t xml:space="preserve"> В.И. Репертуар для школьного театра: пособие для педагогов. – М.: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«Гуманитарный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издательский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центр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>ВЛАДОС»,</w:t>
      </w:r>
      <w:r>
        <w:rPr>
          <w:rFonts w:eastAsia="Times New Roman" w:cs="Times New Roman"/>
        </w:rPr>
        <w:t> </w:t>
      </w:r>
      <w:r w:rsidR="00874FDB" w:rsidRPr="003731C6">
        <w:rPr>
          <w:rFonts w:eastAsia="Times New Roman" w:cs="Times New Roman"/>
        </w:rPr>
        <w:t xml:space="preserve">2001 </w:t>
      </w:r>
      <w:r w:rsidR="00874FDB" w:rsidRPr="003731C6">
        <w:rPr>
          <w:rFonts w:eastAsia="Times New Roman" w:cs="Times New Roman"/>
        </w:rPr>
        <w:br/>
      </w:r>
    </w:p>
    <w:p w:rsidR="00950055" w:rsidRPr="003731C6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  <w:i/>
          <w:iCs/>
        </w:rPr>
      </w:pPr>
      <w:r w:rsidRPr="00CE6275">
        <w:rPr>
          <w:rFonts w:cs="Times New Roman"/>
          <w:b/>
          <w:bCs/>
        </w:rPr>
        <w:t>для обучающихся</w:t>
      </w:r>
      <w:r w:rsidR="00874FDB" w:rsidRPr="00CE6275">
        <w:rPr>
          <w:rFonts w:cs="Times New Roman"/>
          <w:b/>
          <w:bCs/>
        </w:rPr>
        <w:t>:</w:t>
      </w:r>
    </w:p>
    <w:p w:rsidR="00874FDB" w:rsidRPr="003731C6" w:rsidRDefault="00874FDB" w:rsidP="006675FB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203EC7">
        <w:rPr>
          <w:rFonts w:eastAsia="Times New Roman" w:cs="Times New Roman"/>
        </w:rPr>
        <w:t>1. Лаптева Е.В. 1000 русских скороговорок для развития</w:t>
      </w:r>
      <w:r w:rsidR="006675FB">
        <w:rPr>
          <w:rFonts w:eastAsia="Times New Roman" w:cs="Times New Roman"/>
        </w:rPr>
        <w:t xml:space="preserve"> речи. – М.: </w:t>
      </w:r>
      <w:proofErr w:type="spellStart"/>
      <w:r w:rsidR="006675FB">
        <w:rPr>
          <w:rFonts w:eastAsia="Times New Roman" w:cs="Times New Roman"/>
        </w:rPr>
        <w:t>Астрель</w:t>
      </w:r>
      <w:proofErr w:type="spellEnd"/>
      <w:r w:rsidR="006675FB">
        <w:rPr>
          <w:rFonts w:eastAsia="Times New Roman" w:cs="Times New Roman"/>
        </w:rPr>
        <w:t xml:space="preserve">, 2013. </w:t>
      </w:r>
      <w:r w:rsidR="006675FB">
        <w:rPr>
          <w:rFonts w:eastAsia="Times New Roman" w:cs="Times New Roman"/>
        </w:rPr>
        <w:br/>
        <w:t>2. </w:t>
      </w:r>
      <w:r w:rsidRPr="00203EC7">
        <w:rPr>
          <w:rFonts w:eastAsia="Times New Roman" w:cs="Times New Roman"/>
        </w:rPr>
        <w:t>Детская энциклопедия. 2008, № 3. О театре: познавательный журнал Издательство: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Аргументы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и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факты,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2008    </w:t>
      </w:r>
      <w:r w:rsidRPr="00203EC7">
        <w:rPr>
          <w:rFonts w:eastAsia="Times New Roman" w:cs="Times New Roman"/>
        </w:rPr>
        <w:br/>
      </w:r>
    </w:p>
    <w:p w:rsidR="00950055" w:rsidRPr="00CE6275" w:rsidRDefault="00950055" w:rsidP="003731C6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709"/>
        <w:jc w:val="both"/>
        <w:rPr>
          <w:rFonts w:cs="Times New Roman"/>
          <w:b/>
          <w:bCs/>
        </w:rPr>
      </w:pPr>
      <w:r w:rsidRPr="00CE6275">
        <w:rPr>
          <w:rFonts w:cs="Times New Roman"/>
          <w:b/>
          <w:bCs/>
        </w:rPr>
        <w:t>для родителей (законных представителей)</w:t>
      </w:r>
      <w:r w:rsidR="00874FDB" w:rsidRPr="00CE6275">
        <w:rPr>
          <w:rFonts w:cs="Times New Roman"/>
          <w:b/>
          <w:bCs/>
        </w:rPr>
        <w:t>:</w:t>
      </w:r>
    </w:p>
    <w:p w:rsidR="00874FDB" w:rsidRPr="003731C6" w:rsidRDefault="00874FDB" w:rsidP="006675FB">
      <w:pPr>
        <w:pStyle w:val="260"/>
        <w:shd w:val="clear" w:color="auto" w:fill="auto"/>
        <w:tabs>
          <w:tab w:val="left" w:pos="284"/>
          <w:tab w:val="left" w:pos="851"/>
        </w:tabs>
        <w:spacing w:before="0" w:after="0" w:line="240" w:lineRule="auto"/>
        <w:ind w:firstLine="0"/>
        <w:jc w:val="both"/>
        <w:rPr>
          <w:rFonts w:cs="Times New Roman"/>
        </w:rPr>
      </w:pPr>
      <w:r w:rsidRPr="00203EC7">
        <w:rPr>
          <w:rFonts w:eastAsia="Times New Roman" w:cs="Times New Roman"/>
        </w:rPr>
        <w:t>1. Любимова З.В. "Возрастная анатомия и физиология: учебник в 2 томах: 2-е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изд.,</w:t>
      </w:r>
      <w:r w:rsidR="006675FB">
        <w:rPr>
          <w:rFonts w:eastAsia="Times New Roman" w:cs="Times New Roman"/>
        </w:rPr>
        <w:t> </w:t>
      </w:r>
      <w:proofErr w:type="spellStart"/>
      <w:r w:rsidRPr="00203EC7">
        <w:rPr>
          <w:rFonts w:eastAsia="Times New Roman" w:cs="Times New Roman"/>
        </w:rPr>
        <w:t>перераб</w:t>
      </w:r>
      <w:proofErr w:type="spellEnd"/>
      <w:r w:rsidRPr="00203EC7">
        <w:rPr>
          <w:rFonts w:eastAsia="Times New Roman" w:cs="Times New Roman"/>
        </w:rPr>
        <w:t>.</w:t>
      </w:r>
      <w:r w:rsidR="006675FB">
        <w:rPr>
          <w:rFonts w:eastAsia="Times New Roman" w:cs="Times New Roman"/>
        </w:rPr>
        <w:t> и </w:t>
      </w:r>
      <w:r w:rsidRPr="00203EC7">
        <w:rPr>
          <w:rFonts w:eastAsia="Times New Roman" w:cs="Times New Roman"/>
        </w:rPr>
        <w:t>доп.-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>Москва:</w:t>
      </w:r>
      <w:r w:rsidR="006675FB">
        <w:rPr>
          <w:rFonts w:eastAsia="Times New Roman" w:cs="Times New Roman"/>
        </w:rPr>
        <w:t> </w:t>
      </w:r>
      <w:proofErr w:type="spellStart"/>
      <w:r w:rsidRPr="00203EC7">
        <w:rPr>
          <w:rFonts w:eastAsia="Times New Roman" w:cs="Times New Roman"/>
        </w:rPr>
        <w:t>Юрайт</w:t>
      </w:r>
      <w:proofErr w:type="spellEnd"/>
      <w:r w:rsidRPr="00203EC7">
        <w:rPr>
          <w:rFonts w:eastAsia="Times New Roman" w:cs="Times New Roman"/>
        </w:rPr>
        <w:t>,</w:t>
      </w:r>
      <w:r w:rsidR="006675FB">
        <w:rPr>
          <w:rFonts w:eastAsia="Times New Roman" w:cs="Times New Roman"/>
        </w:rPr>
        <w:t> </w:t>
      </w:r>
      <w:r w:rsidRPr="00203EC7">
        <w:rPr>
          <w:rFonts w:eastAsia="Times New Roman" w:cs="Times New Roman"/>
        </w:rPr>
        <w:t xml:space="preserve">2019 </w:t>
      </w:r>
      <w:r w:rsidRPr="00203EC7">
        <w:rPr>
          <w:rFonts w:eastAsia="Times New Roman" w:cs="Times New Roman"/>
        </w:rPr>
        <w:br/>
        <w:t>2. Смолина, К. А. Сто великих театров мира / К.А. Смолина. – М.: Вече, 2002. - 480с.</w:t>
      </w:r>
    </w:p>
    <w:p w:rsidR="00950055" w:rsidRPr="003731C6" w:rsidRDefault="00950055" w:rsidP="003731C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47A02" w:rsidRDefault="00047A02" w:rsidP="0095005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54948" w:rsidRDefault="00F54948" w:rsidP="000D0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944" w:rsidRDefault="00EB07FA" w:rsidP="00EB07FA">
      <w:pPr>
        <w:tabs>
          <w:tab w:val="left" w:pos="3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A7D47" w:rsidRDefault="007A7D47" w:rsidP="007A7D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D099D" w:rsidRPr="003731C6" w:rsidRDefault="000D099D" w:rsidP="007A7D4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31C6">
        <w:rPr>
          <w:rFonts w:ascii="Times New Roman" w:hAnsi="Times New Roman" w:cs="Times New Roman"/>
          <w:b/>
          <w:sz w:val="28"/>
          <w:szCs w:val="28"/>
        </w:rPr>
        <w:t>Информация для карточки в Навигаторе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AF2">
        <w:rPr>
          <w:rFonts w:ascii="Times New Roman" w:hAnsi="Times New Roman" w:cs="Times New Roman"/>
          <w:b/>
          <w:sz w:val="28"/>
          <w:szCs w:val="28"/>
        </w:rPr>
        <w:t>Полное название:</w:t>
      </w:r>
      <w:r w:rsidRPr="00373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1C6">
        <w:rPr>
          <w:rFonts w:ascii="Times New Roman" w:eastAsia="Times New Roman" w:hAnsi="Times New Roman" w:cs="Times New Roman"/>
          <w:bCs/>
          <w:sz w:val="28"/>
        </w:rPr>
        <w:t>Дополнительная общеобразовательная общеразвивающая программа "Театралы"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AF2">
        <w:rPr>
          <w:rFonts w:ascii="Times New Roman" w:hAnsi="Times New Roman" w:cs="Times New Roman"/>
          <w:b/>
          <w:bCs/>
          <w:sz w:val="28"/>
          <w:szCs w:val="28"/>
        </w:rPr>
        <w:t>Публичное название:</w:t>
      </w:r>
      <w:r w:rsidRPr="003731C6">
        <w:rPr>
          <w:rFonts w:ascii="Times New Roman" w:hAnsi="Times New Roman" w:cs="Times New Roman"/>
          <w:sz w:val="28"/>
          <w:szCs w:val="28"/>
        </w:rPr>
        <w:t xml:space="preserve"> </w:t>
      </w:r>
      <w:r w:rsidRPr="003731C6">
        <w:rPr>
          <w:rFonts w:ascii="Times New Roman" w:eastAsia="Times New Roman" w:hAnsi="Times New Roman" w:cs="Times New Roman"/>
          <w:sz w:val="28"/>
        </w:rPr>
        <w:t>"Театралы"</w:t>
      </w:r>
    </w:p>
    <w:p w:rsidR="000D099D" w:rsidRPr="003731C6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99D" w:rsidRPr="00203EC7" w:rsidRDefault="000D099D" w:rsidP="000D0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AF2">
        <w:rPr>
          <w:rFonts w:ascii="Times New Roman" w:hAnsi="Times New Roman" w:cs="Times New Roman"/>
          <w:b/>
          <w:bCs/>
          <w:sz w:val="28"/>
          <w:szCs w:val="28"/>
        </w:rPr>
        <w:t>Краткое</w:t>
      </w:r>
      <w:r w:rsidRPr="00896AF2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896AF2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203E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3EC7">
        <w:rPr>
          <w:rFonts w:ascii="Times New Roman" w:hAnsi="Times New Roman" w:cs="Times New Roman"/>
          <w:sz w:val="28"/>
          <w:szCs w:val="28"/>
        </w:rPr>
        <w:br/>
      </w:r>
      <w:r w:rsidRPr="00203EC7">
        <w:rPr>
          <w:rFonts w:ascii="Times New Roman" w:eastAsia="Times New Roman" w:hAnsi="Times New Roman" w:cs="Times New Roman"/>
          <w:sz w:val="28"/>
        </w:rPr>
        <w:t xml:space="preserve">Программа ориентирована на развитие общей и эстетической культуры обучающихся, художественных способностей и </w:t>
      </w:r>
      <w:proofErr w:type="spellStart"/>
      <w:r w:rsidRPr="00203EC7">
        <w:rPr>
          <w:rFonts w:ascii="Times New Roman" w:eastAsia="Times New Roman" w:hAnsi="Times New Roman" w:cs="Times New Roman"/>
          <w:sz w:val="28"/>
        </w:rPr>
        <w:t>склонностей,на</w:t>
      </w:r>
      <w:proofErr w:type="spellEnd"/>
      <w:r w:rsidRPr="00203EC7">
        <w:rPr>
          <w:rFonts w:ascii="Times New Roman" w:eastAsia="Times New Roman" w:hAnsi="Times New Roman" w:cs="Times New Roman"/>
          <w:sz w:val="28"/>
        </w:rPr>
        <w:t xml:space="preserve"> стимулирование у обучающихся интереса к театральному искусству.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0D099D" w:rsidRPr="00203EC7" w:rsidRDefault="000D099D" w:rsidP="000D0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099D" w:rsidRDefault="000D099D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675F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Приложение №</w:t>
      </w:r>
      <w:r w:rsidR="007A7D4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2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4"/>
          <w:szCs w:val="28"/>
          <w:lang w:bidi="ru-RU"/>
        </w:rPr>
        <w:t>1. Тест «Какой я зритель?»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1.Для вас театр начинается с…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Кассы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Вешалки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Буфета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2.Вы останавливаете свой выбор на том или ином спектакле, потому что…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Это спектакль модного театра, в нем заняты известные актеры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Это спектакль не для всех — значит, вы не можете его пропустить!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Его дают в пятницу — отличный способ культурно отдохнуть после рабочей недели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3.Вы попадаете в театр…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Купив билет на тот вечер, когда вы свободны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Выждав, пока сойдет премьерный ажиотаж, найдя билеты в амфитеатр по приемлемой цене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По контрамарке, оставленной сотрудником </w:t>
      </w:r>
      <w:proofErr w:type="spellStart"/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литчасти</w:t>
      </w:r>
      <w:proofErr w:type="spellEnd"/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театра на имя вашего приятеля — театрального критика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4.Сколько театральных интерпретаций пьесы А.П. Чехова «Три сестры» вы видели в своей жизни?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Две-три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Да я не помню… </w:t>
      </w:r>
      <w:proofErr w:type="gramStart"/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А</w:t>
      </w:r>
      <w:proofErr w:type="gramEnd"/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что, их много было?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Семь-восемь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5.Месторасположение театра имеет для вас значение?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Да! Только центр города! Ведь после спектакля хотелось бы продолжить вечер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Театр — не стены, но дух. Поеду хоть в цех бывшего завода на окраине, лишь бы встретиться с Искусством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Предпочитаю привычные театры. Но в исключительном случае могу съездить в театр на окраине города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4"/>
          <w:szCs w:val="28"/>
          <w:lang w:bidi="ru-RU"/>
        </w:rPr>
        <w:t>6.Как долго в своей жизни вы мечтали быть актером?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Никогда не мечтал (1б)</w:t>
      </w:r>
    </w:p>
    <w:p w:rsidR="006675FB" w:rsidRPr="006675FB" w:rsidRDefault="006675FB" w:rsidP="006675FB">
      <w:pPr>
        <w:widowControl w:val="0"/>
        <w:autoSpaceDE w:val="0"/>
        <w:autoSpaceDN w:val="0"/>
        <w:spacing w:after="195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В детстве, отрочестве и ранней юности — как многие вокруг (2б)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Честно говоря, в мечтах я до сих пор вижу себя на сцене… (3б)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Ответы: </w:t>
      </w:r>
    </w:p>
    <w:p w:rsidR="006675FB" w:rsidRPr="006675FB" w:rsidRDefault="006675FB" w:rsidP="006675FB">
      <w:pPr>
        <w:widowControl w:val="0"/>
        <w:shd w:val="clear" w:color="auto" w:fill="F7F7F7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6-9 баллов - Вы — залетная птица в театральном зале.</w:t>
      </w:r>
    </w:p>
    <w:p w:rsidR="006675FB" w:rsidRPr="006675FB" w:rsidRDefault="006675FB" w:rsidP="006675FB">
      <w:pPr>
        <w:widowControl w:val="0"/>
        <w:shd w:val="clear" w:color="auto" w:fill="F7F7F7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Надеемся, однажды вы попадете на такой спектакль, который перевернет ваше сознание и вызовет стойкую потребность в регулярном посещении театра.</w:t>
      </w:r>
    </w:p>
    <w:p w:rsidR="006675FB" w:rsidRPr="006675FB" w:rsidRDefault="006675FB" w:rsidP="006675FB">
      <w:pPr>
        <w:widowControl w:val="0"/>
        <w:shd w:val="clear" w:color="auto" w:fill="F7F7F7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9-13 баллов – Вы – умеренный театрал. Перед вами открыты все горизонты.</w:t>
      </w:r>
    </w:p>
    <w:p w:rsidR="006675FB" w:rsidRPr="006675FB" w:rsidRDefault="006675FB" w:rsidP="006675FB">
      <w:pPr>
        <w:widowControl w:val="0"/>
        <w:shd w:val="clear" w:color="auto" w:fill="F7F7F7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8"/>
          <w:lang w:bidi="ru-RU"/>
        </w:rPr>
        <w:t>14-18 баллов - Вы — продвинутый зритель, знаток и ценитель театра. Сил вам и времени (ибо театральная, фестивальная жизнь в крупных городах нашей страны бурлит)!</w:t>
      </w: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675F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Приложение №</w:t>
      </w:r>
      <w:r w:rsidR="007A7D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 Игра: «Театр, а люди в нем актеры!»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Цель: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Научить детей действовать в соответствии с принятой на себя ролью,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формировать доброжелательное отношение между детьми.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Программное содержание: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Закреплять представления детей об учреждениях культуры, их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социальной значимости.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Закреплять знания детей о театре, видах театра, о труппе театра,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работниках театра, показать коллективный характер работы в театре.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Развивать диалогическую речь, выразительность исполнения роли.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Материал и оборудование: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Декорации (мягкие модули, макет солнца, костюмы для актеров, скалка, коса), билеты, программки, афиша, букеты цветов. Оборудование для игр: «Кафе», Салон «Модница». Грамзапись голосов театральной жизни.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Ход игры: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Как хорошо, что есть театр!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Он был и будет с нами вечно,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Всегда готовый утверждать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Что все на свете человечно.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Здесь все прекрасно - жесты, маски,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Костюмы, музыка, игра.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Здесь оживают наши сказки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И с ними светлый мир добра!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Ребята, сегодня я хочу предложить вам поиграть в игру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«Театр, а люди в нем актеры». Но сначала скажите, что же такое театр? (ответы обучающихся)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Кто из вас был в театре? (ответы обучающихся)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Обучающиеся: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Мы, мы были. Это такое культурное заведение, где ставят разные спектакли и показывают интересные представления.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Правильно, театры бывают разные. Какие виды вам известны?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Обучающиеся: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Театр кукол, драматический театр, театр оперы и балета, теневой театр, пальчиковый, перчаточный, настольный театры.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Люди каких профессий работают в театре?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Обучающиеся: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proofErr w:type="gramEnd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театре работают: режиссер, декоратор, артисты, костюмер, гример. В кассе - билетер, в гардеробе - гардеробщица, в буфете – продавец, работники сцены.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Да, верно. Давайте распределим все эти роли между собой, кто кем хочет быть? (распределяем роли, уточняем обязанности)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Что надо сделать, чтобы попасть в театр? Правильно, купить билеты!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Поспешите купить билетик,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Потому что очень скоро,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Рано утром на рассвете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Театр уедет в новый город.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Дети расходятся и начинают готовить место игры:</w:t>
      </w:r>
    </w:p>
    <w:p w:rsidR="006675FB" w:rsidRPr="006675FB" w:rsidRDefault="006675FB" w:rsidP="006675F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Гардеробщица делает вешалку и вешает на нее плечики, подготавливает программки и монокли.</w:t>
      </w:r>
    </w:p>
    <w:p w:rsidR="006675FB" w:rsidRPr="006675FB" w:rsidRDefault="006675FB" w:rsidP="006675F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Буфетчица расставляет продукты и товары для продажи, вытирает пыль со столов, затем сервирует столики.</w:t>
      </w:r>
    </w:p>
    <w:p w:rsidR="006675FB" w:rsidRPr="006675FB" w:rsidRDefault="006675FB" w:rsidP="006675F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Костюмер помогает артистам принять образ героев, затем гример наносит грим.</w:t>
      </w:r>
    </w:p>
    <w:p w:rsidR="006675FB" w:rsidRPr="006675FB" w:rsidRDefault="006675FB" w:rsidP="006675F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Работник сцены выставляет декорации: строит из мягких модулей домики лисы и зайца, расставляет елочки, пенек.</w:t>
      </w:r>
    </w:p>
    <w:p w:rsidR="006675FB" w:rsidRPr="006675FB" w:rsidRDefault="006675FB" w:rsidP="006675F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Режиссер следит и поправляет действия декоратора. (Звучит музыка: поверка музыкальных инструментов)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Когда все готово: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Водитель везет их в театр. Зрители берут сумочки, покупают билеты. На входе зрители покупают билеты, в фойе продаются цветы. Гардеробщица развешивает вещи и предлагает программки. Перед началом представления зрители проходят в буфет, буфетчица предлагает соки, пирожное, шоколад, лимонад. Обслуживает посетителей, желает приятного аппетита. Затем, после их ухода она убирает со столиков посуду, наводит порядок в зале.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(Звенит третий звонок, зрителей просят занять свои места в зрительном зале,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начинается спектакль. Звучит музыка, выходит ведущий).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Мы рады приветствовать вас в нашем театре. Представляем вашему вниманию сказку «</w:t>
      </w:r>
      <w:proofErr w:type="spellStart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Заюшкина</w:t>
      </w:r>
      <w:proofErr w:type="spellEnd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избушка». Итак, мы начинаем. (Звучит музыка, начинается инсценировка сказки). После окончания инсценировки все артисты выходят на поклон. Зрители хлопают, кричат: «Браво, браво», дарят артистам цветы. 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Ведущий представляет актеров и прощается со зрителями.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Ведущий: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Вот и закончилась наша игра. 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Понравилось ли вам играть в театр? (ответы обучающихся)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Что больше всего понравилось? (ответы обучающихся)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- Кто кем был, какие действия производил? Справился ли со своей ролью? (ответы обучающихся)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75819" w:rsidRDefault="00475819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675F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Приложение</w:t>
      </w:r>
      <w:r w:rsidR="007A7D4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 №4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Сделать доклад-сообщение о походе в театр.</w:t>
      </w: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93E18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675F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Приложение №</w:t>
      </w:r>
      <w:r w:rsidR="007A7D4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5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Скороговорки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1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21" w:name="_Toc133507551"/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Скороговорки на букву р</w:t>
      </w:r>
      <w:bookmarkEnd w:id="21"/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0472EC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На дворе трава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На дворе трава, на траве дрова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Не руби дрова на траве двора.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Карл у Клары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Карл у Клары украл кораллы,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Клара у Карла украла кларнет.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Корабли лавировали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Корабли лавировали, лавировали, да не вылавировали.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Скороговорка про покупки</w:t>
      </w:r>
    </w:p>
    <w:p w:rsidR="006675FB" w:rsidRPr="006675FB" w:rsidRDefault="006675FB" w:rsidP="006675FB">
      <w:pPr>
        <w:widowControl w:val="0"/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Расскажите про покупки,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Про какие про покупки?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Про покупки, про покупки,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 xml:space="preserve">Про </w:t>
      </w:r>
      <w:proofErr w:type="spellStart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покупочки</w:t>
      </w:r>
      <w:proofErr w:type="spellEnd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мои.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Скороговорка про выдру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Выдра в ведро от выдры нырнула.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Выдра в ведре с водой утонула.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Ехал грека через реку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Ехал Грека через реку,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Видит Грека - в реке рак.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Сунул Грека руку в реку,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Рак за руку Грека - цап!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Выдра в тундре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В недрах тундры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Выдры в гетрах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Тырят в вёдра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Ядра кедров!</w:t>
      </w:r>
    </w:p>
    <w:p w:rsidR="006675FB" w:rsidRPr="006675FB" w:rsidRDefault="006675FB" w:rsidP="000472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Выдрав с выдры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 тундре гетры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Вытру выдрой ядра кедров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 xml:space="preserve">Вытру </w:t>
      </w:r>
      <w:proofErr w:type="spellStart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>гетрой</w:t>
      </w:r>
      <w:proofErr w:type="spellEnd"/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выдре морду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Ядра в вёдра</w:t>
      </w:r>
      <w:r w:rsidRPr="006675FB"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>Выдру в тундру!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8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bookmarkStart w:id="22" w:name="_Toc133507552"/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Скороговорки с шипящими звуками</w:t>
      </w:r>
      <w:bookmarkEnd w:id="22"/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Скороговорки с шипящими звуками - самые популярные скороговорки для детей на сложные шипящие согласные.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Скороговорка на букву Ж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Испугались медвежонка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Ёж с ежихой и с ежонком,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 xml:space="preserve">Стриж с </w:t>
      </w:r>
      <w:proofErr w:type="spellStart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стрижихой</w:t>
      </w:r>
      <w:proofErr w:type="spellEnd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 xml:space="preserve"> и </w:t>
      </w:r>
      <w:proofErr w:type="spellStart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стрижонком</w:t>
      </w:r>
      <w:proofErr w:type="spellEnd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Скороговорка на букву Ч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 xml:space="preserve">У четырех черепашек четыре </w:t>
      </w:r>
      <w:proofErr w:type="spellStart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черепашонка</w:t>
      </w:r>
      <w:proofErr w:type="spellEnd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Четыре чертенка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 xml:space="preserve">Четыре черненьких, </w:t>
      </w:r>
      <w:proofErr w:type="spellStart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чумазеньких</w:t>
      </w:r>
      <w:proofErr w:type="spellEnd"/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 xml:space="preserve"> чертенка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Чертили черными чернилами чертеж.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Скороговорка на букву Ш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На опушке в избушке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Живут старушки-болтушки.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У каждой старушки лукошко,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В каждом лукошке кошка,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Кошки в лукошках шьют старушкам сапожки.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Сшила Саша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Сшила Саша Сашке шапку,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Сашка шапкой шишку сшиб.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Шла Саша по шоссе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Шла Саша по шоссе и сосала сушку.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В шалаше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В шалаше шуршит шелками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Жёлтый дервиш из Алжира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И, жонглируя ножами,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Штуку кушает инжира.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lastRenderedPageBreak/>
        <w:t>Кукушонок в капюшоне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Кукушка кукушонку купила капюшон.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Надел кукушонок капюшон.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Как в капюшоне он смешон!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bidi="ru-RU"/>
        </w:rPr>
        <w:t>Скороговорка на букву Щ</w:t>
      </w:r>
    </w:p>
    <w:p w:rsidR="006675FB" w:rsidRPr="006675FB" w:rsidRDefault="006675FB" w:rsidP="000472E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t>Два щенка, щека к щеке,</w:t>
      </w:r>
      <w:r w:rsidRPr="006675FB">
        <w:rPr>
          <w:rFonts w:ascii="Times New Roman" w:eastAsia="Times New Roman" w:hAnsi="Times New Roman" w:cs="Times New Roman"/>
          <w:color w:val="222222"/>
          <w:sz w:val="28"/>
          <w:szCs w:val="28"/>
          <w:lang w:bidi="ru-RU"/>
        </w:rPr>
        <w:br/>
        <w:t>Щиплют щетку в уголке</w:t>
      </w:r>
    </w:p>
    <w:p w:rsidR="000472EC" w:rsidRDefault="000472EC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472EC" w:rsidRDefault="000472EC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472EC" w:rsidRDefault="000472EC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675FB" w:rsidRPr="006675FB" w:rsidRDefault="006675FB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675F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Приложение №</w:t>
      </w:r>
      <w:r w:rsidR="007A7D4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6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Сочиняем сказки.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bidi="ru-RU"/>
        </w:rPr>
        <w:t>Придумать сказку - это творческое задание, которое развивает у детей речь, воображение, фантазию, творческое мышление. </w:t>
      </w:r>
      <w:proofErr w:type="gramStart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bidi="ru-RU"/>
        </w:rPr>
        <w:t>Эти  задания</w:t>
      </w:r>
      <w:proofErr w:type="gramEnd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bidi="ru-RU"/>
        </w:rPr>
        <w:t xml:space="preserve"> помогают ребенку создать сказочный мир, где он является главным героем, формируя у ребенка такие качества, как доброта, мужество, смелость, патриотизм.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 xml:space="preserve">Сочиняя самостоятельно, эти качества ребенок у себя вырабатывает. Нашим детям очень нравится самим придумывать волшебные сказки, это приносит им радость и удовольствие. Сказки, придуманные детьми очень интересны, помогают понять внутренний мир ваших детей, много эмоций, придуманные герои как будто пришли к нам из другого мира, мира детства. Очень забавно выглядят рисунки к этим сочинениям. На странице представлены короткие сказки, которые придумали школьники к уроку литературного чтения в 3 классе. Если у детей не получается сочинить сказку самим, то предложите им самостоятельно придумать начало, конец или </w:t>
      </w:r>
      <w:proofErr w:type="gramStart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>продолжение  сказки</w:t>
      </w:r>
      <w:proofErr w:type="gramEnd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>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>Несколько рекомендаций о том, как придумать сказку, а точнее какие элементы должны присутствовать в сочинении.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50" w:line="360" w:lineRule="atLeast"/>
        <w:ind w:firstLine="22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>У сказки должны быть:</w:t>
      </w:r>
    </w:p>
    <w:p w:rsidR="006675FB" w:rsidRPr="006675FB" w:rsidRDefault="006675FB" w:rsidP="006675F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  <w:t>вступление (завязка)</w:t>
      </w:r>
    </w:p>
    <w:p w:rsidR="006675FB" w:rsidRPr="006675FB" w:rsidRDefault="006675FB" w:rsidP="006675F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  <w:t>основное действие</w:t>
      </w:r>
    </w:p>
    <w:p w:rsidR="006675FB" w:rsidRPr="006675FB" w:rsidRDefault="006675FB" w:rsidP="006675F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  <w:t>развязка + эпилог (желательно)</w:t>
      </w:r>
    </w:p>
    <w:p w:rsidR="006675FB" w:rsidRPr="006675FB" w:rsidRDefault="006675FB" w:rsidP="006675F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212529"/>
          <w:sz w:val="28"/>
          <w:szCs w:val="28"/>
          <w:lang w:bidi="ru-RU"/>
        </w:rPr>
        <w:t>сказка должна учить чему-то хорошему</w:t>
      </w:r>
    </w:p>
    <w:p w:rsidR="006675FB" w:rsidRPr="006675FB" w:rsidRDefault="006675FB" w:rsidP="006675FB">
      <w:pPr>
        <w:widowControl w:val="0"/>
        <w:shd w:val="clear" w:color="auto" w:fill="FFFFFF"/>
        <w:autoSpaceDE w:val="0"/>
        <w:autoSpaceDN w:val="0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 xml:space="preserve">Наличие этих составляющих придаст вашему творческому </w:t>
      </w:r>
      <w:proofErr w:type="gramStart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>произведению  правильный</w:t>
      </w:r>
      <w:proofErr w:type="gramEnd"/>
      <w:r w:rsidRPr="006675FB">
        <w:rPr>
          <w:rFonts w:ascii="Times New Roman" w:eastAsia="Times New Roman" w:hAnsi="Times New Roman" w:cs="Times New Roman"/>
          <w:color w:val="444444"/>
          <w:sz w:val="28"/>
          <w:szCs w:val="28"/>
          <w:lang w:bidi="ru-RU"/>
        </w:rPr>
        <w:t xml:space="preserve"> законченный вид. Обратите внимание, что в представленных ниже примерах, не всегда присутствуют эти составляющие, а это служит основанием для снижения оценок.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675FB" w:rsidRPr="006675FB" w:rsidRDefault="00C93E18" w:rsidP="00667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П</w:t>
      </w:r>
      <w:r w:rsidR="006675FB" w:rsidRPr="006675F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риложение №</w:t>
      </w:r>
      <w:r w:rsidR="007A7D4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7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675F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Лист наблюдений за обучающимися на занятии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4"/>
          <w:lang w:bidi="ru-RU"/>
        </w:rPr>
        <w:t>Дополнительная общеразвивающая программа «Театралы»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4"/>
          <w:lang w:bidi="ru-RU"/>
        </w:rPr>
        <w:t>Группа № ________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4"/>
          <w:lang w:bidi="ru-RU"/>
        </w:rPr>
        <w:t>Дата проведения занятия _______________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675FB">
        <w:rPr>
          <w:rFonts w:ascii="Times New Roman" w:eastAsia="Times New Roman" w:hAnsi="Times New Roman" w:cs="Times New Roman"/>
          <w:sz w:val="24"/>
          <w:szCs w:val="24"/>
          <w:lang w:bidi="ru-RU"/>
        </w:rPr>
        <w:t>Тема ____________________________________</w:t>
      </w:r>
    </w:p>
    <w:tbl>
      <w:tblPr>
        <w:tblStyle w:val="12"/>
        <w:tblW w:w="11448" w:type="dxa"/>
        <w:tblInd w:w="-1275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814"/>
        <w:gridCol w:w="887"/>
        <w:gridCol w:w="708"/>
        <w:gridCol w:w="1099"/>
        <w:gridCol w:w="709"/>
        <w:gridCol w:w="1134"/>
        <w:gridCol w:w="425"/>
        <w:gridCol w:w="886"/>
        <w:gridCol w:w="709"/>
        <w:gridCol w:w="1099"/>
      </w:tblGrid>
      <w:tr w:rsidR="006675FB" w:rsidRPr="006675FB" w:rsidTr="00C23B0D">
        <w:trPr>
          <w:cantSplit/>
          <w:trHeight w:val="4530"/>
        </w:trPr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Фамилии и имена обучающихся</w:t>
            </w:r>
          </w:p>
        </w:tc>
        <w:tc>
          <w:tcPr>
            <w:tcW w:w="814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PT Astra Serif" w:eastAsia="Times New Roman" w:hAnsi="PT Astra Serif" w:cs="Times New Roman"/>
                <w:lang w:bidi="ru-RU"/>
              </w:rPr>
              <w:t xml:space="preserve">Учащийся проявляет творческую активность на всех этапах работы. (0-1 балл) </w:t>
            </w:r>
          </w:p>
        </w:tc>
        <w:tc>
          <w:tcPr>
            <w:tcW w:w="887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 xml:space="preserve">Хорошо социализирован в коллективе. (0-1балл) </w:t>
            </w:r>
          </w:p>
        </w:tc>
        <w:tc>
          <w:tcPr>
            <w:tcW w:w="708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Психологически раскрепощен на сцене. (0-1балл)</w:t>
            </w:r>
          </w:p>
        </w:tc>
        <w:tc>
          <w:tcPr>
            <w:tcW w:w="1099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У ребенка устойчивый интерес к театральному искусству и театрализованной деятельности. (0-1балл)</w:t>
            </w:r>
          </w:p>
        </w:tc>
        <w:tc>
          <w:tcPr>
            <w:tcW w:w="709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Понимает основную идею литературного произведения. (0-1балл)</w:t>
            </w:r>
          </w:p>
        </w:tc>
        <w:tc>
          <w:tcPr>
            <w:tcW w:w="1134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Способен творчески интерпретировать содержание литературных произведений. (0-1балл)</w:t>
            </w:r>
          </w:p>
        </w:tc>
        <w:tc>
          <w:tcPr>
            <w:tcW w:w="425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Способен сопереживать героям. (0-1балл)</w:t>
            </w:r>
          </w:p>
        </w:tc>
        <w:tc>
          <w:tcPr>
            <w:tcW w:w="886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Способен передавать эмоциональные состояния героев. (0-1балл)</w:t>
            </w:r>
          </w:p>
        </w:tc>
        <w:tc>
          <w:tcPr>
            <w:tcW w:w="709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Самостоятельно находит выразительные средства перевоплощения. (0-1балл)</w:t>
            </w:r>
          </w:p>
        </w:tc>
        <w:tc>
          <w:tcPr>
            <w:tcW w:w="1099" w:type="dxa"/>
            <w:textDirection w:val="btLr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113" w:right="113" w:hanging="160"/>
              <w:rPr>
                <w:rFonts w:ascii="Times New Roman" w:eastAsia="Times New Roman" w:hAnsi="Times New Roman" w:cs="Times New Roman"/>
                <w:lang w:bidi="ru-RU"/>
              </w:rPr>
            </w:pPr>
            <w:r w:rsidRPr="006675FB">
              <w:rPr>
                <w:rFonts w:ascii="Times New Roman" w:eastAsia="Times New Roman" w:hAnsi="Times New Roman" w:cs="Times New Roman"/>
                <w:lang w:bidi="ru-RU"/>
              </w:rPr>
              <w:t>Владеет интонационно-образной и языковой выразительностью художественной речи. (0-1балл)</w:t>
            </w: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6675FB" w:rsidRPr="006675FB" w:rsidTr="00C23B0D">
        <w:tc>
          <w:tcPr>
            <w:tcW w:w="568" w:type="dxa"/>
          </w:tcPr>
          <w:p w:rsidR="006675FB" w:rsidRPr="006675FB" w:rsidRDefault="006675FB" w:rsidP="006675F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-1"/>
              <w:contextualSpacing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410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1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7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425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86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99" w:type="dxa"/>
          </w:tcPr>
          <w:p w:rsidR="006675FB" w:rsidRPr="006675FB" w:rsidRDefault="006675FB" w:rsidP="006675FB">
            <w:pPr>
              <w:widowControl w:val="0"/>
              <w:autoSpaceDE w:val="0"/>
              <w:autoSpaceDN w:val="0"/>
              <w:spacing w:line="321" w:lineRule="exact"/>
              <w:ind w:left="595" w:hanging="160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</w:tbl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6675FB">
        <w:rPr>
          <w:rFonts w:ascii="Times New Roman" w:eastAsia="Times New Roman" w:hAnsi="Times New Roman" w:cs="Times New Roman"/>
          <w:lang w:bidi="ru-RU"/>
        </w:rPr>
        <w:t>Педагог дополнительного образования                                                 _______________ /____________/</w:t>
      </w:r>
    </w:p>
    <w:p w:rsidR="006675FB" w:rsidRPr="006675FB" w:rsidRDefault="006675FB" w:rsidP="006675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</w:p>
    <w:p w:rsidR="006675FB" w:rsidRPr="00203EC7" w:rsidRDefault="006675FB" w:rsidP="000D099D">
      <w:pPr>
        <w:rPr>
          <w:rFonts w:ascii="Times New Roman" w:eastAsia="Times New Roman" w:hAnsi="Times New Roman" w:cs="Times New Roman"/>
          <w:sz w:val="28"/>
        </w:rPr>
      </w:pPr>
    </w:p>
    <w:sectPr w:rsidR="006675FB" w:rsidRPr="00203EC7" w:rsidSect="003731C6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4D" w:rsidRDefault="00DE344D" w:rsidP="000D099D">
      <w:pPr>
        <w:spacing w:after="0" w:line="240" w:lineRule="auto"/>
      </w:pPr>
      <w:r>
        <w:separator/>
      </w:r>
    </w:p>
  </w:endnote>
  <w:endnote w:type="continuationSeparator" w:id="0">
    <w:p w:rsidR="00DE344D" w:rsidRDefault="00DE344D" w:rsidP="000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24" w:rsidRDefault="00313F24">
    <w:pPr>
      <w:pStyle w:val="af0"/>
    </w:pPr>
  </w:p>
  <w:p w:rsidR="00313F24" w:rsidRDefault="00313F24"/>
  <w:p w:rsidR="00313F24" w:rsidRDefault="00313F2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270211"/>
      <w:docPartObj>
        <w:docPartGallery w:val="Page Numbers (Bottom of Page)"/>
        <w:docPartUnique/>
      </w:docPartObj>
    </w:sdtPr>
    <w:sdtEndPr/>
    <w:sdtContent>
      <w:p w:rsidR="00313F24" w:rsidRDefault="00313F2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EB">
          <w:rPr>
            <w:noProof/>
          </w:rPr>
          <w:t>20</w:t>
        </w:r>
        <w:r>
          <w:fldChar w:fldCharType="end"/>
        </w:r>
      </w:p>
    </w:sdtContent>
  </w:sdt>
  <w:p w:rsidR="00313F24" w:rsidRDefault="00313F2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24" w:rsidRDefault="00313F24">
    <w:pPr>
      <w:pStyle w:val="af0"/>
      <w:jc w:val="right"/>
    </w:pPr>
  </w:p>
  <w:p w:rsidR="00313F24" w:rsidRDefault="00313F2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4D" w:rsidRDefault="00DE344D" w:rsidP="000D099D">
      <w:pPr>
        <w:spacing w:after="0" w:line="240" w:lineRule="auto"/>
      </w:pPr>
      <w:r>
        <w:separator/>
      </w:r>
    </w:p>
  </w:footnote>
  <w:footnote w:type="continuationSeparator" w:id="0">
    <w:p w:rsidR="00DE344D" w:rsidRDefault="00DE344D" w:rsidP="000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24" w:rsidRDefault="00313F24">
    <w:pPr>
      <w:pStyle w:val="ae"/>
    </w:pPr>
  </w:p>
  <w:p w:rsidR="00313F24" w:rsidRDefault="00313F24"/>
  <w:p w:rsidR="00313F24" w:rsidRDefault="00313F2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24" w:rsidRDefault="00313F24">
    <w:pPr>
      <w:pStyle w:val="ae"/>
    </w:pPr>
  </w:p>
  <w:p w:rsidR="00313F24" w:rsidRDefault="00313F24"/>
  <w:p w:rsidR="00313F24" w:rsidRDefault="00313F2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24" w:rsidRPr="005723B8" w:rsidRDefault="00313F24" w:rsidP="007A7D47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AF0"/>
    <w:multiLevelType w:val="hybridMultilevel"/>
    <w:tmpl w:val="82AC99C4"/>
    <w:lvl w:ilvl="0" w:tplc="636A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6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74F84"/>
    <w:multiLevelType w:val="multilevel"/>
    <w:tmpl w:val="9DA65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02692"/>
    <w:multiLevelType w:val="hybridMultilevel"/>
    <w:tmpl w:val="35B6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5DF1"/>
    <w:multiLevelType w:val="hybridMultilevel"/>
    <w:tmpl w:val="B986E762"/>
    <w:lvl w:ilvl="0" w:tplc="02409D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64E8"/>
    <w:multiLevelType w:val="hybridMultilevel"/>
    <w:tmpl w:val="DC7E5490"/>
    <w:lvl w:ilvl="0" w:tplc="84FC2B78">
      <w:numFmt w:val="bullet"/>
      <w:lvlText w:val="–"/>
      <w:lvlJc w:val="left"/>
      <w:pPr>
        <w:ind w:left="11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86F626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9CCF01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71762856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F1D64FA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5" w:tplc="A68A905E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E6696D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7" w:tplc="FCC6D0B0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8" w:tplc="73341EF6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31E6CFD"/>
    <w:multiLevelType w:val="multilevel"/>
    <w:tmpl w:val="F2CAC5B6"/>
    <w:lvl w:ilvl="0">
      <w:start w:val="5"/>
      <w:numFmt w:val="decimal"/>
      <w:lvlText w:val="%1."/>
      <w:lvlJc w:val="left"/>
      <w:pPr>
        <w:ind w:left="252" w:hanging="5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25CC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3498A"/>
    <w:multiLevelType w:val="hybridMultilevel"/>
    <w:tmpl w:val="9ADA1414"/>
    <w:lvl w:ilvl="0" w:tplc="326850C2">
      <w:start w:val="3"/>
      <w:numFmt w:val="decimal"/>
      <w:lvlText w:val="%1."/>
      <w:lvlJc w:val="left"/>
      <w:pPr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8" w15:restartNumberingAfterBreak="0">
    <w:nsid w:val="27EF2E89"/>
    <w:multiLevelType w:val="multilevel"/>
    <w:tmpl w:val="F6F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664A8"/>
    <w:multiLevelType w:val="hybridMultilevel"/>
    <w:tmpl w:val="B21C5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25B3F"/>
    <w:multiLevelType w:val="multilevel"/>
    <w:tmpl w:val="A18AD3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1" w15:restartNumberingAfterBreak="0">
    <w:nsid w:val="3CAE2501"/>
    <w:multiLevelType w:val="hybridMultilevel"/>
    <w:tmpl w:val="B0620B36"/>
    <w:lvl w:ilvl="0" w:tplc="513497CC">
      <w:numFmt w:val="bullet"/>
      <w:lvlText w:val="–"/>
      <w:lvlJc w:val="left"/>
      <w:pPr>
        <w:ind w:left="25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842B4">
      <w:numFmt w:val="bullet"/>
      <w:lvlText w:val="•"/>
      <w:lvlJc w:val="left"/>
      <w:pPr>
        <w:ind w:left="1248" w:hanging="442"/>
      </w:pPr>
      <w:rPr>
        <w:rFonts w:hint="default"/>
        <w:lang w:val="ru-RU" w:eastAsia="en-US" w:bidi="ar-SA"/>
      </w:rPr>
    </w:lvl>
    <w:lvl w:ilvl="2" w:tplc="48DA582E">
      <w:numFmt w:val="bullet"/>
      <w:lvlText w:val="•"/>
      <w:lvlJc w:val="left"/>
      <w:pPr>
        <w:ind w:left="2237" w:hanging="442"/>
      </w:pPr>
      <w:rPr>
        <w:rFonts w:hint="default"/>
        <w:lang w:val="ru-RU" w:eastAsia="en-US" w:bidi="ar-SA"/>
      </w:rPr>
    </w:lvl>
    <w:lvl w:ilvl="3" w:tplc="47FCF7D0">
      <w:numFmt w:val="bullet"/>
      <w:lvlText w:val="•"/>
      <w:lvlJc w:val="left"/>
      <w:pPr>
        <w:ind w:left="3225" w:hanging="442"/>
      </w:pPr>
      <w:rPr>
        <w:rFonts w:hint="default"/>
        <w:lang w:val="ru-RU" w:eastAsia="en-US" w:bidi="ar-SA"/>
      </w:rPr>
    </w:lvl>
    <w:lvl w:ilvl="4" w:tplc="701C43CC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5AE69934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FCB6715C">
      <w:numFmt w:val="bullet"/>
      <w:lvlText w:val="•"/>
      <w:lvlJc w:val="left"/>
      <w:pPr>
        <w:ind w:left="6191" w:hanging="442"/>
      </w:pPr>
      <w:rPr>
        <w:rFonts w:hint="default"/>
        <w:lang w:val="ru-RU" w:eastAsia="en-US" w:bidi="ar-SA"/>
      </w:rPr>
    </w:lvl>
    <w:lvl w:ilvl="7" w:tplc="6B5C078C">
      <w:numFmt w:val="bullet"/>
      <w:lvlText w:val="•"/>
      <w:lvlJc w:val="left"/>
      <w:pPr>
        <w:ind w:left="7180" w:hanging="442"/>
      </w:pPr>
      <w:rPr>
        <w:rFonts w:hint="default"/>
        <w:lang w:val="ru-RU" w:eastAsia="en-US" w:bidi="ar-SA"/>
      </w:rPr>
    </w:lvl>
    <w:lvl w:ilvl="8" w:tplc="FBD83E42">
      <w:numFmt w:val="bullet"/>
      <w:lvlText w:val="•"/>
      <w:lvlJc w:val="left"/>
      <w:pPr>
        <w:ind w:left="8169" w:hanging="442"/>
      </w:pPr>
      <w:rPr>
        <w:rFonts w:hint="default"/>
        <w:lang w:val="ru-RU" w:eastAsia="en-US" w:bidi="ar-SA"/>
      </w:rPr>
    </w:lvl>
  </w:abstractNum>
  <w:abstractNum w:abstractNumId="12" w15:restartNumberingAfterBreak="0">
    <w:nsid w:val="4A8D3507"/>
    <w:multiLevelType w:val="hybridMultilevel"/>
    <w:tmpl w:val="13B20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36F13B8"/>
    <w:multiLevelType w:val="multilevel"/>
    <w:tmpl w:val="7D049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5A791B66"/>
    <w:multiLevelType w:val="hybridMultilevel"/>
    <w:tmpl w:val="FD0430A6"/>
    <w:lvl w:ilvl="0" w:tplc="42C036A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51956"/>
    <w:multiLevelType w:val="hybridMultilevel"/>
    <w:tmpl w:val="719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21AA"/>
    <w:multiLevelType w:val="hybridMultilevel"/>
    <w:tmpl w:val="933E5676"/>
    <w:lvl w:ilvl="0" w:tplc="454C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BC1C61"/>
    <w:multiLevelType w:val="multilevel"/>
    <w:tmpl w:val="C0A65ADC"/>
    <w:lvl w:ilvl="0">
      <w:start w:val="6"/>
      <w:numFmt w:val="decimal"/>
      <w:lvlText w:val="%1"/>
      <w:lvlJc w:val="left"/>
      <w:pPr>
        <w:ind w:left="145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7F90161F"/>
    <w:multiLevelType w:val="multilevel"/>
    <w:tmpl w:val="8A520306"/>
    <w:lvl w:ilvl="0">
      <w:start w:val="1"/>
      <w:numFmt w:val="decimal"/>
      <w:lvlText w:val="%1."/>
      <w:lvlJc w:val="left"/>
      <w:pPr>
        <w:ind w:left="8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12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488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60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2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4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9" w:hanging="49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13"/>
  </w:num>
  <w:num w:numId="10">
    <w:abstractNumId w:val="15"/>
  </w:num>
  <w:num w:numId="11">
    <w:abstractNumId w:val="17"/>
  </w:num>
  <w:num w:numId="12">
    <w:abstractNumId w:val="6"/>
  </w:num>
  <w:num w:numId="13">
    <w:abstractNumId w:val="19"/>
  </w:num>
  <w:num w:numId="14">
    <w:abstractNumId w:val="12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09"/>
    <w:rsid w:val="000069FD"/>
    <w:rsid w:val="00046E75"/>
    <w:rsid w:val="000472EC"/>
    <w:rsid w:val="00047A02"/>
    <w:rsid w:val="00054944"/>
    <w:rsid w:val="00077255"/>
    <w:rsid w:val="00097D4F"/>
    <w:rsid w:val="000A353A"/>
    <w:rsid w:val="000B57BC"/>
    <w:rsid w:val="000C1996"/>
    <w:rsid w:val="000C4228"/>
    <w:rsid w:val="000C5CA1"/>
    <w:rsid w:val="000D099D"/>
    <w:rsid w:val="000D68A0"/>
    <w:rsid w:val="000E3C9B"/>
    <w:rsid w:val="000E6090"/>
    <w:rsid w:val="000F18A5"/>
    <w:rsid w:val="00102CD5"/>
    <w:rsid w:val="001150CD"/>
    <w:rsid w:val="00122B59"/>
    <w:rsid w:val="00123056"/>
    <w:rsid w:val="00136685"/>
    <w:rsid w:val="00142B4E"/>
    <w:rsid w:val="00143473"/>
    <w:rsid w:val="00155BBB"/>
    <w:rsid w:val="001722C0"/>
    <w:rsid w:val="001771BF"/>
    <w:rsid w:val="0018013E"/>
    <w:rsid w:val="00195D5F"/>
    <w:rsid w:val="001A5B11"/>
    <w:rsid w:val="001C7FFB"/>
    <w:rsid w:val="001D00F6"/>
    <w:rsid w:val="001D43A2"/>
    <w:rsid w:val="001D4E36"/>
    <w:rsid w:val="00203EC7"/>
    <w:rsid w:val="00244A90"/>
    <w:rsid w:val="002572D5"/>
    <w:rsid w:val="00263C36"/>
    <w:rsid w:val="00267A73"/>
    <w:rsid w:val="00272FBE"/>
    <w:rsid w:val="00277C0C"/>
    <w:rsid w:val="002844C2"/>
    <w:rsid w:val="00296309"/>
    <w:rsid w:val="00296B95"/>
    <w:rsid w:val="002A23DB"/>
    <w:rsid w:val="002A7875"/>
    <w:rsid w:val="002E38A6"/>
    <w:rsid w:val="002E3FAD"/>
    <w:rsid w:val="002F2BCA"/>
    <w:rsid w:val="002F52DC"/>
    <w:rsid w:val="00313F24"/>
    <w:rsid w:val="00360AC6"/>
    <w:rsid w:val="003612FD"/>
    <w:rsid w:val="003731C6"/>
    <w:rsid w:val="003B5099"/>
    <w:rsid w:val="003E7793"/>
    <w:rsid w:val="004217C5"/>
    <w:rsid w:val="00432FE0"/>
    <w:rsid w:val="004444F9"/>
    <w:rsid w:val="004566D9"/>
    <w:rsid w:val="00461B80"/>
    <w:rsid w:val="00467CD7"/>
    <w:rsid w:val="00474A3C"/>
    <w:rsid w:val="00475819"/>
    <w:rsid w:val="00476D6E"/>
    <w:rsid w:val="0047718D"/>
    <w:rsid w:val="0047769B"/>
    <w:rsid w:val="0048224B"/>
    <w:rsid w:val="00483C14"/>
    <w:rsid w:val="004A08E4"/>
    <w:rsid w:val="004B78DC"/>
    <w:rsid w:val="004C03DD"/>
    <w:rsid w:val="004C185E"/>
    <w:rsid w:val="004F0CCE"/>
    <w:rsid w:val="00505220"/>
    <w:rsid w:val="00542CE2"/>
    <w:rsid w:val="005456EB"/>
    <w:rsid w:val="0055475C"/>
    <w:rsid w:val="00554B7F"/>
    <w:rsid w:val="005723B8"/>
    <w:rsid w:val="00572FB9"/>
    <w:rsid w:val="0058101E"/>
    <w:rsid w:val="00593F89"/>
    <w:rsid w:val="00595F19"/>
    <w:rsid w:val="005A09A1"/>
    <w:rsid w:val="005A35BF"/>
    <w:rsid w:val="005A598C"/>
    <w:rsid w:val="005A6D26"/>
    <w:rsid w:val="005B3A7E"/>
    <w:rsid w:val="005D2083"/>
    <w:rsid w:val="00605CCF"/>
    <w:rsid w:val="00626B05"/>
    <w:rsid w:val="00627661"/>
    <w:rsid w:val="00641794"/>
    <w:rsid w:val="006632F8"/>
    <w:rsid w:val="006675FB"/>
    <w:rsid w:val="00670BA6"/>
    <w:rsid w:val="006803EE"/>
    <w:rsid w:val="00687AF8"/>
    <w:rsid w:val="00690EA8"/>
    <w:rsid w:val="006A4B54"/>
    <w:rsid w:val="006A545C"/>
    <w:rsid w:val="006A5CE6"/>
    <w:rsid w:val="006B42CF"/>
    <w:rsid w:val="006B7015"/>
    <w:rsid w:val="006D31E4"/>
    <w:rsid w:val="006D608E"/>
    <w:rsid w:val="006E36A9"/>
    <w:rsid w:val="006E4089"/>
    <w:rsid w:val="00773BDA"/>
    <w:rsid w:val="00777AAC"/>
    <w:rsid w:val="00795800"/>
    <w:rsid w:val="007A7302"/>
    <w:rsid w:val="007A7D47"/>
    <w:rsid w:val="007B43F2"/>
    <w:rsid w:val="007B5197"/>
    <w:rsid w:val="007D406B"/>
    <w:rsid w:val="007E52B3"/>
    <w:rsid w:val="007E7A57"/>
    <w:rsid w:val="007F6071"/>
    <w:rsid w:val="008203F1"/>
    <w:rsid w:val="00823CE1"/>
    <w:rsid w:val="00834121"/>
    <w:rsid w:val="0083454D"/>
    <w:rsid w:val="008435D9"/>
    <w:rsid w:val="00844DD9"/>
    <w:rsid w:val="00852394"/>
    <w:rsid w:val="00874FDB"/>
    <w:rsid w:val="00892BA9"/>
    <w:rsid w:val="00896A55"/>
    <w:rsid w:val="00896AF2"/>
    <w:rsid w:val="008A15F9"/>
    <w:rsid w:val="008C049C"/>
    <w:rsid w:val="008C1F71"/>
    <w:rsid w:val="008C500C"/>
    <w:rsid w:val="008C50AC"/>
    <w:rsid w:val="008E73D9"/>
    <w:rsid w:val="009048BA"/>
    <w:rsid w:val="00932AE8"/>
    <w:rsid w:val="00950055"/>
    <w:rsid w:val="009518D2"/>
    <w:rsid w:val="00951F27"/>
    <w:rsid w:val="00986C95"/>
    <w:rsid w:val="00991966"/>
    <w:rsid w:val="009A1F4C"/>
    <w:rsid w:val="009B265B"/>
    <w:rsid w:val="009B500E"/>
    <w:rsid w:val="009D5E8F"/>
    <w:rsid w:val="009D7DE4"/>
    <w:rsid w:val="00A161D5"/>
    <w:rsid w:val="00A454CC"/>
    <w:rsid w:val="00A47EFB"/>
    <w:rsid w:val="00A53F13"/>
    <w:rsid w:val="00A63A26"/>
    <w:rsid w:val="00A673AF"/>
    <w:rsid w:val="00A70E17"/>
    <w:rsid w:val="00A91CAB"/>
    <w:rsid w:val="00AA129D"/>
    <w:rsid w:val="00AA1405"/>
    <w:rsid w:val="00AA317F"/>
    <w:rsid w:val="00AD2E90"/>
    <w:rsid w:val="00AE1A7B"/>
    <w:rsid w:val="00AE6382"/>
    <w:rsid w:val="00AF1C80"/>
    <w:rsid w:val="00B06EAD"/>
    <w:rsid w:val="00B1121C"/>
    <w:rsid w:val="00B4047D"/>
    <w:rsid w:val="00B570B7"/>
    <w:rsid w:val="00B6155B"/>
    <w:rsid w:val="00B82634"/>
    <w:rsid w:val="00B843B0"/>
    <w:rsid w:val="00B95AC5"/>
    <w:rsid w:val="00B96FCE"/>
    <w:rsid w:val="00BA7379"/>
    <w:rsid w:val="00BA7E44"/>
    <w:rsid w:val="00BC51E9"/>
    <w:rsid w:val="00BD232D"/>
    <w:rsid w:val="00BE7CED"/>
    <w:rsid w:val="00BE7D58"/>
    <w:rsid w:val="00C23B0D"/>
    <w:rsid w:val="00C354BA"/>
    <w:rsid w:val="00C54850"/>
    <w:rsid w:val="00C57420"/>
    <w:rsid w:val="00C65B41"/>
    <w:rsid w:val="00C93E18"/>
    <w:rsid w:val="00C96E29"/>
    <w:rsid w:val="00CA076E"/>
    <w:rsid w:val="00CA131A"/>
    <w:rsid w:val="00CA3E5E"/>
    <w:rsid w:val="00CB1D4C"/>
    <w:rsid w:val="00CD418B"/>
    <w:rsid w:val="00CE54BC"/>
    <w:rsid w:val="00CE6275"/>
    <w:rsid w:val="00D064E5"/>
    <w:rsid w:val="00D213C0"/>
    <w:rsid w:val="00D256F1"/>
    <w:rsid w:val="00D63A20"/>
    <w:rsid w:val="00D67F8D"/>
    <w:rsid w:val="00D7641C"/>
    <w:rsid w:val="00D82394"/>
    <w:rsid w:val="00D846FD"/>
    <w:rsid w:val="00DA5B5A"/>
    <w:rsid w:val="00DB0691"/>
    <w:rsid w:val="00DD448E"/>
    <w:rsid w:val="00DD582C"/>
    <w:rsid w:val="00DE344D"/>
    <w:rsid w:val="00E123F1"/>
    <w:rsid w:val="00E31ACA"/>
    <w:rsid w:val="00E33FF4"/>
    <w:rsid w:val="00E44946"/>
    <w:rsid w:val="00E46B1B"/>
    <w:rsid w:val="00E56B31"/>
    <w:rsid w:val="00E71C9B"/>
    <w:rsid w:val="00E91271"/>
    <w:rsid w:val="00EA4E3C"/>
    <w:rsid w:val="00EB07FA"/>
    <w:rsid w:val="00EB7339"/>
    <w:rsid w:val="00EC2969"/>
    <w:rsid w:val="00EC6CD8"/>
    <w:rsid w:val="00ED673D"/>
    <w:rsid w:val="00EE19EE"/>
    <w:rsid w:val="00EE1E97"/>
    <w:rsid w:val="00EF26CA"/>
    <w:rsid w:val="00EF3E7C"/>
    <w:rsid w:val="00EF5804"/>
    <w:rsid w:val="00F01F2F"/>
    <w:rsid w:val="00F14243"/>
    <w:rsid w:val="00F277C2"/>
    <w:rsid w:val="00F54948"/>
    <w:rsid w:val="00F64F13"/>
    <w:rsid w:val="00F85257"/>
    <w:rsid w:val="00FD0100"/>
    <w:rsid w:val="00FE107B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622BE"/>
  <w15:docId w15:val="{D5D59BC1-5700-4D6F-B03E-5888DFC1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CA"/>
  </w:style>
  <w:style w:type="paragraph" w:styleId="1">
    <w:name w:val="heading 1"/>
    <w:basedOn w:val="a"/>
    <w:link w:val="10"/>
    <w:uiPriority w:val="9"/>
    <w:qFormat/>
    <w:rsid w:val="00950055"/>
    <w:pPr>
      <w:widowControl w:val="0"/>
      <w:autoSpaceDE w:val="0"/>
      <w:autoSpaceDN w:val="0"/>
      <w:spacing w:after="0" w:line="240" w:lineRule="auto"/>
      <w:ind w:left="9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005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5005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Normal (Web)"/>
    <w:basedOn w:val="a"/>
    <w:uiPriority w:val="99"/>
    <w:unhideWhenUsed/>
    <w:qFormat/>
    <w:rsid w:val="0095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0055"/>
  </w:style>
  <w:style w:type="paragraph" w:styleId="a4">
    <w:name w:val="Body Text"/>
    <w:basedOn w:val="a"/>
    <w:link w:val="a5"/>
    <w:uiPriority w:val="1"/>
    <w:qFormat/>
    <w:rsid w:val="0095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500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9500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9500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0055"/>
    <w:pPr>
      <w:widowControl w:val="0"/>
      <w:shd w:val="clear" w:color="auto" w:fill="FFFFFF"/>
      <w:spacing w:before="240" w:after="0" w:line="33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">
    <w:name w:val="Основной текст (29)_"/>
    <w:basedOn w:val="a0"/>
    <w:link w:val="290"/>
    <w:rsid w:val="009500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50055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7">
    <w:name w:val="Table Grid"/>
    <w:basedOn w:val="a1"/>
    <w:uiPriority w:val="59"/>
    <w:rsid w:val="009500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6)_"/>
    <w:link w:val="260"/>
    <w:rsid w:val="009500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950055"/>
    <w:pPr>
      <w:widowControl w:val="0"/>
      <w:shd w:val="clear" w:color="auto" w:fill="FFFFFF"/>
      <w:spacing w:before="420" w:after="420" w:line="0" w:lineRule="atLeast"/>
      <w:ind w:hanging="440"/>
      <w:jc w:val="center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qFormat/>
    <w:rsid w:val="00950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0055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rsid w:val="00950055"/>
    <w:rPr>
      <w:color w:val="0066CC"/>
      <w:u w:val="single"/>
    </w:rPr>
  </w:style>
  <w:style w:type="character" w:styleId="a9">
    <w:name w:val="Emphasis"/>
    <w:basedOn w:val="a0"/>
    <w:qFormat/>
    <w:rsid w:val="00950055"/>
    <w:rPr>
      <w:i/>
      <w:iCs/>
    </w:rPr>
  </w:style>
  <w:style w:type="character" w:styleId="aa">
    <w:name w:val="Strong"/>
    <w:basedOn w:val="a0"/>
    <w:uiPriority w:val="22"/>
    <w:qFormat/>
    <w:rsid w:val="00950055"/>
    <w:rPr>
      <w:b/>
      <w:bCs/>
    </w:rPr>
  </w:style>
  <w:style w:type="character" w:customStyle="1" w:styleId="2115pt">
    <w:name w:val="Основной текст (2) + 11;5 pt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aliases w:val="Полужирный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rsid w:val="009500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62pt">
    <w:name w:val="Основной текст (26) + Интервал 2 pt"/>
    <w:basedOn w:val="26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54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0C19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7D47"/>
    <w:pPr>
      <w:tabs>
        <w:tab w:val="left" w:pos="440"/>
        <w:tab w:val="right" w:leader="dot" w:pos="9639"/>
      </w:tabs>
      <w:spacing w:after="100"/>
    </w:pPr>
    <w:rPr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296B95"/>
    <w:pPr>
      <w:tabs>
        <w:tab w:val="left" w:pos="880"/>
        <w:tab w:val="right" w:leader="dot" w:pos="9631"/>
      </w:tabs>
      <w:spacing w:after="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5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08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99D"/>
  </w:style>
  <w:style w:type="paragraph" w:styleId="af0">
    <w:name w:val="footer"/>
    <w:basedOn w:val="a"/>
    <w:link w:val="af1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99D"/>
  </w:style>
  <w:style w:type="paragraph" w:customStyle="1" w:styleId="ConsPlusNormal">
    <w:name w:val="ConsPlusNormal"/>
    <w:rsid w:val="007E5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6675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296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istoriya-teatr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vidod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-kopilka.ru/" TargetMode="External"/><Relationship Id="rId20" Type="http://schemas.openxmlformats.org/officeDocument/2006/relationships/hyperlink" Target="http://oteatre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hestrip.ru/day/pedagogicheskie-metody-e-b-vahtangova-i-ih-sovremennoe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nteatr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77EE-7DCB-4A33-8A74-DC21B10A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8532</Words>
  <Characters>48635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6</cp:revision>
  <cp:lastPrinted>2023-04-27T14:15:00Z</cp:lastPrinted>
  <dcterms:created xsi:type="dcterms:W3CDTF">2025-08-20T15:01:00Z</dcterms:created>
  <dcterms:modified xsi:type="dcterms:W3CDTF">2025-08-21T11:32:00Z</dcterms:modified>
</cp:coreProperties>
</file>