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9C0" w:rsidRDefault="00404A83" w:rsidP="00404A83">
      <w:pPr>
        <w:jc w:val="center"/>
        <w:rPr>
          <w:rFonts w:ascii="PT Astra Serif" w:eastAsia="Calibri" w:hAnsi="PT Astra Serif" w:cs="Arial"/>
          <w:b/>
          <w:kern w:val="36"/>
          <w:sz w:val="28"/>
          <w:szCs w:val="28"/>
        </w:rPr>
      </w:pPr>
      <w:r>
        <w:rPr>
          <w:rFonts w:ascii="PT Astra Serif" w:eastAsia="Calibri" w:hAnsi="PT Astra Serif" w:cs="Arial"/>
          <w:noProof/>
          <w:sz w:val="28"/>
          <w:szCs w:val="28"/>
        </w:rPr>
        <w:drawing>
          <wp:inline distT="0" distB="0" distL="0" distR="0">
            <wp:extent cx="6300470" cy="8660765"/>
            <wp:effectExtent l="0" t="0" r="508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5-08-25_00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0470" cy="8660765"/>
                    </a:xfrm>
                    <a:prstGeom prst="rect">
                      <a:avLst/>
                    </a:prstGeom>
                  </pic:spPr>
                </pic:pic>
              </a:graphicData>
            </a:graphic>
          </wp:inline>
        </w:drawing>
      </w:r>
      <w:bookmarkStart w:id="0" w:name="_GoBack"/>
      <w:bookmarkEnd w:id="0"/>
    </w:p>
    <w:p w:rsidR="0073212B" w:rsidRPr="0073212B" w:rsidRDefault="003459C0" w:rsidP="00E730C3">
      <w:pPr>
        <w:rPr>
          <w:rFonts w:ascii="PT Astra Serif" w:eastAsia="Calibri" w:hAnsi="PT Astra Serif" w:cs="Arial"/>
          <w:b/>
          <w:kern w:val="36"/>
          <w:sz w:val="28"/>
          <w:szCs w:val="28"/>
        </w:rPr>
      </w:pPr>
      <w:r>
        <w:rPr>
          <w:rFonts w:ascii="PT Astra Serif" w:eastAsia="Calibri" w:hAnsi="PT Astra Serif" w:cs="Arial"/>
          <w:b/>
          <w:kern w:val="36"/>
          <w:sz w:val="28"/>
          <w:szCs w:val="28"/>
        </w:rPr>
        <w:br w:type="page"/>
      </w:r>
    </w:p>
    <w:p w:rsidR="004053F7" w:rsidRDefault="004053F7" w:rsidP="005B5E0A">
      <w:pPr>
        <w:widowControl w:val="0"/>
        <w:rPr>
          <w:b/>
          <w:sz w:val="28"/>
          <w:szCs w:val="28"/>
        </w:rPr>
      </w:pPr>
    </w:p>
    <w:p w:rsidR="005B5E0A" w:rsidRDefault="005B5E0A" w:rsidP="005B5E0A">
      <w:pPr>
        <w:widowControl w:val="0"/>
        <w:rPr>
          <w:b/>
          <w:sz w:val="28"/>
          <w:szCs w:val="28"/>
        </w:rPr>
      </w:pPr>
      <w:r>
        <w:rPr>
          <w:b/>
          <w:sz w:val="28"/>
          <w:szCs w:val="28"/>
        </w:rPr>
        <w:t>Содержание:</w:t>
      </w:r>
    </w:p>
    <w:p w:rsidR="005B5E0A" w:rsidRDefault="005B5E0A" w:rsidP="005B5E0A">
      <w:pPr>
        <w:widowControl w:val="0"/>
        <w:rPr>
          <w:b/>
          <w:sz w:val="28"/>
          <w:szCs w:val="28"/>
        </w:rPr>
      </w:pPr>
    </w:p>
    <w:tbl>
      <w:tblPr>
        <w:tblW w:w="0" w:type="auto"/>
        <w:tblInd w:w="-5" w:type="dxa"/>
        <w:tblLayout w:type="fixed"/>
        <w:tblLook w:val="0000" w:firstRow="0" w:lastRow="0" w:firstColumn="0" w:lastColumn="0" w:noHBand="0" w:noVBand="0"/>
      </w:tblPr>
      <w:tblGrid>
        <w:gridCol w:w="1106"/>
        <w:gridCol w:w="7393"/>
        <w:gridCol w:w="856"/>
      </w:tblGrid>
      <w:tr w:rsidR="005B5E0A" w:rsidTr="003459C0">
        <w:tc>
          <w:tcPr>
            <w:tcW w:w="1106" w:type="dxa"/>
            <w:tcBorders>
              <w:top w:val="single" w:sz="4" w:space="0" w:color="000000"/>
              <w:left w:val="single" w:sz="4" w:space="0" w:color="000000"/>
              <w:bottom w:val="single" w:sz="4" w:space="0" w:color="000000"/>
            </w:tcBorders>
            <w:shd w:val="clear" w:color="auto" w:fill="auto"/>
          </w:tcPr>
          <w:p w:rsidR="005B5E0A" w:rsidRDefault="005B5E0A" w:rsidP="001F5A4E">
            <w:pPr>
              <w:widowControl w:val="0"/>
              <w:spacing w:line="100" w:lineRule="atLeast"/>
              <w:rPr>
                <w:b/>
                <w:sz w:val="28"/>
                <w:szCs w:val="28"/>
              </w:rPr>
            </w:pPr>
            <w:r>
              <w:rPr>
                <w:b/>
                <w:sz w:val="28"/>
                <w:szCs w:val="28"/>
              </w:rPr>
              <w:t>№</w:t>
            </w:r>
          </w:p>
        </w:tc>
        <w:tc>
          <w:tcPr>
            <w:tcW w:w="7393" w:type="dxa"/>
            <w:tcBorders>
              <w:top w:val="single" w:sz="4" w:space="0" w:color="000000"/>
              <w:left w:val="single" w:sz="4" w:space="0" w:color="000000"/>
              <w:bottom w:val="single" w:sz="4" w:space="0" w:color="000000"/>
            </w:tcBorders>
            <w:shd w:val="clear" w:color="auto" w:fill="auto"/>
          </w:tcPr>
          <w:p w:rsidR="005B5E0A" w:rsidRDefault="005B5E0A" w:rsidP="001F5A4E">
            <w:pPr>
              <w:widowControl w:val="0"/>
              <w:spacing w:line="100" w:lineRule="atLeast"/>
              <w:rPr>
                <w:b/>
                <w:sz w:val="28"/>
                <w:szCs w:val="28"/>
              </w:rPr>
            </w:pPr>
            <w:r>
              <w:rPr>
                <w:b/>
                <w:sz w:val="28"/>
                <w:szCs w:val="28"/>
              </w:rPr>
              <w:t xml:space="preserve">Наименование раздела </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B5E0A" w:rsidRDefault="005B5E0A" w:rsidP="001F5A4E">
            <w:pPr>
              <w:widowControl w:val="0"/>
              <w:spacing w:line="100" w:lineRule="atLeast"/>
            </w:pPr>
            <w:r>
              <w:rPr>
                <w:b/>
                <w:sz w:val="28"/>
                <w:szCs w:val="28"/>
              </w:rPr>
              <w:t>стр</w:t>
            </w:r>
          </w:p>
        </w:tc>
      </w:tr>
      <w:tr w:rsidR="005B5E0A" w:rsidTr="003459C0">
        <w:tc>
          <w:tcPr>
            <w:tcW w:w="1106" w:type="dxa"/>
            <w:tcBorders>
              <w:top w:val="single" w:sz="4" w:space="0" w:color="000000"/>
              <w:left w:val="single" w:sz="4" w:space="0" w:color="000000"/>
              <w:bottom w:val="single" w:sz="4" w:space="0" w:color="000000"/>
            </w:tcBorders>
            <w:shd w:val="clear" w:color="auto" w:fill="auto"/>
          </w:tcPr>
          <w:p w:rsidR="005B5E0A" w:rsidRDefault="005B5E0A" w:rsidP="001F5A4E">
            <w:pPr>
              <w:widowControl w:val="0"/>
              <w:spacing w:line="100" w:lineRule="atLeast"/>
              <w:rPr>
                <w:b/>
                <w:sz w:val="28"/>
                <w:szCs w:val="28"/>
              </w:rPr>
            </w:pPr>
            <w:r>
              <w:rPr>
                <w:b/>
                <w:sz w:val="28"/>
                <w:szCs w:val="28"/>
              </w:rPr>
              <w:t>1.</w:t>
            </w:r>
          </w:p>
        </w:tc>
        <w:tc>
          <w:tcPr>
            <w:tcW w:w="7393" w:type="dxa"/>
            <w:tcBorders>
              <w:top w:val="single" w:sz="4" w:space="0" w:color="000000"/>
              <w:left w:val="single" w:sz="4" w:space="0" w:color="000000"/>
              <w:bottom w:val="single" w:sz="4" w:space="0" w:color="000000"/>
            </w:tcBorders>
            <w:shd w:val="clear" w:color="auto" w:fill="auto"/>
          </w:tcPr>
          <w:p w:rsidR="005B5E0A" w:rsidRDefault="005B5E0A" w:rsidP="001F5A4E">
            <w:pPr>
              <w:widowControl w:val="0"/>
              <w:spacing w:line="100" w:lineRule="atLeast"/>
              <w:rPr>
                <w:b/>
                <w:sz w:val="28"/>
                <w:szCs w:val="28"/>
              </w:rPr>
            </w:pPr>
            <w:r>
              <w:rPr>
                <w:b/>
                <w:sz w:val="28"/>
                <w:szCs w:val="28"/>
              </w:rPr>
              <w:t>Комплекс основных характеристик программы</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B5E0A" w:rsidRDefault="005B5E0A" w:rsidP="001F5A4E">
            <w:pPr>
              <w:widowControl w:val="0"/>
              <w:spacing w:line="100" w:lineRule="atLeast"/>
            </w:pPr>
            <w:r>
              <w:rPr>
                <w:b/>
                <w:sz w:val="28"/>
                <w:szCs w:val="28"/>
              </w:rPr>
              <w:t>3</w:t>
            </w:r>
          </w:p>
        </w:tc>
      </w:tr>
      <w:tr w:rsidR="005B5E0A" w:rsidTr="003459C0">
        <w:tc>
          <w:tcPr>
            <w:tcW w:w="1106" w:type="dxa"/>
            <w:tcBorders>
              <w:top w:val="single" w:sz="4" w:space="0" w:color="000000"/>
              <w:left w:val="single" w:sz="4" w:space="0" w:color="000000"/>
              <w:bottom w:val="single" w:sz="4" w:space="0" w:color="000000"/>
            </w:tcBorders>
            <w:shd w:val="clear" w:color="auto" w:fill="auto"/>
          </w:tcPr>
          <w:p w:rsidR="005B5E0A" w:rsidRDefault="005B5E0A" w:rsidP="001F5A4E">
            <w:pPr>
              <w:widowControl w:val="0"/>
              <w:spacing w:line="100" w:lineRule="atLeast"/>
              <w:rPr>
                <w:sz w:val="28"/>
                <w:szCs w:val="28"/>
              </w:rPr>
            </w:pPr>
            <w:r>
              <w:rPr>
                <w:sz w:val="28"/>
                <w:szCs w:val="28"/>
              </w:rPr>
              <w:t>1.1</w:t>
            </w:r>
          </w:p>
        </w:tc>
        <w:tc>
          <w:tcPr>
            <w:tcW w:w="7393" w:type="dxa"/>
            <w:tcBorders>
              <w:top w:val="single" w:sz="4" w:space="0" w:color="000000"/>
              <w:left w:val="single" w:sz="4" w:space="0" w:color="000000"/>
              <w:bottom w:val="single" w:sz="4" w:space="0" w:color="000000"/>
            </w:tcBorders>
            <w:shd w:val="clear" w:color="auto" w:fill="auto"/>
          </w:tcPr>
          <w:p w:rsidR="005B5E0A" w:rsidRDefault="005B5E0A" w:rsidP="001F5A4E">
            <w:pPr>
              <w:widowControl w:val="0"/>
              <w:spacing w:line="100" w:lineRule="atLeast"/>
              <w:rPr>
                <w:sz w:val="28"/>
                <w:szCs w:val="28"/>
              </w:rPr>
            </w:pPr>
            <w:r>
              <w:rPr>
                <w:sz w:val="28"/>
                <w:szCs w:val="28"/>
              </w:rPr>
              <w:t>Пояснительная записка</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B5E0A" w:rsidRDefault="005B5E0A" w:rsidP="001F5A4E">
            <w:pPr>
              <w:widowControl w:val="0"/>
              <w:spacing w:line="100" w:lineRule="atLeast"/>
            </w:pPr>
            <w:r>
              <w:rPr>
                <w:sz w:val="28"/>
                <w:szCs w:val="28"/>
              </w:rPr>
              <w:t>3</w:t>
            </w:r>
          </w:p>
        </w:tc>
      </w:tr>
      <w:tr w:rsidR="005B5E0A" w:rsidTr="003459C0">
        <w:tc>
          <w:tcPr>
            <w:tcW w:w="1106" w:type="dxa"/>
            <w:tcBorders>
              <w:top w:val="single" w:sz="4" w:space="0" w:color="000000"/>
              <w:left w:val="single" w:sz="4" w:space="0" w:color="000000"/>
              <w:bottom w:val="single" w:sz="4" w:space="0" w:color="000000"/>
            </w:tcBorders>
            <w:shd w:val="clear" w:color="auto" w:fill="auto"/>
          </w:tcPr>
          <w:p w:rsidR="005B5E0A" w:rsidRDefault="005B5E0A" w:rsidP="001F5A4E">
            <w:pPr>
              <w:widowControl w:val="0"/>
              <w:spacing w:line="100" w:lineRule="atLeast"/>
              <w:rPr>
                <w:sz w:val="28"/>
                <w:szCs w:val="28"/>
              </w:rPr>
            </w:pPr>
            <w:r>
              <w:rPr>
                <w:sz w:val="28"/>
                <w:szCs w:val="28"/>
              </w:rPr>
              <w:t>1.2</w:t>
            </w:r>
          </w:p>
        </w:tc>
        <w:tc>
          <w:tcPr>
            <w:tcW w:w="7393" w:type="dxa"/>
            <w:tcBorders>
              <w:top w:val="single" w:sz="4" w:space="0" w:color="000000"/>
              <w:left w:val="single" w:sz="4" w:space="0" w:color="000000"/>
              <w:bottom w:val="single" w:sz="4" w:space="0" w:color="000000"/>
            </w:tcBorders>
            <w:shd w:val="clear" w:color="auto" w:fill="auto"/>
          </w:tcPr>
          <w:p w:rsidR="005B5E0A" w:rsidRDefault="005B5E0A" w:rsidP="001F5A4E">
            <w:pPr>
              <w:widowControl w:val="0"/>
              <w:spacing w:line="100" w:lineRule="atLeast"/>
              <w:rPr>
                <w:sz w:val="28"/>
                <w:szCs w:val="28"/>
              </w:rPr>
            </w:pPr>
            <w:r>
              <w:rPr>
                <w:sz w:val="28"/>
                <w:szCs w:val="28"/>
              </w:rPr>
              <w:t>Цели и задачи программы</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B5E0A" w:rsidRDefault="001C5E98" w:rsidP="001F5A4E">
            <w:pPr>
              <w:widowControl w:val="0"/>
              <w:spacing w:line="100" w:lineRule="atLeast"/>
            </w:pPr>
            <w:r>
              <w:rPr>
                <w:sz w:val="28"/>
                <w:szCs w:val="28"/>
              </w:rPr>
              <w:t>10</w:t>
            </w:r>
          </w:p>
        </w:tc>
      </w:tr>
      <w:tr w:rsidR="005B5E0A" w:rsidTr="003459C0">
        <w:trPr>
          <w:trHeight w:val="375"/>
        </w:trPr>
        <w:tc>
          <w:tcPr>
            <w:tcW w:w="1106" w:type="dxa"/>
            <w:tcBorders>
              <w:top w:val="single" w:sz="4" w:space="0" w:color="000000"/>
              <w:left w:val="single" w:sz="4" w:space="0" w:color="000000"/>
              <w:bottom w:val="single" w:sz="4" w:space="0" w:color="auto"/>
            </w:tcBorders>
            <w:shd w:val="clear" w:color="auto" w:fill="auto"/>
          </w:tcPr>
          <w:p w:rsidR="005B5E0A" w:rsidRDefault="005B5E0A" w:rsidP="001F5A4E">
            <w:pPr>
              <w:widowControl w:val="0"/>
              <w:spacing w:line="100" w:lineRule="atLeast"/>
              <w:rPr>
                <w:sz w:val="28"/>
                <w:szCs w:val="28"/>
              </w:rPr>
            </w:pPr>
            <w:r>
              <w:rPr>
                <w:sz w:val="28"/>
                <w:szCs w:val="28"/>
              </w:rPr>
              <w:t>1.3</w:t>
            </w:r>
          </w:p>
        </w:tc>
        <w:tc>
          <w:tcPr>
            <w:tcW w:w="7393" w:type="dxa"/>
            <w:tcBorders>
              <w:top w:val="single" w:sz="4" w:space="0" w:color="000000"/>
              <w:left w:val="single" w:sz="4" w:space="0" w:color="000000"/>
              <w:bottom w:val="single" w:sz="4" w:space="0" w:color="auto"/>
            </w:tcBorders>
            <w:shd w:val="clear" w:color="auto" w:fill="auto"/>
          </w:tcPr>
          <w:p w:rsidR="005B5E0A" w:rsidRDefault="001C5E98" w:rsidP="001F5A4E">
            <w:pPr>
              <w:widowControl w:val="0"/>
              <w:spacing w:line="100" w:lineRule="atLeast"/>
              <w:rPr>
                <w:sz w:val="28"/>
                <w:szCs w:val="28"/>
              </w:rPr>
            </w:pPr>
            <w:r w:rsidRPr="00F51A8D">
              <w:rPr>
                <w:sz w:val="28"/>
                <w:szCs w:val="28"/>
              </w:rPr>
              <w:t>Планируемые результаты</w:t>
            </w:r>
          </w:p>
        </w:tc>
        <w:tc>
          <w:tcPr>
            <w:tcW w:w="856" w:type="dxa"/>
            <w:tcBorders>
              <w:top w:val="single" w:sz="4" w:space="0" w:color="000000"/>
              <w:left w:val="single" w:sz="4" w:space="0" w:color="000000"/>
              <w:bottom w:val="single" w:sz="4" w:space="0" w:color="auto"/>
              <w:right w:val="single" w:sz="4" w:space="0" w:color="000000"/>
            </w:tcBorders>
            <w:shd w:val="clear" w:color="auto" w:fill="auto"/>
          </w:tcPr>
          <w:p w:rsidR="005B5E0A" w:rsidRDefault="00DE215E" w:rsidP="001C5E98">
            <w:pPr>
              <w:widowControl w:val="0"/>
              <w:spacing w:line="100" w:lineRule="atLeast"/>
            </w:pPr>
            <w:r>
              <w:rPr>
                <w:sz w:val="28"/>
                <w:szCs w:val="28"/>
              </w:rPr>
              <w:t>1</w:t>
            </w:r>
            <w:r w:rsidR="001C5E98">
              <w:rPr>
                <w:sz w:val="28"/>
                <w:szCs w:val="28"/>
              </w:rPr>
              <w:t>2</w:t>
            </w:r>
          </w:p>
        </w:tc>
      </w:tr>
      <w:tr w:rsidR="005B5E0A" w:rsidTr="003459C0">
        <w:trPr>
          <w:trHeight w:val="285"/>
        </w:trPr>
        <w:tc>
          <w:tcPr>
            <w:tcW w:w="1106" w:type="dxa"/>
            <w:tcBorders>
              <w:top w:val="single" w:sz="4" w:space="0" w:color="auto"/>
              <w:left w:val="single" w:sz="4" w:space="0" w:color="000000"/>
              <w:bottom w:val="single" w:sz="4" w:space="0" w:color="000000"/>
            </w:tcBorders>
            <w:shd w:val="clear" w:color="auto" w:fill="auto"/>
          </w:tcPr>
          <w:p w:rsidR="005B5E0A" w:rsidRPr="00F51A8D" w:rsidRDefault="005B5E0A" w:rsidP="001F5A4E">
            <w:pPr>
              <w:widowControl w:val="0"/>
              <w:spacing w:line="100" w:lineRule="atLeast"/>
              <w:rPr>
                <w:sz w:val="28"/>
                <w:szCs w:val="28"/>
              </w:rPr>
            </w:pPr>
            <w:r w:rsidRPr="00F51A8D">
              <w:rPr>
                <w:sz w:val="28"/>
                <w:szCs w:val="28"/>
              </w:rPr>
              <w:t>1.4</w:t>
            </w:r>
          </w:p>
        </w:tc>
        <w:tc>
          <w:tcPr>
            <w:tcW w:w="7393" w:type="dxa"/>
            <w:tcBorders>
              <w:top w:val="single" w:sz="4" w:space="0" w:color="auto"/>
              <w:left w:val="single" w:sz="4" w:space="0" w:color="000000"/>
              <w:bottom w:val="single" w:sz="4" w:space="0" w:color="000000"/>
            </w:tcBorders>
            <w:shd w:val="clear" w:color="auto" w:fill="auto"/>
          </w:tcPr>
          <w:p w:rsidR="005B5E0A" w:rsidRPr="00F51A8D" w:rsidRDefault="001C5E98" w:rsidP="001F5A4E">
            <w:pPr>
              <w:widowControl w:val="0"/>
              <w:spacing w:line="100" w:lineRule="atLeast"/>
              <w:rPr>
                <w:sz w:val="28"/>
                <w:szCs w:val="28"/>
              </w:rPr>
            </w:pPr>
            <w:r>
              <w:rPr>
                <w:sz w:val="28"/>
                <w:szCs w:val="28"/>
              </w:rPr>
              <w:t>Содержание программы</w:t>
            </w:r>
          </w:p>
        </w:tc>
        <w:tc>
          <w:tcPr>
            <w:tcW w:w="856" w:type="dxa"/>
            <w:tcBorders>
              <w:top w:val="single" w:sz="4" w:space="0" w:color="auto"/>
              <w:left w:val="single" w:sz="4" w:space="0" w:color="000000"/>
              <w:bottom w:val="single" w:sz="4" w:space="0" w:color="000000"/>
              <w:right w:val="single" w:sz="4" w:space="0" w:color="000000"/>
            </w:tcBorders>
            <w:shd w:val="clear" w:color="auto" w:fill="auto"/>
          </w:tcPr>
          <w:p w:rsidR="005B5E0A" w:rsidRPr="00F51A8D" w:rsidRDefault="00DE215E" w:rsidP="001C5E98">
            <w:pPr>
              <w:widowControl w:val="0"/>
              <w:spacing w:line="100" w:lineRule="atLeast"/>
              <w:rPr>
                <w:sz w:val="28"/>
                <w:szCs w:val="28"/>
              </w:rPr>
            </w:pPr>
            <w:r>
              <w:rPr>
                <w:sz w:val="28"/>
                <w:szCs w:val="28"/>
              </w:rPr>
              <w:t>1</w:t>
            </w:r>
            <w:r w:rsidR="001C5E98">
              <w:rPr>
                <w:sz w:val="28"/>
                <w:szCs w:val="28"/>
              </w:rPr>
              <w:t>3</w:t>
            </w:r>
          </w:p>
        </w:tc>
      </w:tr>
      <w:tr w:rsidR="005B5E0A" w:rsidTr="003459C0">
        <w:tc>
          <w:tcPr>
            <w:tcW w:w="1106" w:type="dxa"/>
            <w:tcBorders>
              <w:top w:val="single" w:sz="4" w:space="0" w:color="000000"/>
              <w:left w:val="single" w:sz="4" w:space="0" w:color="000000"/>
              <w:bottom w:val="single" w:sz="4" w:space="0" w:color="000000"/>
            </w:tcBorders>
            <w:shd w:val="clear" w:color="auto" w:fill="auto"/>
          </w:tcPr>
          <w:p w:rsidR="003459C0" w:rsidRDefault="003459C0" w:rsidP="001F5A4E">
            <w:pPr>
              <w:widowControl w:val="0"/>
              <w:spacing w:line="100" w:lineRule="atLeast"/>
              <w:rPr>
                <w:b/>
                <w:sz w:val="28"/>
                <w:szCs w:val="28"/>
              </w:rPr>
            </w:pPr>
          </w:p>
          <w:p w:rsidR="005B5E0A" w:rsidRDefault="005B5E0A" w:rsidP="001F5A4E">
            <w:pPr>
              <w:widowControl w:val="0"/>
              <w:spacing w:line="100" w:lineRule="atLeast"/>
              <w:rPr>
                <w:b/>
                <w:sz w:val="28"/>
                <w:szCs w:val="28"/>
              </w:rPr>
            </w:pPr>
            <w:r>
              <w:rPr>
                <w:b/>
                <w:sz w:val="28"/>
                <w:szCs w:val="28"/>
              </w:rPr>
              <w:t>2.</w:t>
            </w:r>
          </w:p>
        </w:tc>
        <w:tc>
          <w:tcPr>
            <w:tcW w:w="7393" w:type="dxa"/>
            <w:tcBorders>
              <w:top w:val="single" w:sz="4" w:space="0" w:color="000000"/>
              <w:left w:val="single" w:sz="4" w:space="0" w:color="000000"/>
              <w:bottom w:val="single" w:sz="4" w:space="0" w:color="000000"/>
            </w:tcBorders>
            <w:shd w:val="clear" w:color="auto" w:fill="auto"/>
          </w:tcPr>
          <w:p w:rsidR="003459C0" w:rsidRDefault="003459C0" w:rsidP="001F5A4E">
            <w:pPr>
              <w:widowControl w:val="0"/>
              <w:spacing w:line="100" w:lineRule="atLeast"/>
              <w:rPr>
                <w:b/>
                <w:sz w:val="28"/>
                <w:szCs w:val="28"/>
              </w:rPr>
            </w:pPr>
          </w:p>
          <w:p w:rsidR="005B5E0A" w:rsidRDefault="005B5E0A" w:rsidP="001F5A4E">
            <w:pPr>
              <w:widowControl w:val="0"/>
              <w:spacing w:line="100" w:lineRule="atLeast"/>
              <w:rPr>
                <w:b/>
                <w:sz w:val="28"/>
                <w:szCs w:val="28"/>
              </w:rPr>
            </w:pPr>
            <w:r>
              <w:rPr>
                <w:b/>
                <w:sz w:val="28"/>
                <w:szCs w:val="28"/>
              </w:rPr>
              <w:t>Комплекс организационно-педагогических условий</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3459C0" w:rsidRDefault="003459C0" w:rsidP="001F5A4E">
            <w:pPr>
              <w:widowControl w:val="0"/>
              <w:spacing w:line="100" w:lineRule="atLeast"/>
              <w:rPr>
                <w:b/>
                <w:sz w:val="28"/>
                <w:szCs w:val="28"/>
              </w:rPr>
            </w:pPr>
          </w:p>
          <w:p w:rsidR="005B5E0A" w:rsidRDefault="00DE215E" w:rsidP="001C5E98">
            <w:pPr>
              <w:widowControl w:val="0"/>
              <w:spacing w:line="100" w:lineRule="atLeast"/>
            </w:pPr>
            <w:r>
              <w:rPr>
                <w:b/>
                <w:sz w:val="28"/>
                <w:szCs w:val="28"/>
              </w:rPr>
              <w:t>1</w:t>
            </w:r>
            <w:r w:rsidR="001C5E98">
              <w:rPr>
                <w:b/>
                <w:sz w:val="28"/>
                <w:szCs w:val="28"/>
              </w:rPr>
              <w:t>4</w:t>
            </w:r>
          </w:p>
        </w:tc>
      </w:tr>
      <w:tr w:rsidR="005B5E0A" w:rsidTr="003459C0">
        <w:tc>
          <w:tcPr>
            <w:tcW w:w="1106" w:type="dxa"/>
            <w:tcBorders>
              <w:top w:val="single" w:sz="4" w:space="0" w:color="000000"/>
              <w:left w:val="single" w:sz="4" w:space="0" w:color="000000"/>
              <w:bottom w:val="single" w:sz="4" w:space="0" w:color="000000"/>
            </w:tcBorders>
            <w:shd w:val="clear" w:color="auto" w:fill="auto"/>
          </w:tcPr>
          <w:p w:rsidR="005B5E0A" w:rsidRDefault="005B5E0A" w:rsidP="001F5A4E">
            <w:pPr>
              <w:widowControl w:val="0"/>
              <w:spacing w:line="100" w:lineRule="atLeast"/>
              <w:rPr>
                <w:sz w:val="28"/>
                <w:szCs w:val="28"/>
              </w:rPr>
            </w:pPr>
            <w:r>
              <w:rPr>
                <w:sz w:val="28"/>
                <w:szCs w:val="28"/>
              </w:rPr>
              <w:t>2.1</w:t>
            </w:r>
          </w:p>
        </w:tc>
        <w:tc>
          <w:tcPr>
            <w:tcW w:w="7393" w:type="dxa"/>
            <w:tcBorders>
              <w:top w:val="single" w:sz="4" w:space="0" w:color="000000"/>
              <w:left w:val="single" w:sz="4" w:space="0" w:color="000000"/>
              <w:bottom w:val="single" w:sz="4" w:space="0" w:color="000000"/>
            </w:tcBorders>
            <w:shd w:val="clear" w:color="auto" w:fill="auto"/>
          </w:tcPr>
          <w:p w:rsidR="005B5E0A" w:rsidRDefault="005B5E0A" w:rsidP="001F5A4E">
            <w:pPr>
              <w:widowControl w:val="0"/>
              <w:spacing w:line="100" w:lineRule="atLeast"/>
              <w:rPr>
                <w:sz w:val="28"/>
                <w:szCs w:val="28"/>
              </w:rPr>
            </w:pPr>
            <w:r>
              <w:rPr>
                <w:sz w:val="28"/>
                <w:szCs w:val="28"/>
              </w:rPr>
              <w:t>Календарный учебный график</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B5E0A" w:rsidRDefault="00DE215E" w:rsidP="001C5E98">
            <w:pPr>
              <w:widowControl w:val="0"/>
              <w:spacing w:line="100" w:lineRule="atLeast"/>
            </w:pPr>
            <w:r>
              <w:rPr>
                <w:sz w:val="28"/>
                <w:szCs w:val="28"/>
              </w:rPr>
              <w:t>1</w:t>
            </w:r>
            <w:r w:rsidR="001C5E98">
              <w:rPr>
                <w:sz w:val="28"/>
                <w:szCs w:val="28"/>
              </w:rPr>
              <w:t>6</w:t>
            </w:r>
          </w:p>
        </w:tc>
      </w:tr>
      <w:tr w:rsidR="001C5E98" w:rsidTr="003459C0">
        <w:tc>
          <w:tcPr>
            <w:tcW w:w="1106" w:type="dxa"/>
            <w:tcBorders>
              <w:top w:val="single" w:sz="4" w:space="0" w:color="000000"/>
              <w:left w:val="single" w:sz="4" w:space="0" w:color="000000"/>
              <w:bottom w:val="single" w:sz="4" w:space="0" w:color="000000"/>
            </w:tcBorders>
            <w:shd w:val="clear" w:color="auto" w:fill="auto"/>
          </w:tcPr>
          <w:p w:rsidR="001C5E98" w:rsidRDefault="001C5E98" w:rsidP="001F5A4E">
            <w:pPr>
              <w:widowControl w:val="0"/>
              <w:spacing w:line="100" w:lineRule="atLeast"/>
              <w:rPr>
                <w:sz w:val="28"/>
                <w:szCs w:val="28"/>
              </w:rPr>
            </w:pPr>
            <w:r>
              <w:rPr>
                <w:sz w:val="28"/>
                <w:szCs w:val="28"/>
              </w:rPr>
              <w:t>2.2</w:t>
            </w:r>
          </w:p>
        </w:tc>
        <w:tc>
          <w:tcPr>
            <w:tcW w:w="7393" w:type="dxa"/>
            <w:tcBorders>
              <w:top w:val="single" w:sz="4" w:space="0" w:color="000000"/>
              <w:left w:val="single" w:sz="4" w:space="0" w:color="000000"/>
              <w:bottom w:val="single" w:sz="4" w:space="0" w:color="000000"/>
            </w:tcBorders>
            <w:shd w:val="clear" w:color="auto" w:fill="auto"/>
          </w:tcPr>
          <w:p w:rsidR="001C5E98" w:rsidRDefault="001C5E98" w:rsidP="00B475BD">
            <w:pPr>
              <w:widowControl w:val="0"/>
              <w:spacing w:line="100" w:lineRule="atLeast"/>
              <w:rPr>
                <w:sz w:val="28"/>
                <w:szCs w:val="28"/>
              </w:rPr>
            </w:pPr>
            <w:r>
              <w:rPr>
                <w:sz w:val="28"/>
                <w:szCs w:val="28"/>
              </w:rPr>
              <w:t>Формы аттестации и оценочные материалы</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1C5E98" w:rsidRDefault="001C5E98" w:rsidP="00B475BD">
            <w:pPr>
              <w:widowControl w:val="0"/>
              <w:spacing w:line="100" w:lineRule="atLeast"/>
            </w:pPr>
            <w:r>
              <w:rPr>
                <w:sz w:val="28"/>
                <w:szCs w:val="28"/>
              </w:rPr>
              <w:t>23</w:t>
            </w:r>
          </w:p>
        </w:tc>
      </w:tr>
      <w:tr w:rsidR="001C5E98" w:rsidTr="003459C0">
        <w:trPr>
          <w:trHeight w:val="374"/>
        </w:trPr>
        <w:tc>
          <w:tcPr>
            <w:tcW w:w="1106" w:type="dxa"/>
            <w:tcBorders>
              <w:top w:val="single" w:sz="4" w:space="0" w:color="000000"/>
              <w:left w:val="single" w:sz="4" w:space="0" w:color="000000"/>
              <w:bottom w:val="single" w:sz="4" w:space="0" w:color="000000"/>
            </w:tcBorders>
            <w:shd w:val="clear" w:color="auto" w:fill="auto"/>
          </w:tcPr>
          <w:p w:rsidR="001C5E98" w:rsidRDefault="001C5E98" w:rsidP="001F5A4E">
            <w:pPr>
              <w:widowControl w:val="0"/>
              <w:spacing w:line="100" w:lineRule="atLeast"/>
              <w:rPr>
                <w:sz w:val="28"/>
                <w:szCs w:val="28"/>
              </w:rPr>
            </w:pPr>
            <w:r>
              <w:rPr>
                <w:sz w:val="28"/>
                <w:szCs w:val="28"/>
              </w:rPr>
              <w:t>2.3</w:t>
            </w:r>
          </w:p>
        </w:tc>
        <w:tc>
          <w:tcPr>
            <w:tcW w:w="7393" w:type="dxa"/>
            <w:tcBorders>
              <w:top w:val="single" w:sz="4" w:space="0" w:color="000000"/>
              <w:left w:val="single" w:sz="4" w:space="0" w:color="000000"/>
              <w:bottom w:val="single" w:sz="4" w:space="0" w:color="000000"/>
            </w:tcBorders>
            <w:shd w:val="clear" w:color="auto" w:fill="auto"/>
          </w:tcPr>
          <w:p w:rsidR="001C5E98" w:rsidRPr="00F51A8D" w:rsidRDefault="001C5E98" w:rsidP="00B475BD">
            <w:pPr>
              <w:widowControl w:val="0"/>
              <w:spacing w:line="100" w:lineRule="atLeast"/>
              <w:rPr>
                <w:sz w:val="28"/>
                <w:szCs w:val="28"/>
              </w:rPr>
            </w:pPr>
            <w:r w:rsidRPr="00F51A8D">
              <w:rPr>
                <w:sz w:val="28"/>
                <w:szCs w:val="28"/>
              </w:rPr>
              <w:t>Оценочные материалы</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1C5E98" w:rsidRPr="00F51A8D" w:rsidRDefault="001C5E98" w:rsidP="00B475BD">
            <w:pPr>
              <w:widowControl w:val="0"/>
              <w:spacing w:line="100" w:lineRule="atLeast"/>
              <w:rPr>
                <w:sz w:val="28"/>
                <w:szCs w:val="28"/>
              </w:rPr>
            </w:pPr>
            <w:r>
              <w:rPr>
                <w:sz w:val="28"/>
                <w:szCs w:val="28"/>
              </w:rPr>
              <w:t>24</w:t>
            </w:r>
          </w:p>
        </w:tc>
      </w:tr>
      <w:tr w:rsidR="001C5E98" w:rsidRPr="00F51A8D" w:rsidTr="003459C0">
        <w:trPr>
          <w:trHeight w:val="360"/>
        </w:trPr>
        <w:tc>
          <w:tcPr>
            <w:tcW w:w="1106" w:type="dxa"/>
            <w:tcBorders>
              <w:top w:val="single" w:sz="4" w:space="0" w:color="auto"/>
              <w:left w:val="single" w:sz="4" w:space="0" w:color="000000"/>
              <w:bottom w:val="single" w:sz="4" w:space="0" w:color="000000"/>
            </w:tcBorders>
            <w:shd w:val="clear" w:color="auto" w:fill="auto"/>
          </w:tcPr>
          <w:p w:rsidR="001C5E98" w:rsidRPr="00F51A8D" w:rsidRDefault="001C5E98" w:rsidP="001F5A4E">
            <w:pPr>
              <w:widowControl w:val="0"/>
              <w:spacing w:line="100" w:lineRule="atLeast"/>
              <w:rPr>
                <w:sz w:val="28"/>
                <w:szCs w:val="28"/>
              </w:rPr>
            </w:pPr>
            <w:r w:rsidRPr="00F51A8D">
              <w:rPr>
                <w:sz w:val="28"/>
                <w:szCs w:val="28"/>
              </w:rPr>
              <w:t>2.4</w:t>
            </w:r>
          </w:p>
        </w:tc>
        <w:tc>
          <w:tcPr>
            <w:tcW w:w="7393" w:type="dxa"/>
            <w:tcBorders>
              <w:top w:val="single" w:sz="4" w:space="0" w:color="auto"/>
              <w:left w:val="single" w:sz="4" w:space="0" w:color="000000"/>
              <w:bottom w:val="single" w:sz="4" w:space="0" w:color="000000"/>
            </w:tcBorders>
            <w:shd w:val="clear" w:color="auto" w:fill="auto"/>
          </w:tcPr>
          <w:p w:rsidR="001C5E98" w:rsidRDefault="001C5E98" w:rsidP="00B475BD">
            <w:pPr>
              <w:widowControl w:val="0"/>
              <w:spacing w:line="100" w:lineRule="atLeast"/>
              <w:rPr>
                <w:sz w:val="28"/>
                <w:szCs w:val="28"/>
              </w:rPr>
            </w:pPr>
            <w:r>
              <w:rPr>
                <w:sz w:val="28"/>
                <w:szCs w:val="28"/>
              </w:rPr>
              <w:t>Методические материалы</w:t>
            </w:r>
          </w:p>
        </w:tc>
        <w:tc>
          <w:tcPr>
            <w:tcW w:w="856" w:type="dxa"/>
            <w:tcBorders>
              <w:top w:val="single" w:sz="4" w:space="0" w:color="auto"/>
              <w:left w:val="single" w:sz="4" w:space="0" w:color="000000"/>
              <w:bottom w:val="single" w:sz="4" w:space="0" w:color="000000"/>
              <w:right w:val="single" w:sz="4" w:space="0" w:color="000000"/>
            </w:tcBorders>
            <w:shd w:val="clear" w:color="auto" w:fill="auto"/>
          </w:tcPr>
          <w:p w:rsidR="001C5E98" w:rsidRDefault="001C5E98" w:rsidP="00B475BD">
            <w:pPr>
              <w:widowControl w:val="0"/>
              <w:spacing w:line="100" w:lineRule="atLeast"/>
            </w:pPr>
            <w:r>
              <w:rPr>
                <w:sz w:val="28"/>
                <w:szCs w:val="28"/>
              </w:rPr>
              <w:t>29</w:t>
            </w:r>
          </w:p>
        </w:tc>
      </w:tr>
      <w:tr w:rsidR="001C5E98" w:rsidTr="003459C0">
        <w:tc>
          <w:tcPr>
            <w:tcW w:w="1106" w:type="dxa"/>
            <w:tcBorders>
              <w:top w:val="single" w:sz="4" w:space="0" w:color="000000"/>
              <w:left w:val="single" w:sz="4" w:space="0" w:color="000000"/>
              <w:bottom w:val="single" w:sz="4" w:space="0" w:color="000000"/>
            </w:tcBorders>
            <w:shd w:val="clear" w:color="auto" w:fill="auto"/>
          </w:tcPr>
          <w:p w:rsidR="001C5E98" w:rsidRDefault="001C5E98" w:rsidP="001F5A4E">
            <w:pPr>
              <w:widowControl w:val="0"/>
              <w:spacing w:line="100" w:lineRule="atLeast"/>
              <w:rPr>
                <w:sz w:val="28"/>
                <w:szCs w:val="28"/>
              </w:rPr>
            </w:pPr>
            <w:r>
              <w:rPr>
                <w:sz w:val="28"/>
                <w:szCs w:val="28"/>
              </w:rPr>
              <w:t>2.5</w:t>
            </w:r>
          </w:p>
        </w:tc>
        <w:tc>
          <w:tcPr>
            <w:tcW w:w="7393" w:type="dxa"/>
            <w:tcBorders>
              <w:top w:val="single" w:sz="4" w:space="0" w:color="000000"/>
              <w:left w:val="single" w:sz="4" w:space="0" w:color="000000"/>
              <w:bottom w:val="single" w:sz="4" w:space="0" w:color="000000"/>
            </w:tcBorders>
            <w:shd w:val="clear" w:color="auto" w:fill="auto"/>
          </w:tcPr>
          <w:p w:rsidR="001C5E98" w:rsidRDefault="001C5E98" w:rsidP="00B475BD">
            <w:pPr>
              <w:widowControl w:val="0"/>
              <w:spacing w:line="100" w:lineRule="atLeast"/>
              <w:rPr>
                <w:sz w:val="28"/>
                <w:szCs w:val="28"/>
              </w:rPr>
            </w:pPr>
            <w:r>
              <w:rPr>
                <w:sz w:val="28"/>
                <w:szCs w:val="28"/>
              </w:rPr>
              <w:t>Условия реализации программы</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1C5E98" w:rsidRDefault="001C5E98" w:rsidP="00B475BD">
            <w:pPr>
              <w:widowControl w:val="0"/>
              <w:spacing w:line="100" w:lineRule="atLeast"/>
              <w:rPr>
                <w:sz w:val="28"/>
                <w:szCs w:val="28"/>
              </w:rPr>
            </w:pPr>
            <w:r>
              <w:rPr>
                <w:sz w:val="28"/>
                <w:szCs w:val="28"/>
              </w:rPr>
              <w:t>31</w:t>
            </w:r>
          </w:p>
        </w:tc>
      </w:tr>
      <w:tr w:rsidR="001C5E98" w:rsidTr="003459C0">
        <w:tc>
          <w:tcPr>
            <w:tcW w:w="1106" w:type="dxa"/>
            <w:tcBorders>
              <w:top w:val="single" w:sz="4" w:space="0" w:color="000000"/>
              <w:left w:val="single" w:sz="4" w:space="0" w:color="000000"/>
              <w:bottom w:val="single" w:sz="4" w:space="0" w:color="000000"/>
            </w:tcBorders>
            <w:shd w:val="clear" w:color="auto" w:fill="auto"/>
          </w:tcPr>
          <w:p w:rsidR="001C5E98" w:rsidRDefault="001C5E98" w:rsidP="001F5A4E">
            <w:pPr>
              <w:widowControl w:val="0"/>
              <w:spacing w:line="100" w:lineRule="atLeast"/>
              <w:rPr>
                <w:sz w:val="28"/>
                <w:szCs w:val="28"/>
              </w:rPr>
            </w:pPr>
          </w:p>
        </w:tc>
        <w:tc>
          <w:tcPr>
            <w:tcW w:w="7393" w:type="dxa"/>
            <w:tcBorders>
              <w:top w:val="single" w:sz="4" w:space="0" w:color="000000"/>
              <w:left w:val="single" w:sz="4" w:space="0" w:color="000000"/>
              <w:bottom w:val="single" w:sz="4" w:space="0" w:color="000000"/>
            </w:tcBorders>
            <w:shd w:val="clear" w:color="auto" w:fill="auto"/>
          </w:tcPr>
          <w:p w:rsidR="001C5E98" w:rsidRDefault="001C5E98" w:rsidP="001F5A4E">
            <w:pPr>
              <w:widowControl w:val="0"/>
              <w:spacing w:line="100" w:lineRule="atLeast"/>
              <w:rPr>
                <w:sz w:val="28"/>
                <w:szCs w:val="28"/>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1C5E98" w:rsidRDefault="001C5E98" w:rsidP="001C5E98">
            <w:pPr>
              <w:widowControl w:val="0"/>
              <w:spacing w:line="100" w:lineRule="atLeast"/>
              <w:rPr>
                <w:sz w:val="28"/>
                <w:szCs w:val="28"/>
              </w:rPr>
            </w:pPr>
          </w:p>
        </w:tc>
      </w:tr>
      <w:tr w:rsidR="001C5E98" w:rsidTr="003459C0">
        <w:tc>
          <w:tcPr>
            <w:tcW w:w="1106" w:type="dxa"/>
            <w:tcBorders>
              <w:top w:val="single" w:sz="4" w:space="0" w:color="000000"/>
              <w:left w:val="single" w:sz="4" w:space="0" w:color="000000"/>
              <w:bottom w:val="single" w:sz="4" w:space="0" w:color="000000"/>
            </w:tcBorders>
            <w:shd w:val="clear" w:color="auto" w:fill="auto"/>
          </w:tcPr>
          <w:p w:rsidR="001C5E98" w:rsidRPr="003459C0" w:rsidRDefault="001C5E98" w:rsidP="001F5A4E">
            <w:pPr>
              <w:widowControl w:val="0"/>
              <w:spacing w:line="100" w:lineRule="atLeast"/>
              <w:rPr>
                <w:sz w:val="28"/>
                <w:szCs w:val="28"/>
              </w:rPr>
            </w:pPr>
            <w:r w:rsidRPr="003459C0">
              <w:rPr>
                <w:sz w:val="28"/>
                <w:szCs w:val="28"/>
              </w:rPr>
              <w:t>2.6</w:t>
            </w:r>
          </w:p>
        </w:tc>
        <w:tc>
          <w:tcPr>
            <w:tcW w:w="7393" w:type="dxa"/>
            <w:tcBorders>
              <w:top w:val="single" w:sz="4" w:space="0" w:color="000000"/>
              <w:left w:val="single" w:sz="4" w:space="0" w:color="000000"/>
              <w:bottom w:val="single" w:sz="4" w:space="0" w:color="000000"/>
            </w:tcBorders>
            <w:shd w:val="clear" w:color="auto" w:fill="auto"/>
          </w:tcPr>
          <w:p w:rsidR="001C5E98" w:rsidRPr="003459C0" w:rsidRDefault="001C5E98" w:rsidP="001F5A4E">
            <w:pPr>
              <w:widowControl w:val="0"/>
              <w:spacing w:line="100" w:lineRule="atLeast"/>
              <w:rPr>
                <w:sz w:val="28"/>
                <w:szCs w:val="28"/>
              </w:rPr>
            </w:pPr>
            <w:r w:rsidRPr="003459C0">
              <w:rPr>
                <w:sz w:val="28"/>
                <w:szCs w:val="28"/>
              </w:rPr>
              <w:t>Список литературы</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1C5E98" w:rsidRPr="003459C0" w:rsidRDefault="001C5E98" w:rsidP="001F5A4E">
            <w:pPr>
              <w:widowControl w:val="0"/>
              <w:spacing w:line="100" w:lineRule="atLeast"/>
            </w:pPr>
            <w:r>
              <w:rPr>
                <w:sz w:val="28"/>
                <w:szCs w:val="28"/>
              </w:rPr>
              <w:t>33</w:t>
            </w:r>
          </w:p>
        </w:tc>
      </w:tr>
      <w:tr w:rsidR="001C5E98" w:rsidTr="003459C0">
        <w:tc>
          <w:tcPr>
            <w:tcW w:w="1106" w:type="dxa"/>
            <w:tcBorders>
              <w:top w:val="single" w:sz="4" w:space="0" w:color="000000"/>
              <w:left w:val="single" w:sz="4" w:space="0" w:color="000000"/>
              <w:bottom w:val="single" w:sz="4" w:space="0" w:color="000000"/>
            </w:tcBorders>
            <w:shd w:val="clear" w:color="auto" w:fill="auto"/>
          </w:tcPr>
          <w:p w:rsidR="001C5E98" w:rsidRPr="0029186C" w:rsidRDefault="001C5E98" w:rsidP="003459C0">
            <w:pPr>
              <w:widowControl w:val="0"/>
              <w:rPr>
                <w:sz w:val="28"/>
                <w:szCs w:val="28"/>
              </w:rPr>
            </w:pPr>
            <w:r w:rsidRPr="0029186C">
              <w:rPr>
                <w:sz w:val="28"/>
                <w:szCs w:val="28"/>
              </w:rPr>
              <w:t>2.7</w:t>
            </w:r>
          </w:p>
        </w:tc>
        <w:tc>
          <w:tcPr>
            <w:tcW w:w="7393" w:type="dxa"/>
            <w:tcBorders>
              <w:top w:val="single" w:sz="4" w:space="0" w:color="000000"/>
              <w:left w:val="single" w:sz="4" w:space="0" w:color="000000"/>
              <w:bottom w:val="single" w:sz="4" w:space="0" w:color="000000"/>
            </w:tcBorders>
            <w:shd w:val="clear" w:color="auto" w:fill="auto"/>
          </w:tcPr>
          <w:p w:rsidR="001C5E98" w:rsidRPr="0029186C" w:rsidRDefault="001C5E98" w:rsidP="003459C0">
            <w:pPr>
              <w:tabs>
                <w:tab w:val="left" w:pos="1080"/>
              </w:tabs>
              <w:contextualSpacing/>
              <w:mirrorIndents/>
              <w:jc w:val="both"/>
              <w:rPr>
                <w:sz w:val="28"/>
                <w:szCs w:val="28"/>
              </w:rPr>
            </w:pPr>
            <w:r w:rsidRPr="0029186C">
              <w:rPr>
                <w:sz w:val="28"/>
                <w:szCs w:val="28"/>
              </w:rPr>
              <w:t>Приложения</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1C5E98" w:rsidRPr="003459C0" w:rsidRDefault="001C5E98" w:rsidP="001C5E98">
            <w:pPr>
              <w:widowControl w:val="0"/>
              <w:spacing w:line="100" w:lineRule="atLeast"/>
              <w:rPr>
                <w:sz w:val="28"/>
                <w:szCs w:val="28"/>
              </w:rPr>
            </w:pPr>
            <w:r w:rsidRPr="003459C0">
              <w:rPr>
                <w:sz w:val="28"/>
                <w:szCs w:val="28"/>
              </w:rPr>
              <w:t>3</w:t>
            </w:r>
            <w:r>
              <w:rPr>
                <w:sz w:val="28"/>
                <w:szCs w:val="28"/>
              </w:rPr>
              <w:t>5</w:t>
            </w:r>
          </w:p>
        </w:tc>
      </w:tr>
      <w:tr w:rsidR="001C5E98" w:rsidTr="003459C0">
        <w:tc>
          <w:tcPr>
            <w:tcW w:w="1106" w:type="dxa"/>
            <w:tcBorders>
              <w:top w:val="single" w:sz="4" w:space="0" w:color="000000"/>
              <w:left w:val="single" w:sz="4" w:space="0" w:color="000000"/>
              <w:bottom w:val="single" w:sz="4" w:space="0" w:color="000000"/>
            </w:tcBorders>
            <w:shd w:val="clear" w:color="auto" w:fill="auto"/>
          </w:tcPr>
          <w:p w:rsidR="001C5E98" w:rsidRPr="0029186C" w:rsidRDefault="001C5E98" w:rsidP="003459C0">
            <w:pPr>
              <w:widowControl w:val="0"/>
              <w:rPr>
                <w:sz w:val="28"/>
                <w:szCs w:val="28"/>
              </w:rPr>
            </w:pPr>
            <w:r w:rsidRPr="0029186C">
              <w:rPr>
                <w:sz w:val="28"/>
                <w:szCs w:val="28"/>
              </w:rPr>
              <w:t>2.7.1</w:t>
            </w:r>
          </w:p>
        </w:tc>
        <w:tc>
          <w:tcPr>
            <w:tcW w:w="7393" w:type="dxa"/>
            <w:tcBorders>
              <w:top w:val="single" w:sz="4" w:space="0" w:color="000000"/>
              <w:left w:val="single" w:sz="4" w:space="0" w:color="000000"/>
              <w:bottom w:val="single" w:sz="4" w:space="0" w:color="000000"/>
            </w:tcBorders>
            <w:shd w:val="clear" w:color="auto" w:fill="auto"/>
          </w:tcPr>
          <w:p w:rsidR="001C5E98" w:rsidRPr="0029186C" w:rsidRDefault="001C5E98" w:rsidP="003459C0">
            <w:pPr>
              <w:shd w:val="clear" w:color="auto" w:fill="FFFFFF"/>
              <w:rPr>
                <w:sz w:val="28"/>
                <w:szCs w:val="28"/>
              </w:rPr>
            </w:pPr>
            <w:r w:rsidRPr="0029186C">
              <w:rPr>
                <w:sz w:val="28"/>
                <w:szCs w:val="28"/>
              </w:rPr>
              <w:t>Приложение 1 Мониторинг результатов  обучения по дополнительной общеразвивающей программе</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1C5E98" w:rsidRPr="003459C0" w:rsidRDefault="001C5E98" w:rsidP="001F5A4E">
            <w:pPr>
              <w:widowControl w:val="0"/>
              <w:spacing w:line="100" w:lineRule="atLeast"/>
              <w:rPr>
                <w:sz w:val="28"/>
                <w:szCs w:val="28"/>
              </w:rPr>
            </w:pPr>
            <w:r>
              <w:rPr>
                <w:sz w:val="28"/>
                <w:szCs w:val="28"/>
              </w:rPr>
              <w:t>35</w:t>
            </w:r>
          </w:p>
        </w:tc>
      </w:tr>
      <w:tr w:rsidR="001C5E98" w:rsidTr="003459C0">
        <w:tc>
          <w:tcPr>
            <w:tcW w:w="1106" w:type="dxa"/>
            <w:tcBorders>
              <w:top w:val="single" w:sz="4" w:space="0" w:color="000000"/>
              <w:left w:val="single" w:sz="4" w:space="0" w:color="000000"/>
              <w:bottom w:val="single" w:sz="4" w:space="0" w:color="000000"/>
            </w:tcBorders>
            <w:shd w:val="clear" w:color="auto" w:fill="auto"/>
          </w:tcPr>
          <w:p w:rsidR="001C5E98" w:rsidRPr="0029186C" w:rsidRDefault="001C5E98" w:rsidP="003459C0">
            <w:pPr>
              <w:widowControl w:val="0"/>
              <w:rPr>
                <w:sz w:val="28"/>
                <w:szCs w:val="28"/>
              </w:rPr>
            </w:pPr>
            <w:r w:rsidRPr="0029186C">
              <w:rPr>
                <w:sz w:val="28"/>
                <w:szCs w:val="28"/>
              </w:rPr>
              <w:t>2.7.2</w:t>
            </w:r>
          </w:p>
        </w:tc>
        <w:tc>
          <w:tcPr>
            <w:tcW w:w="7393" w:type="dxa"/>
            <w:tcBorders>
              <w:top w:val="single" w:sz="4" w:space="0" w:color="000000"/>
              <w:left w:val="single" w:sz="4" w:space="0" w:color="000000"/>
              <w:bottom w:val="single" w:sz="4" w:space="0" w:color="000000"/>
            </w:tcBorders>
            <w:shd w:val="clear" w:color="auto" w:fill="auto"/>
          </w:tcPr>
          <w:p w:rsidR="001C5E98" w:rsidRPr="0029186C" w:rsidRDefault="001C5E98" w:rsidP="003459C0">
            <w:pPr>
              <w:shd w:val="clear" w:color="auto" w:fill="FFFFFF"/>
              <w:rPr>
                <w:sz w:val="28"/>
                <w:szCs w:val="28"/>
              </w:rPr>
            </w:pPr>
            <w:r w:rsidRPr="0029186C">
              <w:rPr>
                <w:sz w:val="28"/>
                <w:szCs w:val="28"/>
              </w:rPr>
              <w:t>Приложение 2 Диагностический материал</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1C5E98" w:rsidRPr="003459C0" w:rsidRDefault="001C5E98" w:rsidP="001F5A4E">
            <w:pPr>
              <w:widowControl w:val="0"/>
              <w:spacing w:line="100" w:lineRule="atLeast"/>
              <w:rPr>
                <w:sz w:val="28"/>
                <w:szCs w:val="28"/>
              </w:rPr>
            </w:pPr>
            <w:r>
              <w:rPr>
                <w:sz w:val="28"/>
                <w:szCs w:val="28"/>
              </w:rPr>
              <w:t>40</w:t>
            </w:r>
          </w:p>
        </w:tc>
      </w:tr>
      <w:tr w:rsidR="001C5E98" w:rsidTr="003459C0">
        <w:tc>
          <w:tcPr>
            <w:tcW w:w="1106" w:type="dxa"/>
            <w:tcBorders>
              <w:top w:val="single" w:sz="4" w:space="0" w:color="000000"/>
              <w:left w:val="single" w:sz="4" w:space="0" w:color="000000"/>
              <w:bottom w:val="single" w:sz="4" w:space="0" w:color="000000"/>
            </w:tcBorders>
            <w:shd w:val="clear" w:color="auto" w:fill="auto"/>
          </w:tcPr>
          <w:p w:rsidR="001C5E98" w:rsidRPr="003459C0" w:rsidRDefault="001C5E98" w:rsidP="003459C0">
            <w:pPr>
              <w:widowControl w:val="0"/>
              <w:rPr>
                <w:color w:val="FF0000"/>
                <w:sz w:val="28"/>
                <w:szCs w:val="28"/>
              </w:rPr>
            </w:pPr>
          </w:p>
        </w:tc>
        <w:tc>
          <w:tcPr>
            <w:tcW w:w="7393" w:type="dxa"/>
            <w:tcBorders>
              <w:top w:val="single" w:sz="4" w:space="0" w:color="000000"/>
              <w:left w:val="single" w:sz="4" w:space="0" w:color="000000"/>
              <w:bottom w:val="single" w:sz="4" w:space="0" w:color="000000"/>
            </w:tcBorders>
            <w:shd w:val="clear" w:color="auto" w:fill="auto"/>
          </w:tcPr>
          <w:p w:rsidR="001C5E98" w:rsidRPr="003459C0" w:rsidRDefault="001C5E98" w:rsidP="003459C0">
            <w:pPr>
              <w:rPr>
                <w:color w:val="FF0000"/>
                <w:sz w:val="28"/>
                <w:szCs w:val="28"/>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1C5E98" w:rsidRPr="003459C0" w:rsidRDefault="001C5E98" w:rsidP="001F5A4E">
            <w:pPr>
              <w:widowControl w:val="0"/>
              <w:spacing w:line="100" w:lineRule="atLeast"/>
              <w:rPr>
                <w:sz w:val="28"/>
                <w:szCs w:val="28"/>
              </w:rPr>
            </w:pPr>
          </w:p>
        </w:tc>
      </w:tr>
    </w:tbl>
    <w:p w:rsidR="005B5E0A" w:rsidRDefault="005B5E0A" w:rsidP="005B5E0A"/>
    <w:p w:rsidR="005B5E0A" w:rsidRPr="00622E56" w:rsidRDefault="005B5E0A" w:rsidP="005B5E0A"/>
    <w:p w:rsidR="005B5E0A" w:rsidRPr="00622E56" w:rsidRDefault="005B5E0A" w:rsidP="005B5E0A"/>
    <w:p w:rsidR="005B5E0A" w:rsidRPr="00622E56" w:rsidRDefault="005B5E0A" w:rsidP="005B5E0A"/>
    <w:p w:rsidR="005B5E0A" w:rsidRPr="00622E56" w:rsidRDefault="005B5E0A" w:rsidP="005B5E0A"/>
    <w:p w:rsidR="005B5E0A" w:rsidRPr="00622E56" w:rsidRDefault="005B5E0A" w:rsidP="005B5E0A"/>
    <w:p w:rsidR="005B5E0A" w:rsidRPr="00622E56" w:rsidRDefault="005B5E0A" w:rsidP="005B5E0A"/>
    <w:p w:rsidR="005B5E0A" w:rsidRPr="00622E56" w:rsidRDefault="005B5E0A" w:rsidP="005B5E0A"/>
    <w:p w:rsidR="005B5E0A" w:rsidRPr="00622E56" w:rsidRDefault="005B5E0A" w:rsidP="005B5E0A"/>
    <w:p w:rsidR="005B5E0A" w:rsidRPr="00622E56" w:rsidRDefault="00CF5D9D" w:rsidP="00CF5D9D">
      <w:r>
        <w:br w:type="page"/>
      </w:r>
    </w:p>
    <w:p w:rsidR="005B5E0A" w:rsidRDefault="005B5E0A" w:rsidP="005B5E0A">
      <w:pPr>
        <w:jc w:val="center"/>
        <w:rPr>
          <w:b/>
          <w:sz w:val="28"/>
          <w:szCs w:val="28"/>
        </w:rPr>
      </w:pPr>
      <w:r>
        <w:rPr>
          <w:b/>
          <w:sz w:val="28"/>
          <w:szCs w:val="28"/>
        </w:rPr>
        <w:lastRenderedPageBreak/>
        <w:t>1.  Комплекс основных характеристик программы</w:t>
      </w:r>
    </w:p>
    <w:p w:rsidR="005B5E0A" w:rsidRDefault="005B5E0A" w:rsidP="005B5E0A">
      <w:pPr>
        <w:jc w:val="center"/>
        <w:rPr>
          <w:b/>
          <w:sz w:val="28"/>
          <w:szCs w:val="28"/>
        </w:rPr>
      </w:pPr>
      <w:r>
        <w:rPr>
          <w:b/>
          <w:sz w:val="28"/>
          <w:szCs w:val="28"/>
        </w:rPr>
        <w:t>1.1   Пояснительная записка</w:t>
      </w:r>
    </w:p>
    <w:p w:rsidR="00B475BD" w:rsidRPr="00B475BD" w:rsidRDefault="00B475BD" w:rsidP="00B475BD">
      <w:pPr>
        <w:autoSpaceDE w:val="0"/>
        <w:autoSpaceDN w:val="0"/>
        <w:adjustRightInd w:val="0"/>
        <w:spacing w:line="360" w:lineRule="auto"/>
        <w:ind w:firstLine="567"/>
        <w:jc w:val="both"/>
        <w:rPr>
          <w:sz w:val="28"/>
          <w:szCs w:val="28"/>
        </w:rPr>
      </w:pPr>
      <w:bookmarkStart w:id="1" w:name="_Hlk527645464"/>
      <w:r w:rsidRPr="00B475BD">
        <w:rPr>
          <w:sz w:val="28"/>
          <w:szCs w:val="28"/>
        </w:rPr>
        <w:t>Программа дополнительного образования «Робототехника», реализуемая Центром образования «Точка роста» в рамках национального проекта «Образование», направлена на развитие технических компетенций у обучающихся. Она включает теоретические знания и практические навыки в области робототехники, программирования и инженерии.</w:t>
      </w:r>
    </w:p>
    <w:p w:rsidR="005B5E0A" w:rsidRPr="00B475BD" w:rsidRDefault="005B5E0A" w:rsidP="00B475BD">
      <w:pPr>
        <w:autoSpaceDE w:val="0"/>
        <w:autoSpaceDN w:val="0"/>
        <w:adjustRightInd w:val="0"/>
        <w:spacing w:line="360" w:lineRule="auto"/>
        <w:ind w:firstLine="567"/>
        <w:jc w:val="both"/>
        <w:rPr>
          <w:rFonts w:eastAsiaTheme="minorHAnsi"/>
          <w:sz w:val="28"/>
          <w:szCs w:val="28"/>
          <w:lang w:eastAsia="en-US"/>
        </w:rPr>
      </w:pPr>
      <w:r>
        <w:rPr>
          <w:sz w:val="28"/>
          <w:szCs w:val="28"/>
        </w:rPr>
        <w:t xml:space="preserve">Дополнительная общеобразовательная общеразвивающая программа  </w:t>
      </w:r>
      <w:bookmarkEnd w:id="1"/>
      <w:r>
        <w:rPr>
          <w:sz w:val="28"/>
          <w:szCs w:val="28"/>
        </w:rPr>
        <w:t>«Робототехника» разработана  в соответствии с  нормативно-правовыми документами:</w:t>
      </w:r>
    </w:p>
    <w:p w:rsidR="002C77BB" w:rsidRPr="002C77BB" w:rsidRDefault="002C77BB" w:rsidP="00DC519D">
      <w:pPr>
        <w:widowControl w:val="0"/>
        <w:shd w:val="clear" w:color="auto" w:fill="FFFFFF"/>
        <w:spacing w:line="360" w:lineRule="auto"/>
        <w:ind w:right="20" w:firstLine="567"/>
        <w:jc w:val="both"/>
        <w:rPr>
          <w:bCs/>
          <w:sz w:val="28"/>
          <w:szCs w:val="28"/>
        </w:rPr>
      </w:pPr>
      <w:r w:rsidRPr="002C77BB">
        <w:rPr>
          <w:bCs/>
          <w:sz w:val="28"/>
          <w:szCs w:val="28"/>
        </w:rPr>
        <w:t>Федеральным Законом Российской Федерации от 29.12.2012</w:t>
      </w:r>
      <w:r w:rsidR="00B475BD">
        <w:rPr>
          <w:bCs/>
          <w:sz w:val="28"/>
          <w:szCs w:val="28"/>
        </w:rPr>
        <w:t xml:space="preserve"> </w:t>
      </w:r>
      <w:r w:rsidRPr="002C77BB">
        <w:rPr>
          <w:bCs/>
          <w:sz w:val="28"/>
          <w:szCs w:val="28"/>
        </w:rPr>
        <w:t>№ 273 «Об образовании в Российской Федерации»;</w:t>
      </w:r>
    </w:p>
    <w:p w:rsidR="00390763" w:rsidRPr="00390763" w:rsidRDefault="002C77BB" w:rsidP="00DC519D">
      <w:pPr>
        <w:shd w:val="clear" w:color="auto" w:fill="FFFFFF"/>
        <w:spacing w:line="360" w:lineRule="auto"/>
        <w:ind w:firstLine="567"/>
        <w:jc w:val="both"/>
        <w:outlineLvl w:val="1"/>
        <w:rPr>
          <w:rFonts w:ascii="PT Astra Serif" w:hAnsi="PT Astra Serif" w:cs="Arial"/>
          <w:sz w:val="28"/>
          <w:szCs w:val="28"/>
        </w:rPr>
      </w:pPr>
      <w:r w:rsidRPr="00390763">
        <w:rPr>
          <w:bCs/>
          <w:sz w:val="28"/>
          <w:szCs w:val="28"/>
        </w:rPr>
        <w:t xml:space="preserve">- </w:t>
      </w:r>
      <w:r w:rsidR="00390763" w:rsidRPr="00390763">
        <w:rPr>
          <w:rFonts w:ascii="PT Astra Serif" w:hAnsi="PT Astra Serif" w:cs="Arial"/>
          <w:sz w:val="28"/>
          <w:szCs w:val="28"/>
        </w:rPr>
        <w:t>Приказ Министерства просвещения РФ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rsidR="00DC519D" w:rsidRDefault="00390763" w:rsidP="00DC519D">
      <w:pPr>
        <w:widowControl w:val="0"/>
        <w:shd w:val="clear" w:color="auto" w:fill="FFFFFF"/>
        <w:spacing w:line="360" w:lineRule="auto"/>
        <w:ind w:right="20" w:firstLine="567"/>
        <w:jc w:val="both"/>
        <w:rPr>
          <w:sz w:val="28"/>
          <w:szCs w:val="28"/>
        </w:rPr>
      </w:pPr>
      <w:r>
        <w:rPr>
          <w:sz w:val="28"/>
          <w:szCs w:val="28"/>
        </w:rPr>
        <w:t>Методические рекомендации по проектированию дополнительных общеразвивающих программ № 09-3242 от 18.11.2015 года;</w:t>
      </w:r>
    </w:p>
    <w:p w:rsidR="002C77BB" w:rsidRPr="002C77BB" w:rsidRDefault="002C77BB" w:rsidP="00DC519D">
      <w:pPr>
        <w:widowControl w:val="0"/>
        <w:shd w:val="clear" w:color="auto" w:fill="FFFFFF"/>
        <w:spacing w:line="360" w:lineRule="auto"/>
        <w:ind w:right="20" w:firstLine="567"/>
        <w:jc w:val="both"/>
        <w:rPr>
          <w:bCs/>
          <w:sz w:val="28"/>
          <w:szCs w:val="28"/>
        </w:rPr>
      </w:pPr>
      <w:r w:rsidRPr="002C77BB">
        <w:rPr>
          <w:bCs/>
          <w:sz w:val="28"/>
          <w:szCs w:val="28"/>
        </w:rPr>
        <w:t xml:space="preserve">- Концепцией развития дополнительного образования детей до 2030 года </w:t>
      </w:r>
    </w:p>
    <w:p w:rsidR="002C77BB" w:rsidRPr="002C77BB" w:rsidRDefault="002C77BB" w:rsidP="00DC519D">
      <w:pPr>
        <w:widowControl w:val="0"/>
        <w:shd w:val="clear" w:color="auto" w:fill="FFFFFF"/>
        <w:spacing w:line="360" w:lineRule="auto"/>
        <w:ind w:right="20" w:firstLine="567"/>
        <w:jc w:val="both"/>
        <w:rPr>
          <w:bCs/>
          <w:sz w:val="28"/>
          <w:szCs w:val="28"/>
        </w:rPr>
      </w:pPr>
      <w:r w:rsidRPr="002C77BB">
        <w:rPr>
          <w:bCs/>
          <w:sz w:val="28"/>
          <w:szCs w:val="28"/>
        </w:rPr>
        <w:t>- Письмом Минобрнауки России от 18.11.2015 №09-3242. «Методические рекомендации по проектированию дополнительных общеразвивающих программ»;</w:t>
      </w:r>
    </w:p>
    <w:p w:rsidR="002C77BB" w:rsidRPr="002C77BB" w:rsidRDefault="002C77BB" w:rsidP="00DC519D">
      <w:pPr>
        <w:widowControl w:val="0"/>
        <w:shd w:val="clear" w:color="auto" w:fill="FFFFFF"/>
        <w:spacing w:line="360" w:lineRule="auto"/>
        <w:ind w:right="20" w:firstLine="567"/>
        <w:jc w:val="both"/>
        <w:rPr>
          <w:bCs/>
          <w:sz w:val="28"/>
          <w:szCs w:val="28"/>
        </w:rPr>
      </w:pPr>
      <w:r w:rsidRPr="002C77BB">
        <w:rPr>
          <w:bCs/>
          <w:sz w:val="28"/>
          <w:szCs w:val="28"/>
        </w:rPr>
        <w:t>- приложением к письму Департамента молодежной политики, воспитания и социальной поддержки детей Минобразования и науки России от 11.12.2006 г. № 06-1844 «О примерных требованиях к программам дополнительного образования детей»,</w:t>
      </w:r>
    </w:p>
    <w:p w:rsidR="002C77BB" w:rsidRPr="002C77BB" w:rsidRDefault="002C77BB" w:rsidP="00DC519D">
      <w:pPr>
        <w:widowControl w:val="0"/>
        <w:shd w:val="clear" w:color="auto" w:fill="FFFFFF"/>
        <w:spacing w:line="360" w:lineRule="auto"/>
        <w:ind w:right="20" w:firstLine="567"/>
        <w:jc w:val="both"/>
        <w:rPr>
          <w:bCs/>
          <w:sz w:val="28"/>
          <w:szCs w:val="28"/>
        </w:rPr>
      </w:pPr>
      <w:r w:rsidRPr="002C77BB">
        <w:rPr>
          <w:bCs/>
          <w:sz w:val="28"/>
          <w:szCs w:val="28"/>
        </w:rPr>
        <w:t>- Постановление Главного санитарного врача Российской Федерации от 28.09.2020 №28 «Об утверждении санитарных правил СП 2.4. 3648-20 «Санитарно-эпидемиологические требования к организации воспитания и обучения, отдыха и оздоровления детей и молодежи»</w:t>
      </w:r>
    </w:p>
    <w:p w:rsidR="002C77BB" w:rsidRPr="002C77BB" w:rsidRDefault="003456E2" w:rsidP="00DC519D">
      <w:pPr>
        <w:widowControl w:val="0"/>
        <w:shd w:val="clear" w:color="auto" w:fill="FFFFFF"/>
        <w:spacing w:line="360" w:lineRule="auto"/>
        <w:ind w:right="20" w:firstLine="567"/>
        <w:jc w:val="both"/>
        <w:rPr>
          <w:bCs/>
          <w:sz w:val="28"/>
          <w:szCs w:val="28"/>
        </w:rPr>
      </w:pPr>
      <w:r>
        <w:rPr>
          <w:bCs/>
          <w:sz w:val="28"/>
          <w:szCs w:val="28"/>
        </w:rPr>
        <w:t xml:space="preserve">- Устав </w:t>
      </w:r>
      <w:r w:rsidR="00DC519D">
        <w:rPr>
          <w:bCs/>
          <w:sz w:val="28"/>
          <w:szCs w:val="28"/>
        </w:rPr>
        <w:t>МБОУ СШ № 3 р.п. Кузоватово</w:t>
      </w:r>
    </w:p>
    <w:p w:rsidR="003459C0" w:rsidRPr="003459C0" w:rsidRDefault="002C77BB" w:rsidP="003459C0">
      <w:pPr>
        <w:widowControl w:val="0"/>
        <w:shd w:val="clear" w:color="auto" w:fill="FFFFFF"/>
        <w:spacing w:line="360" w:lineRule="auto"/>
        <w:ind w:right="20" w:firstLine="567"/>
        <w:jc w:val="both"/>
        <w:rPr>
          <w:bCs/>
          <w:sz w:val="28"/>
          <w:szCs w:val="28"/>
        </w:rPr>
      </w:pPr>
      <w:r w:rsidRPr="002C77BB">
        <w:rPr>
          <w:bCs/>
          <w:sz w:val="28"/>
          <w:szCs w:val="28"/>
        </w:rPr>
        <w:lastRenderedPageBreak/>
        <w:t xml:space="preserve">- </w:t>
      </w:r>
      <w:r w:rsidR="003459C0" w:rsidRPr="003459C0">
        <w:rPr>
          <w:bCs/>
          <w:sz w:val="28"/>
          <w:szCs w:val="28"/>
        </w:rPr>
        <w:t>Положение о разработке и условиях реализации дополнительных общеобразовательных общеразвивающих программ в МБ</w:t>
      </w:r>
      <w:r w:rsidR="003459C0">
        <w:rPr>
          <w:bCs/>
          <w:sz w:val="28"/>
          <w:szCs w:val="28"/>
        </w:rPr>
        <w:t>ОУ</w:t>
      </w:r>
      <w:r w:rsidR="003459C0" w:rsidRPr="003459C0">
        <w:rPr>
          <w:bCs/>
          <w:sz w:val="28"/>
          <w:szCs w:val="28"/>
        </w:rPr>
        <w:t xml:space="preserve"> </w:t>
      </w:r>
      <w:r w:rsidR="003459C0">
        <w:rPr>
          <w:bCs/>
          <w:sz w:val="28"/>
          <w:szCs w:val="28"/>
        </w:rPr>
        <w:t>СШ № 3 р.п. Кузоватово</w:t>
      </w:r>
      <w:r w:rsidR="003459C0" w:rsidRPr="003459C0">
        <w:rPr>
          <w:bCs/>
          <w:sz w:val="28"/>
          <w:szCs w:val="28"/>
        </w:rPr>
        <w:t>;</w:t>
      </w:r>
    </w:p>
    <w:p w:rsidR="003459C0" w:rsidRPr="002C77BB" w:rsidRDefault="003459C0" w:rsidP="003459C0">
      <w:pPr>
        <w:widowControl w:val="0"/>
        <w:shd w:val="clear" w:color="auto" w:fill="FFFFFF"/>
        <w:spacing w:line="360" w:lineRule="auto"/>
        <w:ind w:right="20" w:firstLine="567"/>
        <w:jc w:val="both"/>
        <w:rPr>
          <w:bCs/>
          <w:sz w:val="28"/>
          <w:szCs w:val="28"/>
        </w:rPr>
      </w:pPr>
      <w:r>
        <w:rPr>
          <w:bCs/>
          <w:sz w:val="28"/>
          <w:szCs w:val="28"/>
        </w:rPr>
        <w:t>-</w:t>
      </w:r>
      <w:r w:rsidRPr="003459C0">
        <w:rPr>
          <w:bCs/>
          <w:sz w:val="28"/>
          <w:szCs w:val="28"/>
        </w:rPr>
        <w:t xml:space="preserve"> Положение о формах, периодичности и порядке текущего контроля успеваемости и промежуточной аттестации обучающихся в МБ</w:t>
      </w:r>
      <w:r>
        <w:rPr>
          <w:bCs/>
          <w:sz w:val="28"/>
          <w:szCs w:val="28"/>
        </w:rPr>
        <w:t>ОУ</w:t>
      </w:r>
      <w:r w:rsidRPr="003459C0">
        <w:rPr>
          <w:bCs/>
          <w:sz w:val="28"/>
          <w:szCs w:val="28"/>
        </w:rPr>
        <w:t xml:space="preserve"> </w:t>
      </w:r>
      <w:r>
        <w:rPr>
          <w:bCs/>
          <w:sz w:val="28"/>
          <w:szCs w:val="28"/>
        </w:rPr>
        <w:t>СШ № 3 р.п. Кузоватово</w:t>
      </w:r>
      <w:r w:rsidRPr="003459C0">
        <w:rPr>
          <w:bCs/>
          <w:sz w:val="28"/>
          <w:szCs w:val="28"/>
        </w:rPr>
        <w:t>.</w:t>
      </w:r>
      <w:r w:rsidRPr="002C77BB">
        <w:rPr>
          <w:bCs/>
          <w:sz w:val="28"/>
          <w:szCs w:val="28"/>
        </w:rPr>
        <w:t xml:space="preserve"> </w:t>
      </w:r>
    </w:p>
    <w:p w:rsidR="002C77BB" w:rsidRDefault="002C77BB" w:rsidP="00DC519D">
      <w:pPr>
        <w:spacing w:line="360" w:lineRule="auto"/>
        <w:ind w:firstLine="567"/>
        <w:jc w:val="both"/>
        <w:rPr>
          <w:sz w:val="28"/>
          <w:szCs w:val="28"/>
        </w:rPr>
      </w:pPr>
      <w:r w:rsidRPr="002C77BB">
        <w:rPr>
          <w:b/>
          <w:bCs/>
          <w:sz w:val="28"/>
          <w:szCs w:val="28"/>
        </w:rPr>
        <w:t>Уровень освоения</w:t>
      </w:r>
      <w:r w:rsidR="00AC2ADB">
        <w:rPr>
          <w:b/>
          <w:bCs/>
          <w:sz w:val="28"/>
          <w:szCs w:val="28"/>
        </w:rPr>
        <w:t xml:space="preserve"> программы</w:t>
      </w:r>
      <w:r w:rsidRPr="002C77BB">
        <w:rPr>
          <w:b/>
          <w:bCs/>
          <w:sz w:val="28"/>
          <w:szCs w:val="28"/>
        </w:rPr>
        <w:t xml:space="preserve"> </w:t>
      </w:r>
      <w:r w:rsidRPr="002C77BB">
        <w:rPr>
          <w:sz w:val="28"/>
          <w:szCs w:val="28"/>
        </w:rPr>
        <w:t xml:space="preserve">– </w:t>
      </w:r>
      <w:r w:rsidR="003459C0">
        <w:rPr>
          <w:sz w:val="28"/>
          <w:szCs w:val="28"/>
        </w:rPr>
        <w:t>базовый</w:t>
      </w:r>
      <w:r w:rsidRPr="002C77BB">
        <w:rPr>
          <w:sz w:val="28"/>
          <w:szCs w:val="28"/>
        </w:rPr>
        <w:t xml:space="preserve"> </w:t>
      </w:r>
    </w:p>
    <w:p w:rsidR="005B5E0A" w:rsidRDefault="00DC519D" w:rsidP="00DC519D">
      <w:pPr>
        <w:tabs>
          <w:tab w:val="left" w:pos="1470"/>
        </w:tabs>
        <w:spacing w:line="360" w:lineRule="auto"/>
        <w:ind w:firstLine="567"/>
        <w:jc w:val="both"/>
        <w:rPr>
          <w:sz w:val="28"/>
          <w:szCs w:val="28"/>
        </w:rPr>
      </w:pPr>
      <w:r>
        <w:rPr>
          <w:sz w:val="28"/>
          <w:szCs w:val="28"/>
        </w:rPr>
        <w:t xml:space="preserve"> </w:t>
      </w:r>
      <w:r w:rsidR="005B5E0A">
        <w:rPr>
          <w:sz w:val="28"/>
          <w:szCs w:val="28"/>
        </w:rPr>
        <w:t>Дополнительная общеобразовательная общеразвивающая программа  «Робототехника»</w:t>
      </w:r>
      <w:r>
        <w:rPr>
          <w:sz w:val="28"/>
          <w:szCs w:val="28"/>
        </w:rPr>
        <w:t xml:space="preserve"> </w:t>
      </w:r>
      <w:r w:rsidR="005B5E0A">
        <w:rPr>
          <w:sz w:val="28"/>
          <w:szCs w:val="28"/>
        </w:rPr>
        <w:t xml:space="preserve">относится к программам </w:t>
      </w:r>
      <w:r w:rsidR="005B5E0A" w:rsidRPr="00EF786B">
        <w:rPr>
          <w:b/>
          <w:sz w:val="28"/>
          <w:szCs w:val="28"/>
        </w:rPr>
        <w:t>технической</w:t>
      </w:r>
      <w:r w:rsidR="00AC2ADB">
        <w:rPr>
          <w:b/>
          <w:sz w:val="28"/>
          <w:szCs w:val="28"/>
        </w:rPr>
        <w:t xml:space="preserve"> </w:t>
      </w:r>
      <w:r w:rsidR="005B5E0A" w:rsidRPr="00EF786B">
        <w:rPr>
          <w:b/>
          <w:sz w:val="28"/>
          <w:szCs w:val="28"/>
        </w:rPr>
        <w:t>направленности</w:t>
      </w:r>
      <w:r w:rsidR="005B5E0A">
        <w:rPr>
          <w:sz w:val="28"/>
          <w:szCs w:val="28"/>
        </w:rPr>
        <w:t xml:space="preserve"> и  предн</w:t>
      </w:r>
      <w:r w:rsidR="009D0027">
        <w:rPr>
          <w:sz w:val="28"/>
          <w:szCs w:val="28"/>
        </w:rPr>
        <w:t>азначена для детей в возрасте 1</w:t>
      </w:r>
      <w:r>
        <w:rPr>
          <w:sz w:val="28"/>
          <w:szCs w:val="28"/>
        </w:rPr>
        <w:t>2</w:t>
      </w:r>
      <w:r w:rsidR="009D0027">
        <w:rPr>
          <w:sz w:val="28"/>
          <w:szCs w:val="28"/>
        </w:rPr>
        <w:t>-1</w:t>
      </w:r>
      <w:r>
        <w:rPr>
          <w:sz w:val="28"/>
          <w:szCs w:val="28"/>
        </w:rPr>
        <w:t>4</w:t>
      </w:r>
      <w:r w:rsidR="005B5E0A">
        <w:rPr>
          <w:sz w:val="28"/>
          <w:szCs w:val="28"/>
        </w:rPr>
        <w:t xml:space="preserve"> лет. Программа рассчитана на </w:t>
      </w:r>
      <w:r w:rsidR="00AC2ADB">
        <w:rPr>
          <w:sz w:val="28"/>
          <w:szCs w:val="28"/>
        </w:rPr>
        <w:t>72 часа</w:t>
      </w:r>
      <w:r w:rsidR="005B5E0A">
        <w:rPr>
          <w:sz w:val="28"/>
          <w:szCs w:val="28"/>
        </w:rPr>
        <w:t xml:space="preserve"> обучения. Занятия проводятся один раз в неделю</w:t>
      </w:r>
      <w:r>
        <w:rPr>
          <w:sz w:val="28"/>
          <w:szCs w:val="28"/>
        </w:rPr>
        <w:t xml:space="preserve"> по 2 часа</w:t>
      </w:r>
      <w:r w:rsidR="005B5E0A">
        <w:rPr>
          <w:sz w:val="28"/>
          <w:szCs w:val="28"/>
        </w:rPr>
        <w:t>.</w:t>
      </w:r>
    </w:p>
    <w:p w:rsidR="00AC2ADB" w:rsidRDefault="005B5E0A" w:rsidP="00AC2ADB">
      <w:pPr>
        <w:autoSpaceDE w:val="0"/>
        <w:autoSpaceDN w:val="0"/>
        <w:adjustRightInd w:val="0"/>
        <w:spacing w:line="360" w:lineRule="auto"/>
        <w:ind w:firstLine="567"/>
        <w:jc w:val="center"/>
        <w:rPr>
          <w:rFonts w:eastAsiaTheme="minorHAnsi"/>
          <w:b/>
          <w:bCs/>
          <w:sz w:val="28"/>
          <w:szCs w:val="28"/>
          <w:lang w:eastAsia="en-US"/>
        </w:rPr>
      </w:pPr>
      <w:r w:rsidRPr="005B5E0A">
        <w:rPr>
          <w:rFonts w:eastAsiaTheme="minorHAnsi"/>
          <w:b/>
          <w:bCs/>
          <w:sz w:val="28"/>
          <w:szCs w:val="28"/>
          <w:lang w:eastAsia="en-US"/>
        </w:rPr>
        <w:t>Актуальность программы</w:t>
      </w:r>
    </w:p>
    <w:p w:rsidR="005B5E0A" w:rsidRDefault="00AC2ADB" w:rsidP="00DC519D">
      <w:pPr>
        <w:autoSpaceDE w:val="0"/>
        <w:autoSpaceDN w:val="0"/>
        <w:adjustRightInd w:val="0"/>
        <w:spacing w:line="360" w:lineRule="auto"/>
        <w:ind w:firstLine="567"/>
        <w:jc w:val="both"/>
        <w:rPr>
          <w:rFonts w:eastAsiaTheme="minorHAnsi"/>
          <w:sz w:val="28"/>
          <w:szCs w:val="28"/>
          <w:lang w:eastAsia="en-US"/>
        </w:rPr>
      </w:pPr>
      <w:r>
        <w:rPr>
          <w:rFonts w:eastAsiaTheme="minorHAnsi"/>
          <w:sz w:val="28"/>
          <w:szCs w:val="28"/>
          <w:lang w:eastAsia="en-US"/>
        </w:rPr>
        <w:t>О</w:t>
      </w:r>
      <w:r w:rsidR="005B5E0A" w:rsidRPr="005B5E0A">
        <w:rPr>
          <w:rFonts w:eastAsiaTheme="minorHAnsi"/>
          <w:sz w:val="28"/>
          <w:szCs w:val="28"/>
          <w:lang w:eastAsia="en-US"/>
        </w:rPr>
        <w:t>бусловлена переходом России к инновационной</w:t>
      </w:r>
      <w:r w:rsidR="00DC519D">
        <w:rPr>
          <w:rFonts w:eastAsiaTheme="minorHAnsi"/>
          <w:sz w:val="28"/>
          <w:szCs w:val="28"/>
          <w:lang w:eastAsia="en-US"/>
        </w:rPr>
        <w:t xml:space="preserve"> </w:t>
      </w:r>
      <w:r w:rsidR="005B5E0A" w:rsidRPr="005B5E0A">
        <w:rPr>
          <w:rFonts w:eastAsiaTheme="minorHAnsi"/>
          <w:sz w:val="28"/>
          <w:szCs w:val="28"/>
          <w:lang w:eastAsia="en-US"/>
        </w:rPr>
        <w:t>экономике знаний, в связи с чем возникла необходи</w:t>
      </w:r>
      <w:r w:rsidR="005B5E0A">
        <w:rPr>
          <w:rFonts w:eastAsiaTheme="minorHAnsi"/>
          <w:sz w:val="28"/>
          <w:szCs w:val="28"/>
          <w:lang w:eastAsia="en-US"/>
        </w:rPr>
        <w:t xml:space="preserve">мость в новых кадрах, способных  </w:t>
      </w:r>
      <w:r w:rsidR="005B5E0A" w:rsidRPr="005B5E0A">
        <w:rPr>
          <w:rFonts w:eastAsiaTheme="minorHAnsi"/>
          <w:sz w:val="28"/>
          <w:szCs w:val="28"/>
          <w:lang w:eastAsia="en-US"/>
        </w:rPr>
        <w:t xml:space="preserve">ориентироваться в высокотехнологических отраслях. </w:t>
      </w:r>
      <w:r w:rsidR="005B5E0A">
        <w:rPr>
          <w:rFonts w:eastAsiaTheme="minorHAnsi"/>
          <w:sz w:val="28"/>
          <w:szCs w:val="28"/>
          <w:lang w:eastAsia="en-US"/>
        </w:rPr>
        <w:t xml:space="preserve">Поэтому приоритетным становится   </w:t>
      </w:r>
      <w:r w:rsidR="005B5E0A" w:rsidRPr="005B5E0A">
        <w:rPr>
          <w:rFonts w:eastAsiaTheme="minorHAnsi"/>
          <w:sz w:val="28"/>
          <w:szCs w:val="28"/>
          <w:lang w:eastAsia="en-US"/>
        </w:rPr>
        <w:t>вовлечение детей и молодежи в инженерно-техническую сферу и повышение престижа</w:t>
      </w:r>
      <w:r w:rsidR="00DC519D">
        <w:rPr>
          <w:rFonts w:eastAsiaTheme="minorHAnsi"/>
          <w:sz w:val="28"/>
          <w:szCs w:val="28"/>
          <w:lang w:eastAsia="en-US"/>
        </w:rPr>
        <w:t xml:space="preserve"> </w:t>
      </w:r>
      <w:r w:rsidR="005B5E0A" w:rsidRPr="005B5E0A">
        <w:rPr>
          <w:rFonts w:eastAsiaTheme="minorHAnsi"/>
          <w:sz w:val="28"/>
          <w:szCs w:val="28"/>
          <w:lang w:eastAsia="en-US"/>
        </w:rPr>
        <w:t>технических кадров. Широкое использование нау</w:t>
      </w:r>
      <w:r w:rsidR="005B5E0A">
        <w:rPr>
          <w:rFonts w:eastAsiaTheme="minorHAnsi"/>
          <w:sz w:val="28"/>
          <w:szCs w:val="28"/>
          <w:lang w:eastAsia="en-US"/>
        </w:rPr>
        <w:t xml:space="preserve">коемких технологий, связанных с   </w:t>
      </w:r>
      <w:r w:rsidR="005B5E0A" w:rsidRPr="005B5E0A">
        <w:rPr>
          <w:rFonts w:eastAsiaTheme="minorHAnsi"/>
          <w:sz w:val="28"/>
          <w:szCs w:val="28"/>
          <w:lang w:eastAsia="en-US"/>
        </w:rPr>
        <w:t>электроникой и программированием, требует воспитания</w:t>
      </w:r>
      <w:r w:rsidR="005B5E0A">
        <w:rPr>
          <w:rFonts w:eastAsiaTheme="minorHAnsi"/>
          <w:sz w:val="28"/>
          <w:szCs w:val="28"/>
          <w:lang w:eastAsia="en-US"/>
        </w:rPr>
        <w:t xml:space="preserve"> нового поколения изобретателей   </w:t>
      </w:r>
      <w:r w:rsidR="005B5E0A" w:rsidRPr="005B5E0A">
        <w:rPr>
          <w:rFonts w:eastAsiaTheme="minorHAnsi"/>
          <w:sz w:val="28"/>
          <w:szCs w:val="28"/>
          <w:lang w:eastAsia="en-US"/>
        </w:rPr>
        <w:t>и инженеров.</w:t>
      </w:r>
    </w:p>
    <w:p w:rsidR="00DC519D" w:rsidRPr="00DC519D" w:rsidRDefault="00DC519D" w:rsidP="00AC2ADB">
      <w:pPr>
        <w:autoSpaceDE w:val="0"/>
        <w:autoSpaceDN w:val="0"/>
        <w:adjustRightInd w:val="0"/>
        <w:spacing w:line="360" w:lineRule="auto"/>
        <w:ind w:firstLine="567"/>
        <w:jc w:val="both"/>
        <w:rPr>
          <w:rFonts w:eastAsiaTheme="minorHAnsi"/>
          <w:sz w:val="28"/>
          <w:szCs w:val="28"/>
          <w:lang w:eastAsia="en-US"/>
        </w:rPr>
      </w:pPr>
      <w:r w:rsidRPr="00DC519D">
        <w:rPr>
          <w:rFonts w:eastAsiaTheme="minorHAnsi"/>
          <w:sz w:val="28"/>
          <w:szCs w:val="28"/>
          <w:lang w:eastAsia="en-US"/>
        </w:rPr>
        <w:t xml:space="preserve">Воспитать поколение свободных, образованных, творчески мыслящих граждан возможно только в современной образовательной среде. Программа </w:t>
      </w:r>
    </w:p>
    <w:p w:rsidR="00DC519D" w:rsidRPr="00DC519D" w:rsidRDefault="00DC519D" w:rsidP="00DC519D">
      <w:pPr>
        <w:autoSpaceDE w:val="0"/>
        <w:autoSpaceDN w:val="0"/>
        <w:adjustRightInd w:val="0"/>
        <w:spacing w:line="360" w:lineRule="auto"/>
        <w:jc w:val="both"/>
        <w:rPr>
          <w:rFonts w:eastAsiaTheme="minorHAnsi"/>
          <w:sz w:val="28"/>
          <w:szCs w:val="28"/>
          <w:lang w:eastAsia="en-US"/>
        </w:rPr>
      </w:pPr>
      <w:r w:rsidRPr="00DC519D">
        <w:rPr>
          <w:rFonts w:eastAsiaTheme="minorHAnsi"/>
          <w:sz w:val="28"/>
          <w:szCs w:val="28"/>
          <w:lang w:eastAsia="en-US"/>
        </w:rPr>
        <w:t xml:space="preserve">представляет учащимся технологии 21 века. Сегодняшним школьникам предстоит работать по профессиям, которых пока нет, использовать технологии, которые еще не созданы, решать задачи, о которых мы можем лишь догадываться. Школьное образование должно соответствовать целям опережающего развития. Для этого в школе должно быть обеспечено изучение не только достижений прошлого, но и технологий, которые пригодятся в будущем, обучение, ориентированное как на знаниевый, так и деятельностный аспекты содержания образования. Таким требованиям отвечает робототехника. </w:t>
      </w:r>
    </w:p>
    <w:p w:rsidR="00DC519D" w:rsidRPr="00DC519D" w:rsidRDefault="00DC519D" w:rsidP="00BE298E">
      <w:pPr>
        <w:autoSpaceDE w:val="0"/>
        <w:autoSpaceDN w:val="0"/>
        <w:adjustRightInd w:val="0"/>
        <w:spacing w:line="360" w:lineRule="auto"/>
        <w:ind w:firstLine="567"/>
        <w:jc w:val="both"/>
        <w:rPr>
          <w:rFonts w:eastAsiaTheme="minorHAnsi"/>
          <w:sz w:val="28"/>
          <w:szCs w:val="28"/>
          <w:lang w:eastAsia="en-US"/>
        </w:rPr>
      </w:pPr>
      <w:r w:rsidRPr="00DC519D">
        <w:rPr>
          <w:rFonts w:eastAsiaTheme="minorHAnsi"/>
          <w:sz w:val="28"/>
          <w:szCs w:val="28"/>
          <w:lang w:eastAsia="en-US"/>
        </w:rPr>
        <w:lastRenderedPageBreak/>
        <w:t xml:space="preserve">Одним из динамично развивающихся направлений программирования является программное управление робототехническими системами. В период развития техники и технологий, когда роботы начинают применяться не только в науке, но и на производстве, и быту, актуальной задачей для занятий по «Робототехнике» является ознакомление учащихся с данными инновационными технологиями. Робототехника - сравнительно новая технология обучения, позволяющая вовлечь в процесс инженерного творчества детей, начиная с младшего школьного возраста, что позволит обнаружить и развить навыки учащихся в таких направлениях как мехатроника, искусственный интеллект, программирование и т.д. </w:t>
      </w:r>
    </w:p>
    <w:p w:rsidR="00DC519D" w:rsidRPr="00DC519D" w:rsidRDefault="00DC519D" w:rsidP="00BE298E">
      <w:pPr>
        <w:autoSpaceDE w:val="0"/>
        <w:autoSpaceDN w:val="0"/>
        <w:adjustRightInd w:val="0"/>
        <w:spacing w:line="360" w:lineRule="auto"/>
        <w:ind w:firstLine="567"/>
        <w:jc w:val="both"/>
        <w:rPr>
          <w:rFonts w:eastAsiaTheme="minorHAnsi"/>
          <w:sz w:val="28"/>
          <w:szCs w:val="28"/>
          <w:lang w:eastAsia="en-US"/>
        </w:rPr>
      </w:pPr>
      <w:r w:rsidRPr="00DC519D">
        <w:rPr>
          <w:rFonts w:eastAsiaTheme="minorHAnsi"/>
          <w:sz w:val="28"/>
          <w:szCs w:val="28"/>
          <w:lang w:eastAsia="en-US"/>
        </w:rPr>
        <w:t xml:space="preserve">Использование методик этой технологии обучения позволит существенно улучшить навыки учащихся в таких дисциплинах как математика, физика, информатика. Возможность прикоснуться к неизведанному миру роботов для современного 3 ребенка является очень мощным стимулом к познанию нового, преодолению инстинкта потребителя и формированию стремления к самостоятельному созиданию. Новые принципы решения актуальных задач человечества с помощью роботов, усвоенные в школьном возрасте (пусть и в игровой форме), ко времени окончания вуза и начала работы по специальности </w:t>
      </w:r>
    </w:p>
    <w:p w:rsidR="00DC519D" w:rsidRPr="005B5E0A" w:rsidRDefault="00DC519D" w:rsidP="00BE298E">
      <w:pPr>
        <w:autoSpaceDE w:val="0"/>
        <w:autoSpaceDN w:val="0"/>
        <w:adjustRightInd w:val="0"/>
        <w:spacing w:line="360" w:lineRule="auto"/>
        <w:jc w:val="both"/>
        <w:rPr>
          <w:rFonts w:eastAsiaTheme="minorHAnsi"/>
          <w:sz w:val="28"/>
          <w:szCs w:val="28"/>
          <w:lang w:eastAsia="en-US"/>
        </w:rPr>
      </w:pPr>
      <w:r w:rsidRPr="00DC519D">
        <w:rPr>
          <w:rFonts w:eastAsiaTheme="minorHAnsi"/>
          <w:sz w:val="28"/>
          <w:szCs w:val="28"/>
          <w:lang w:eastAsia="en-US"/>
        </w:rPr>
        <w:t>отзовутся в принципиально новом подходе к реальным задачам.</w:t>
      </w:r>
    </w:p>
    <w:p w:rsidR="00AC2ADB" w:rsidRDefault="005B5E0A" w:rsidP="00AC2ADB">
      <w:pPr>
        <w:autoSpaceDE w:val="0"/>
        <w:autoSpaceDN w:val="0"/>
        <w:adjustRightInd w:val="0"/>
        <w:spacing w:line="360" w:lineRule="auto"/>
        <w:jc w:val="center"/>
        <w:rPr>
          <w:rFonts w:eastAsiaTheme="minorHAnsi"/>
          <w:b/>
          <w:bCs/>
          <w:sz w:val="28"/>
          <w:szCs w:val="28"/>
          <w:lang w:eastAsia="en-US"/>
        </w:rPr>
      </w:pPr>
      <w:r w:rsidRPr="005B5E0A">
        <w:rPr>
          <w:rFonts w:eastAsiaTheme="minorHAnsi"/>
          <w:b/>
          <w:bCs/>
          <w:sz w:val="28"/>
          <w:szCs w:val="28"/>
          <w:lang w:eastAsia="en-US"/>
        </w:rPr>
        <w:t>Отличительные особенности</w:t>
      </w:r>
    </w:p>
    <w:p w:rsidR="007D25A7" w:rsidRDefault="00AC2ADB" w:rsidP="007D25A7">
      <w:pPr>
        <w:autoSpaceDE w:val="0"/>
        <w:autoSpaceDN w:val="0"/>
        <w:adjustRightInd w:val="0"/>
        <w:spacing w:line="360" w:lineRule="auto"/>
        <w:ind w:firstLine="567"/>
        <w:jc w:val="both"/>
        <w:rPr>
          <w:rFonts w:eastAsiaTheme="minorHAnsi"/>
          <w:sz w:val="28"/>
          <w:szCs w:val="28"/>
          <w:lang w:eastAsia="en-US"/>
        </w:rPr>
      </w:pPr>
      <w:r>
        <w:rPr>
          <w:rFonts w:eastAsiaTheme="minorHAnsi"/>
          <w:sz w:val="28"/>
          <w:szCs w:val="28"/>
          <w:lang w:eastAsia="en-US"/>
        </w:rPr>
        <w:t>П</w:t>
      </w:r>
      <w:r w:rsidR="005B5E0A" w:rsidRPr="005B5E0A">
        <w:rPr>
          <w:rFonts w:eastAsiaTheme="minorHAnsi"/>
          <w:sz w:val="28"/>
          <w:szCs w:val="28"/>
          <w:lang w:eastAsia="en-US"/>
        </w:rPr>
        <w:t>рограммы заключаю</w:t>
      </w:r>
      <w:r w:rsidR="005B5E0A">
        <w:rPr>
          <w:rFonts w:eastAsiaTheme="minorHAnsi"/>
          <w:sz w:val="28"/>
          <w:szCs w:val="28"/>
          <w:lang w:eastAsia="en-US"/>
        </w:rPr>
        <w:t>т</w:t>
      </w:r>
      <w:r w:rsidR="00B475BD">
        <w:rPr>
          <w:rFonts w:eastAsiaTheme="minorHAnsi"/>
          <w:sz w:val="28"/>
          <w:szCs w:val="28"/>
          <w:lang w:eastAsia="en-US"/>
        </w:rPr>
        <w:t xml:space="preserve">ся в сочетании конструирования </w:t>
      </w:r>
      <w:r w:rsidR="005B5E0A" w:rsidRPr="005B5E0A">
        <w:rPr>
          <w:rFonts w:eastAsiaTheme="minorHAnsi"/>
          <w:sz w:val="28"/>
          <w:szCs w:val="28"/>
          <w:lang w:eastAsia="en-US"/>
        </w:rPr>
        <w:t>и программирования робототехнических систем на п</w:t>
      </w:r>
      <w:r w:rsidR="005B5E0A">
        <w:rPr>
          <w:rFonts w:eastAsiaTheme="minorHAnsi"/>
          <w:sz w:val="28"/>
          <w:szCs w:val="28"/>
          <w:lang w:eastAsia="en-US"/>
        </w:rPr>
        <w:t>ла</w:t>
      </w:r>
      <w:r w:rsidR="00B475BD">
        <w:rPr>
          <w:rFonts w:eastAsiaTheme="minorHAnsi"/>
          <w:sz w:val="28"/>
          <w:szCs w:val="28"/>
          <w:lang w:eastAsia="en-US"/>
        </w:rPr>
        <w:t xml:space="preserve">тформе Arduino, что открывает </w:t>
      </w:r>
      <w:r w:rsidR="005B5E0A" w:rsidRPr="005B5E0A">
        <w:rPr>
          <w:rFonts w:eastAsiaTheme="minorHAnsi"/>
          <w:sz w:val="28"/>
          <w:szCs w:val="28"/>
          <w:lang w:eastAsia="en-US"/>
        </w:rPr>
        <w:t>возможности для проектной и исследовательской де</w:t>
      </w:r>
      <w:r w:rsidR="005B5E0A">
        <w:rPr>
          <w:rFonts w:eastAsiaTheme="minorHAnsi"/>
          <w:sz w:val="28"/>
          <w:szCs w:val="28"/>
          <w:lang w:eastAsia="en-US"/>
        </w:rPr>
        <w:t xml:space="preserve">ятельности обучающихся в разных </w:t>
      </w:r>
      <w:r w:rsidR="005B5E0A" w:rsidRPr="005B5E0A">
        <w:rPr>
          <w:rFonts w:eastAsiaTheme="minorHAnsi"/>
          <w:sz w:val="28"/>
          <w:szCs w:val="28"/>
          <w:lang w:eastAsia="en-US"/>
        </w:rPr>
        <w:t>предметных областях (математика, физика, технология, информатика и др.).</w:t>
      </w:r>
    </w:p>
    <w:p w:rsidR="005B5E0A" w:rsidRPr="005B5E0A" w:rsidRDefault="005B5E0A" w:rsidP="007D25A7">
      <w:pPr>
        <w:autoSpaceDE w:val="0"/>
        <w:autoSpaceDN w:val="0"/>
        <w:adjustRightInd w:val="0"/>
        <w:spacing w:line="360" w:lineRule="auto"/>
        <w:ind w:firstLine="567"/>
        <w:jc w:val="both"/>
        <w:rPr>
          <w:rFonts w:eastAsiaTheme="minorHAnsi"/>
          <w:sz w:val="28"/>
          <w:szCs w:val="28"/>
          <w:lang w:eastAsia="en-US"/>
        </w:rPr>
      </w:pPr>
      <w:r w:rsidRPr="005B5E0A">
        <w:rPr>
          <w:rFonts w:eastAsiaTheme="minorHAnsi"/>
          <w:sz w:val="28"/>
          <w:szCs w:val="28"/>
          <w:lang w:eastAsia="en-US"/>
        </w:rPr>
        <w:t>Новизна программы состоит в том, что в пр</w:t>
      </w:r>
      <w:r>
        <w:rPr>
          <w:rFonts w:eastAsiaTheme="minorHAnsi"/>
          <w:sz w:val="28"/>
          <w:szCs w:val="28"/>
          <w:lang w:eastAsia="en-US"/>
        </w:rPr>
        <w:t xml:space="preserve">ограмме использована технология  </w:t>
      </w:r>
      <w:r w:rsidRPr="005B5E0A">
        <w:rPr>
          <w:rFonts w:eastAsiaTheme="minorHAnsi"/>
          <w:sz w:val="28"/>
          <w:szCs w:val="28"/>
          <w:lang w:eastAsia="en-US"/>
        </w:rPr>
        <w:t>проектного обучения для формирования предметных</w:t>
      </w:r>
      <w:r>
        <w:rPr>
          <w:rFonts w:eastAsiaTheme="minorHAnsi"/>
          <w:sz w:val="28"/>
          <w:szCs w:val="28"/>
          <w:lang w:eastAsia="en-US"/>
        </w:rPr>
        <w:t xml:space="preserve"> навыков в области промышленной </w:t>
      </w:r>
      <w:r w:rsidRPr="005B5E0A">
        <w:rPr>
          <w:rFonts w:eastAsiaTheme="minorHAnsi"/>
          <w:sz w:val="28"/>
          <w:szCs w:val="28"/>
          <w:lang w:eastAsia="en-US"/>
        </w:rPr>
        <w:t>робототехники и информационных технологий.</w:t>
      </w:r>
    </w:p>
    <w:p w:rsidR="00E6025F" w:rsidRPr="00E6025F" w:rsidRDefault="005B5E0A" w:rsidP="00E6025F">
      <w:pPr>
        <w:tabs>
          <w:tab w:val="left" w:pos="1422"/>
        </w:tabs>
        <w:spacing w:line="360" w:lineRule="auto"/>
        <w:ind w:firstLine="709"/>
        <w:jc w:val="both"/>
        <w:rPr>
          <w:rFonts w:eastAsiaTheme="minorHAnsi"/>
          <w:b/>
          <w:sz w:val="28"/>
          <w:szCs w:val="28"/>
          <w:lang w:eastAsia="en-US"/>
        </w:rPr>
      </w:pPr>
      <w:r w:rsidRPr="005B5E0A">
        <w:rPr>
          <w:rFonts w:eastAsiaTheme="minorHAnsi"/>
          <w:b/>
          <w:bCs/>
          <w:sz w:val="28"/>
          <w:szCs w:val="28"/>
          <w:lang w:eastAsia="en-US"/>
        </w:rPr>
        <w:t xml:space="preserve">Педагогическая целесообразность </w:t>
      </w:r>
      <w:r w:rsidR="00E6025F" w:rsidRPr="00E6025F">
        <w:rPr>
          <w:rFonts w:eastAsiaTheme="minorHAnsi"/>
          <w:spacing w:val="-3"/>
          <w:sz w:val="28"/>
          <w:szCs w:val="28"/>
          <w:lang w:eastAsia="en-US"/>
        </w:rPr>
        <w:t xml:space="preserve">программы заключается в том, что программа </w:t>
      </w:r>
      <w:r w:rsidR="00E6025F" w:rsidRPr="00E6025F">
        <w:rPr>
          <w:rFonts w:eastAsiaTheme="minorHAnsi"/>
          <w:sz w:val="28"/>
          <w:szCs w:val="28"/>
          <w:lang w:eastAsia="en-US"/>
        </w:rPr>
        <w:t xml:space="preserve">направлена на создание условий для повышения технических навыков, расширения кругозора и интеллектуального роста школьников. </w:t>
      </w:r>
    </w:p>
    <w:p w:rsidR="00E6025F" w:rsidRPr="00E6025F" w:rsidRDefault="00E6025F" w:rsidP="00E6025F">
      <w:pPr>
        <w:spacing w:line="360" w:lineRule="auto"/>
        <w:ind w:firstLine="709"/>
        <w:jc w:val="both"/>
        <w:rPr>
          <w:rFonts w:eastAsiaTheme="minorHAnsi"/>
          <w:sz w:val="28"/>
          <w:szCs w:val="28"/>
          <w:lang w:eastAsia="en-US"/>
        </w:rPr>
      </w:pPr>
      <w:r w:rsidRPr="00E6025F">
        <w:rPr>
          <w:rFonts w:eastAsiaTheme="minorHAnsi"/>
          <w:sz w:val="28"/>
          <w:szCs w:val="28"/>
          <w:lang w:eastAsia="en-US"/>
        </w:rPr>
        <w:lastRenderedPageBreak/>
        <w:t xml:space="preserve">В современном мире школьнику необходимо умение оперативно и качественно работать с информацией, грамотно и доступно излагать свои мысли, привлекая для этого современные средства и методы. </w:t>
      </w:r>
      <w:r w:rsidRPr="00E6025F">
        <w:rPr>
          <w:rFonts w:eastAsiaTheme="minorHAnsi"/>
          <w:sz w:val="28"/>
          <w:szCs w:val="28"/>
          <w:shd w:val="clear" w:color="auto" w:fill="FFFFFF"/>
          <w:lang w:eastAsia="en-US"/>
        </w:rPr>
        <w:t>В наше время всё более актуальным становится представление своих ученических проектов в виде компьютерных презентаций.</w:t>
      </w:r>
      <w:r w:rsidRPr="00E6025F">
        <w:rPr>
          <w:rFonts w:eastAsiaTheme="minorHAnsi"/>
          <w:sz w:val="28"/>
          <w:szCs w:val="28"/>
          <w:lang w:eastAsia="en-US"/>
        </w:rPr>
        <w:t> </w:t>
      </w:r>
    </w:p>
    <w:p w:rsidR="00E6025F" w:rsidRPr="00E6025F" w:rsidRDefault="00E6025F" w:rsidP="00E6025F">
      <w:pPr>
        <w:spacing w:line="360" w:lineRule="auto"/>
        <w:ind w:firstLine="709"/>
        <w:jc w:val="both"/>
        <w:rPr>
          <w:rFonts w:eastAsiaTheme="minorHAnsi"/>
          <w:sz w:val="28"/>
          <w:szCs w:val="28"/>
          <w:lang w:eastAsia="en-US"/>
        </w:rPr>
      </w:pPr>
      <w:r w:rsidRPr="00E6025F">
        <w:rPr>
          <w:sz w:val="28"/>
          <w:szCs w:val="28"/>
          <w:lang w:eastAsia="en-US"/>
        </w:rPr>
        <w:t>Робототехника — прикладная наука, занимающаяся разработкой автоматизированных технических систем. Робототехника опирается на такие дисциплины, как электроника, механика, программирование. О</w:t>
      </w:r>
      <w:r w:rsidRPr="00E6025F">
        <w:rPr>
          <w:rFonts w:eastAsiaTheme="minorHAnsi"/>
          <w:sz w:val="28"/>
          <w:szCs w:val="28"/>
          <w:lang w:eastAsia="en-US"/>
        </w:rPr>
        <w:t>сновывается на проектировании и конструировании инновационных интеллектуальных механизмов. В процессе проектирования используются образовательные конструкторы, которые управляются при помощи программы, в соответствии с которой используется специальный язык программирования.</w:t>
      </w:r>
    </w:p>
    <w:p w:rsidR="00E6025F" w:rsidRPr="00E6025F" w:rsidRDefault="00E6025F" w:rsidP="00E6025F">
      <w:pPr>
        <w:spacing w:line="360" w:lineRule="auto"/>
        <w:ind w:firstLine="709"/>
        <w:jc w:val="both"/>
        <w:rPr>
          <w:rFonts w:eastAsiaTheme="minorHAnsi"/>
          <w:color w:val="000000"/>
          <w:sz w:val="28"/>
          <w:szCs w:val="28"/>
          <w:lang w:eastAsia="en-US"/>
        </w:rPr>
      </w:pPr>
      <w:r w:rsidRPr="00E6025F">
        <w:rPr>
          <w:rFonts w:eastAsiaTheme="minorHAnsi"/>
          <w:sz w:val="28"/>
          <w:szCs w:val="28"/>
          <w:lang w:eastAsia="en-US"/>
        </w:rPr>
        <w:t>Робототехника – один из самых интересных и познавательных способов углубления знаний по информатике, в частности, по разделу программирования. Во время занятий ученики научатся проектировать, конструировать и программировать роботов, а также творчески, креативно подходить к решению поставленных задач, работать в команде. В</w:t>
      </w:r>
      <w:r w:rsidRPr="00E6025F">
        <w:rPr>
          <w:rFonts w:eastAsiaTheme="minorHAnsi"/>
          <w:color w:val="000000"/>
          <w:sz w:val="28"/>
          <w:szCs w:val="28"/>
          <w:lang w:eastAsia="en-US"/>
        </w:rPr>
        <w:t>изуальная программная среда позволит легко и эффективно изучить алгоритмизацию и программирование.</w:t>
      </w:r>
    </w:p>
    <w:p w:rsidR="00E6025F" w:rsidRDefault="00E6025F" w:rsidP="00E6025F">
      <w:pPr>
        <w:spacing w:line="360" w:lineRule="auto"/>
        <w:ind w:firstLine="709"/>
        <w:jc w:val="both"/>
        <w:rPr>
          <w:rFonts w:eastAsiaTheme="minorHAnsi"/>
          <w:color w:val="000000"/>
          <w:sz w:val="28"/>
          <w:szCs w:val="28"/>
          <w:lang w:eastAsia="en-US"/>
        </w:rPr>
      </w:pPr>
      <w:r w:rsidRPr="00E6025F">
        <w:rPr>
          <w:rFonts w:eastAsiaTheme="minorHAnsi"/>
          <w:color w:val="000000"/>
          <w:sz w:val="28"/>
          <w:szCs w:val="28"/>
          <w:lang w:eastAsia="en-US"/>
        </w:rPr>
        <w:t>Дополнительным преимуществом изучения робототехники является возможность школьников участвовать в олимпиадах по робототехнике, а также, принимать участие в региональных, всероссийских и международных конкурсах по программированию, конструированию и т.д.</w:t>
      </w:r>
    </w:p>
    <w:p w:rsidR="00E6025F" w:rsidRPr="00E6025F" w:rsidRDefault="00E6025F" w:rsidP="00E6025F">
      <w:pPr>
        <w:spacing w:line="360" w:lineRule="auto"/>
        <w:ind w:firstLine="709"/>
        <w:jc w:val="both"/>
        <w:rPr>
          <w:rFonts w:eastAsiaTheme="minorHAnsi"/>
          <w:color w:val="000000"/>
          <w:sz w:val="28"/>
          <w:szCs w:val="28"/>
          <w:lang w:eastAsia="en-US"/>
        </w:rPr>
      </w:pPr>
      <w:r w:rsidRPr="00E6025F">
        <w:rPr>
          <w:rFonts w:eastAsiaTheme="minorHAnsi"/>
          <w:b/>
          <w:bCs/>
          <w:color w:val="000000"/>
          <w:sz w:val="28"/>
          <w:szCs w:val="28"/>
          <w:lang w:eastAsia="en-US"/>
        </w:rPr>
        <w:t xml:space="preserve">Отличительная особенность </w:t>
      </w:r>
      <w:r w:rsidRPr="00E6025F">
        <w:rPr>
          <w:rFonts w:eastAsiaTheme="minorHAnsi"/>
          <w:bCs/>
          <w:color w:val="000000"/>
          <w:sz w:val="28"/>
          <w:szCs w:val="28"/>
          <w:lang w:eastAsia="en-US"/>
        </w:rPr>
        <w:t xml:space="preserve">программы – </w:t>
      </w:r>
      <w:r w:rsidRPr="00E6025F">
        <w:rPr>
          <w:rFonts w:eastAsiaTheme="minorHAnsi"/>
          <w:b/>
          <w:bCs/>
          <w:color w:val="000000"/>
          <w:sz w:val="28"/>
          <w:szCs w:val="28"/>
          <w:lang w:eastAsia="en-US"/>
        </w:rPr>
        <w:t xml:space="preserve">использование специального оборудования (роботы-конструкторы), </w:t>
      </w:r>
      <w:r w:rsidRPr="00E6025F">
        <w:rPr>
          <w:rFonts w:eastAsiaTheme="minorHAnsi"/>
          <w:color w:val="000000"/>
          <w:sz w:val="28"/>
          <w:szCs w:val="28"/>
          <w:lang w:eastAsia="en-US"/>
        </w:rPr>
        <w:t xml:space="preserve">которое позволит создавать творческие проекты для решения практических задач. </w:t>
      </w:r>
    </w:p>
    <w:p w:rsidR="007D25A7" w:rsidRDefault="00E6025F" w:rsidP="007D25A7">
      <w:pPr>
        <w:spacing w:line="360" w:lineRule="auto"/>
        <w:ind w:firstLine="709"/>
        <w:jc w:val="both"/>
        <w:rPr>
          <w:rFonts w:eastAsiaTheme="minorHAnsi"/>
          <w:sz w:val="28"/>
          <w:szCs w:val="28"/>
          <w:lang w:eastAsia="en-US"/>
        </w:rPr>
      </w:pPr>
      <w:r w:rsidRPr="00E6025F">
        <w:rPr>
          <w:rFonts w:eastAsiaTheme="minorHAnsi"/>
          <w:b/>
          <w:sz w:val="28"/>
          <w:szCs w:val="28"/>
          <w:lang w:eastAsia="en-US"/>
        </w:rPr>
        <w:t>Адресат программы:</w:t>
      </w:r>
      <w:r w:rsidR="007D25A7">
        <w:rPr>
          <w:rFonts w:eastAsiaTheme="minorHAnsi"/>
          <w:b/>
          <w:sz w:val="28"/>
          <w:szCs w:val="28"/>
          <w:lang w:eastAsia="en-US"/>
        </w:rPr>
        <w:t xml:space="preserve"> </w:t>
      </w:r>
      <w:r w:rsidR="000E2010" w:rsidRPr="000E2010">
        <w:rPr>
          <w:rFonts w:eastAsiaTheme="minorHAnsi"/>
          <w:sz w:val="28"/>
          <w:szCs w:val="28"/>
          <w:lang w:eastAsia="en-US"/>
        </w:rPr>
        <w:t>Программа п</w:t>
      </w:r>
      <w:r w:rsidR="000E2010">
        <w:rPr>
          <w:rFonts w:eastAsiaTheme="minorHAnsi"/>
          <w:sz w:val="28"/>
          <w:szCs w:val="28"/>
          <w:lang w:eastAsia="en-US"/>
        </w:rPr>
        <w:t>редназначена для детей</w:t>
      </w:r>
      <w:r w:rsidR="009D0027">
        <w:rPr>
          <w:rFonts w:eastAsiaTheme="minorHAnsi"/>
          <w:sz w:val="28"/>
          <w:szCs w:val="28"/>
          <w:lang w:eastAsia="en-US"/>
        </w:rPr>
        <w:t xml:space="preserve"> среднего школьного возраста (1</w:t>
      </w:r>
      <w:r w:rsidR="007D25A7">
        <w:rPr>
          <w:rFonts w:eastAsiaTheme="minorHAnsi"/>
          <w:sz w:val="28"/>
          <w:szCs w:val="28"/>
          <w:lang w:eastAsia="en-US"/>
        </w:rPr>
        <w:t>2</w:t>
      </w:r>
      <w:r w:rsidR="009D0027">
        <w:rPr>
          <w:rFonts w:eastAsiaTheme="minorHAnsi"/>
          <w:sz w:val="28"/>
          <w:szCs w:val="28"/>
          <w:lang w:eastAsia="en-US"/>
        </w:rPr>
        <w:t xml:space="preserve"> – 1</w:t>
      </w:r>
      <w:r w:rsidR="007D25A7">
        <w:rPr>
          <w:rFonts w:eastAsiaTheme="minorHAnsi"/>
          <w:sz w:val="28"/>
          <w:szCs w:val="28"/>
          <w:lang w:eastAsia="en-US"/>
        </w:rPr>
        <w:t>4</w:t>
      </w:r>
      <w:r w:rsidR="000E2010" w:rsidRPr="000E2010">
        <w:rPr>
          <w:rFonts w:eastAsiaTheme="minorHAnsi"/>
          <w:sz w:val="28"/>
          <w:szCs w:val="28"/>
          <w:lang w:eastAsia="en-US"/>
        </w:rPr>
        <w:t xml:space="preserve"> лет). В соответствии с учебным планом программы детского объединения группы сформированы  из обучающихся одной возрастной категории. Состав группы – постоянный. Количество обучающихся в группе – не  менее 1</w:t>
      </w:r>
      <w:r w:rsidR="007D25A7">
        <w:rPr>
          <w:rFonts w:eastAsiaTheme="minorHAnsi"/>
          <w:sz w:val="28"/>
          <w:szCs w:val="28"/>
          <w:lang w:eastAsia="en-US"/>
        </w:rPr>
        <w:t>0</w:t>
      </w:r>
      <w:r w:rsidR="000E2010" w:rsidRPr="000E2010">
        <w:rPr>
          <w:rFonts w:eastAsiaTheme="minorHAnsi"/>
          <w:sz w:val="28"/>
          <w:szCs w:val="28"/>
          <w:lang w:eastAsia="en-US"/>
        </w:rPr>
        <w:t xml:space="preserve"> человек.</w:t>
      </w:r>
      <w:r w:rsidR="007D25A7">
        <w:rPr>
          <w:rFonts w:eastAsiaTheme="minorHAnsi"/>
          <w:sz w:val="28"/>
          <w:szCs w:val="28"/>
          <w:lang w:eastAsia="en-US"/>
        </w:rPr>
        <w:t xml:space="preserve"> </w:t>
      </w:r>
      <w:r w:rsidR="007D25A7" w:rsidRPr="00103BAB">
        <w:rPr>
          <w:rFonts w:eastAsiaTheme="minorHAnsi"/>
          <w:sz w:val="28"/>
          <w:szCs w:val="28"/>
          <w:lang w:eastAsia="en-US"/>
        </w:rPr>
        <w:t> </w:t>
      </w:r>
    </w:p>
    <w:p w:rsidR="007D25A7" w:rsidRPr="00103BAB" w:rsidRDefault="007D25A7" w:rsidP="007D25A7">
      <w:pPr>
        <w:spacing w:line="360" w:lineRule="auto"/>
        <w:ind w:firstLine="709"/>
        <w:jc w:val="both"/>
        <w:rPr>
          <w:rFonts w:eastAsiaTheme="minorHAnsi"/>
          <w:sz w:val="28"/>
          <w:szCs w:val="28"/>
          <w:lang w:eastAsia="en-US"/>
        </w:rPr>
      </w:pPr>
      <w:r w:rsidRPr="00103BAB">
        <w:rPr>
          <w:rFonts w:eastAsiaTheme="minorHAnsi"/>
          <w:sz w:val="28"/>
          <w:szCs w:val="28"/>
          <w:lang w:eastAsia="en-US"/>
        </w:rPr>
        <w:lastRenderedPageBreak/>
        <w:t xml:space="preserve">Старшие подростки –  12-14 лет. У этой категории детей складываются собственные моральные установки и требования, которые определяют характер взаимоотношений со старшими и сверстниками. Проявляется способность противостоять влиянию окружающих, отвергать те или иные требования и утверждать то, что они сами считают несомненным и правильным. Они начинают обращать эти требования и к самим себе. Дети этого возраста испытывают внутреннее беспокойство. Они способны сознательно добиваться поставленной цели, готовы к сложной деятельности, включающей в себя и малоинтересную подготовительную работу, упорно преодолевая препятствия. Чем насыщеннее, энергичнее, напряженнее их жизнь, тем она им более нравится.  </w:t>
      </w:r>
    </w:p>
    <w:p w:rsidR="000E2010" w:rsidRPr="000E2010" w:rsidRDefault="00BC7F96" w:rsidP="007D25A7">
      <w:pPr>
        <w:spacing w:line="360" w:lineRule="auto"/>
        <w:ind w:firstLine="709"/>
        <w:jc w:val="both"/>
        <w:rPr>
          <w:rFonts w:eastAsiaTheme="minorHAnsi"/>
          <w:sz w:val="28"/>
          <w:szCs w:val="28"/>
          <w:lang w:eastAsia="en-US"/>
        </w:rPr>
      </w:pPr>
      <w:r w:rsidRPr="00BC7F96">
        <w:rPr>
          <w:rFonts w:eastAsiaTheme="minorHAnsi"/>
          <w:sz w:val="28"/>
          <w:szCs w:val="28"/>
          <w:lang w:eastAsia="en-US"/>
        </w:rPr>
        <w:t>На обучение по дополнительной общеразвивающей программе «Робототехника» принимаются вс</w:t>
      </w:r>
      <w:r>
        <w:rPr>
          <w:rFonts w:eastAsiaTheme="minorHAnsi"/>
          <w:sz w:val="28"/>
          <w:szCs w:val="28"/>
          <w:lang w:eastAsia="en-US"/>
        </w:rPr>
        <w:t>е желающие, достигшие возраста 1</w:t>
      </w:r>
      <w:r w:rsidR="007D25A7">
        <w:rPr>
          <w:rFonts w:eastAsiaTheme="minorHAnsi"/>
          <w:sz w:val="28"/>
          <w:szCs w:val="28"/>
          <w:lang w:eastAsia="en-US"/>
        </w:rPr>
        <w:t>2</w:t>
      </w:r>
      <w:r w:rsidRPr="00BC7F96">
        <w:rPr>
          <w:rFonts w:eastAsiaTheme="minorHAnsi"/>
          <w:sz w:val="28"/>
          <w:szCs w:val="28"/>
          <w:lang w:eastAsia="en-US"/>
        </w:rPr>
        <w:t xml:space="preserve"> лет. </w:t>
      </w:r>
    </w:p>
    <w:p w:rsidR="00E6025F" w:rsidRDefault="00E6025F" w:rsidP="00E6025F">
      <w:pPr>
        <w:spacing w:line="360" w:lineRule="auto"/>
        <w:ind w:firstLine="709"/>
        <w:jc w:val="both"/>
        <w:rPr>
          <w:rFonts w:eastAsiaTheme="minorHAnsi"/>
          <w:sz w:val="28"/>
          <w:szCs w:val="28"/>
          <w:lang w:eastAsia="en-US"/>
        </w:rPr>
      </w:pPr>
      <w:r w:rsidRPr="00E6025F">
        <w:rPr>
          <w:rFonts w:eastAsiaTheme="minorHAnsi"/>
          <w:b/>
          <w:sz w:val="28"/>
          <w:szCs w:val="28"/>
          <w:lang w:eastAsia="en-US"/>
        </w:rPr>
        <w:t xml:space="preserve">Объем программы: </w:t>
      </w:r>
      <w:r w:rsidRPr="00E6025F">
        <w:rPr>
          <w:rFonts w:eastAsiaTheme="minorHAnsi"/>
          <w:sz w:val="28"/>
          <w:szCs w:val="28"/>
          <w:lang w:eastAsia="en-US"/>
        </w:rPr>
        <w:t xml:space="preserve">Содержание данной программы рассчитано на систему одноразовых занятий в неделю продолжительностью </w:t>
      </w:r>
      <w:r w:rsidR="007D25A7">
        <w:rPr>
          <w:rFonts w:eastAsiaTheme="minorHAnsi"/>
          <w:sz w:val="28"/>
          <w:szCs w:val="28"/>
          <w:lang w:eastAsia="en-US"/>
        </w:rPr>
        <w:t>2</w:t>
      </w:r>
      <w:r w:rsidRPr="00E6025F">
        <w:rPr>
          <w:rFonts w:eastAsiaTheme="minorHAnsi"/>
          <w:sz w:val="28"/>
          <w:szCs w:val="28"/>
          <w:lang w:eastAsia="en-US"/>
        </w:rPr>
        <w:t xml:space="preserve"> час. Выполнение нормативного объема учебного времени достигается сложением времени учебных занятий и затратами времени на соревновательную деятельность.</w:t>
      </w:r>
    </w:p>
    <w:p w:rsidR="00B65BEF" w:rsidRPr="00103BAB" w:rsidRDefault="00B65BEF" w:rsidP="00B65BEF">
      <w:pPr>
        <w:tabs>
          <w:tab w:val="left" w:pos="1080"/>
        </w:tabs>
        <w:spacing w:line="360" w:lineRule="auto"/>
        <w:ind w:firstLine="567"/>
        <w:jc w:val="both"/>
        <w:rPr>
          <w:rFonts w:eastAsiaTheme="minorHAnsi"/>
          <w:b/>
          <w:sz w:val="28"/>
          <w:szCs w:val="28"/>
          <w:lang w:eastAsia="en-US"/>
        </w:rPr>
      </w:pPr>
      <w:r w:rsidRPr="00103BAB">
        <w:rPr>
          <w:rFonts w:eastAsiaTheme="minorHAnsi"/>
          <w:b/>
          <w:sz w:val="28"/>
          <w:szCs w:val="28"/>
          <w:lang w:eastAsia="en-US"/>
        </w:rPr>
        <w:t xml:space="preserve">Объём программы: 72 часа </w:t>
      </w:r>
    </w:p>
    <w:p w:rsidR="00B65BEF" w:rsidRDefault="00B65BEF" w:rsidP="00B65BEF">
      <w:pPr>
        <w:tabs>
          <w:tab w:val="left" w:pos="1080"/>
        </w:tabs>
        <w:spacing w:line="360" w:lineRule="auto"/>
        <w:ind w:firstLine="567"/>
        <w:jc w:val="both"/>
        <w:rPr>
          <w:rFonts w:eastAsiaTheme="minorHAnsi"/>
          <w:sz w:val="28"/>
          <w:szCs w:val="28"/>
          <w:lang w:eastAsia="en-US"/>
        </w:rPr>
      </w:pPr>
      <w:r w:rsidRPr="00103BAB">
        <w:rPr>
          <w:rFonts w:eastAsiaTheme="minorHAnsi"/>
          <w:sz w:val="28"/>
          <w:szCs w:val="28"/>
          <w:lang w:eastAsia="en-US"/>
        </w:rPr>
        <w:t xml:space="preserve">1 модуль-32 часа </w:t>
      </w:r>
    </w:p>
    <w:p w:rsidR="00B65BEF" w:rsidRDefault="00B65BEF" w:rsidP="00B65BEF">
      <w:pPr>
        <w:tabs>
          <w:tab w:val="left" w:pos="1080"/>
        </w:tabs>
        <w:spacing w:line="360" w:lineRule="auto"/>
        <w:ind w:firstLine="567"/>
        <w:jc w:val="both"/>
        <w:rPr>
          <w:rFonts w:eastAsiaTheme="minorHAnsi"/>
          <w:sz w:val="28"/>
          <w:szCs w:val="28"/>
          <w:lang w:eastAsia="en-US"/>
        </w:rPr>
      </w:pPr>
      <w:r w:rsidRPr="00103BAB">
        <w:rPr>
          <w:rFonts w:eastAsiaTheme="minorHAnsi"/>
          <w:sz w:val="28"/>
          <w:szCs w:val="28"/>
          <w:lang w:eastAsia="en-US"/>
        </w:rPr>
        <w:t xml:space="preserve">2 модуль - 40 часов </w:t>
      </w:r>
    </w:p>
    <w:p w:rsidR="00B65BEF" w:rsidRPr="00CF5D9D" w:rsidRDefault="00B65BEF" w:rsidP="00CF5D9D">
      <w:pPr>
        <w:tabs>
          <w:tab w:val="left" w:pos="1080"/>
        </w:tabs>
        <w:spacing w:line="360" w:lineRule="auto"/>
        <w:ind w:firstLine="567"/>
        <w:jc w:val="both"/>
        <w:rPr>
          <w:rFonts w:eastAsiaTheme="minorHAnsi"/>
          <w:b/>
          <w:sz w:val="28"/>
          <w:szCs w:val="28"/>
          <w:lang w:eastAsia="en-US"/>
        </w:rPr>
      </w:pPr>
      <w:r w:rsidRPr="00103BAB">
        <w:rPr>
          <w:rFonts w:eastAsiaTheme="minorHAnsi"/>
          <w:b/>
          <w:sz w:val="28"/>
          <w:szCs w:val="28"/>
          <w:lang w:eastAsia="en-US"/>
        </w:rPr>
        <w:t>Срок освоения программы: 1 год</w:t>
      </w:r>
    </w:p>
    <w:p w:rsidR="00B65BEF" w:rsidRDefault="00E6025F" w:rsidP="00E6025F">
      <w:pPr>
        <w:spacing w:line="360" w:lineRule="auto"/>
        <w:ind w:firstLine="709"/>
        <w:jc w:val="both"/>
        <w:rPr>
          <w:rFonts w:eastAsiaTheme="minorHAnsi"/>
          <w:b/>
          <w:bCs/>
          <w:sz w:val="28"/>
          <w:szCs w:val="28"/>
          <w:lang w:eastAsia="en-US" w:bidi="ru-RU"/>
        </w:rPr>
      </w:pPr>
      <w:r w:rsidRPr="00E6025F">
        <w:rPr>
          <w:rFonts w:eastAsiaTheme="minorHAnsi"/>
          <w:b/>
          <w:bCs/>
          <w:sz w:val="28"/>
          <w:szCs w:val="28"/>
          <w:lang w:eastAsia="en-US" w:bidi="ru-RU"/>
        </w:rPr>
        <w:t xml:space="preserve">Формы организации образовательного процесса. </w:t>
      </w:r>
    </w:p>
    <w:p w:rsidR="00E6025F" w:rsidRDefault="00E6025F" w:rsidP="00E6025F">
      <w:pPr>
        <w:spacing w:line="360" w:lineRule="auto"/>
        <w:ind w:firstLine="709"/>
        <w:jc w:val="both"/>
        <w:rPr>
          <w:rFonts w:eastAsiaTheme="minorHAnsi"/>
          <w:sz w:val="28"/>
          <w:szCs w:val="28"/>
          <w:lang w:eastAsia="en-US" w:bidi="ru-RU"/>
        </w:rPr>
      </w:pPr>
      <w:r w:rsidRPr="00E6025F">
        <w:rPr>
          <w:rFonts w:eastAsiaTheme="minorHAnsi"/>
          <w:sz w:val="28"/>
          <w:szCs w:val="28"/>
          <w:lang w:eastAsia="en-US" w:bidi="ru-RU"/>
        </w:rPr>
        <w:t xml:space="preserve">Форма обучения – очная,  образовательный процесс осуществляется очно и координируется педагогом. В рамках образовательной программы предусматриваются индивидуальные и групповые задания. </w:t>
      </w:r>
    </w:p>
    <w:p w:rsidR="00B65BEF" w:rsidRPr="00103BAB" w:rsidRDefault="00B65BEF" w:rsidP="00B65BEF">
      <w:pPr>
        <w:spacing w:line="360" w:lineRule="auto"/>
        <w:ind w:firstLine="709"/>
        <w:jc w:val="both"/>
        <w:rPr>
          <w:rFonts w:eastAsiaTheme="minorHAnsi"/>
          <w:sz w:val="28"/>
          <w:szCs w:val="28"/>
          <w:lang w:eastAsia="en-US" w:bidi="ru-RU"/>
        </w:rPr>
      </w:pPr>
      <w:r w:rsidRPr="00103BAB">
        <w:rPr>
          <w:rFonts w:eastAsiaTheme="minorHAnsi"/>
          <w:sz w:val="28"/>
          <w:szCs w:val="28"/>
          <w:lang w:eastAsia="en-US" w:bidi="ru-RU"/>
        </w:rPr>
        <w:t>При необходимости  возможна реализация программы с применением электронного обучения (ЭО) и дистанционных обра</w:t>
      </w:r>
      <w:r w:rsidR="00B475BD">
        <w:rPr>
          <w:rFonts w:eastAsiaTheme="minorHAnsi"/>
          <w:sz w:val="28"/>
          <w:szCs w:val="28"/>
          <w:lang w:eastAsia="en-US" w:bidi="ru-RU"/>
        </w:rPr>
        <w:t xml:space="preserve">зовательных технологий (ДОТ). </w:t>
      </w:r>
      <w:r w:rsidRPr="00103BAB">
        <w:rPr>
          <w:rFonts w:eastAsiaTheme="minorHAnsi"/>
          <w:sz w:val="28"/>
          <w:szCs w:val="28"/>
          <w:lang w:eastAsia="en-US" w:bidi="ru-RU"/>
        </w:rPr>
        <w:t xml:space="preserve">При реализации ДОТ занятия проводятся с использованием чатов электронной системы общения, проводятся в режиме онлайн.  </w:t>
      </w:r>
    </w:p>
    <w:p w:rsidR="00B65BEF" w:rsidRDefault="00B65BEF" w:rsidP="00B65BEF">
      <w:pPr>
        <w:spacing w:line="360" w:lineRule="auto"/>
        <w:ind w:firstLine="709"/>
        <w:jc w:val="both"/>
        <w:rPr>
          <w:rFonts w:eastAsiaTheme="minorHAnsi"/>
          <w:sz w:val="28"/>
          <w:szCs w:val="28"/>
          <w:lang w:eastAsia="en-US" w:bidi="ru-RU"/>
        </w:rPr>
      </w:pPr>
      <w:r w:rsidRPr="004669C4">
        <w:rPr>
          <w:rFonts w:eastAsiaTheme="minorHAnsi"/>
          <w:sz w:val="28"/>
          <w:szCs w:val="28"/>
          <w:lang w:eastAsia="en-US" w:bidi="ru-RU"/>
        </w:rPr>
        <w:t>Образовательн</w:t>
      </w:r>
      <w:r>
        <w:rPr>
          <w:rFonts w:eastAsiaTheme="minorHAnsi"/>
          <w:sz w:val="28"/>
          <w:szCs w:val="28"/>
          <w:lang w:eastAsia="en-US" w:bidi="ru-RU"/>
        </w:rPr>
        <w:t xml:space="preserve">ая программа при переходе на </w:t>
      </w:r>
      <w:r w:rsidRPr="004669C4">
        <w:rPr>
          <w:rFonts w:eastAsiaTheme="minorHAnsi"/>
          <w:sz w:val="28"/>
          <w:szCs w:val="28"/>
          <w:lang w:eastAsia="en-US" w:bidi="ru-RU"/>
        </w:rPr>
        <w:t>дистанц</w:t>
      </w:r>
      <w:r>
        <w:rPr>
          <w:rFonts w:eastAsiaTheme="minorHAnsi"/>
          <w:sz w:val="28"/>
          <w:szCs w:val="28"/>
          <w:lang w:eastAsia="en-US" w:bidi="ru-RU"/>
        </w:rPr>
        <w:t>ионное обучение работает на платформе С</w:t>
      </w:r>
      <w:r w:rsidRPr="00CA49BA">
        <w:rPr>
          <w:rFonts w:eastAsiaTheme="minorHAnsi"/>
          <w:sz w:val="28"/>
          <w:szCs w:val="28"/>
          <w:lang w:eastAsia="en-US" w:bidi="ru-RU"/>
        </w:rPr>
        <w:t>ферум</w:t>
      </w:r>
      <w:r>
        <w:rPr>
          <w:rFonts w:eastAsiaTheme="minorHAnsi"/>
          <w:sz w:val="28"/>
          <w:szCs w:val="28"/>
          <w:lang w:eastAsia="en-US" w:bidi="ru-RU"/>
        </w:rPr>
        <w:t>. П</w:t>
      </w:r>
      <w:r w:rsidRPr="004669C4">
        <w:rPr>
          <w:rFonts w:eastAsiaTheme="minorHAnsi"/>
          <w:sz w:val="28"/>
          <w:szCs w:val="28"/>
          <w:lang w:eastAsia="en-US" w:bidi="ru-RU"/>
        </w:rPr>
        <w:t>ри переводе учащихся</w:t>
      </w:r>
      <w:r w:rsidR="00B475BD">
        <w:rPr>
          <w:rFonts w:eastAsiaTheme="minorHAnsi"/>
          <w:sz w:val="28"/>
          <w:szCs w:val="28"/>
          <w:lang w:eastAsia="en-US" w:bidi="ru-RU"/>
        </w:rPr>
        <w:t xml:space="preserve"> на дистанционное </w:t>
      </w:r>
      <w:r w:rsidR="00B475BD">
        <w:rPr>
          <w:rFonts w:eastAsiaTheme="minorHAnsi"/>
          <w:sz w:val="28"/>
          <w:szCs w:val="28"/>
          <w:lang w:eastAsia="en-US" w:bidi="ru-RU"/>
        </w:rPr>
        <w:lastRenderedPageBreak/>
        <w:t>обучение,</w:t>
      </w:r>
      <w:r w:rsidRPr="004669C4">
        <w:rPr>
          <w:rFonts w:eastAsiaTheme="minorHAnsi"/>
          <w:sz w:val="28"/>
          <w:szCs w:val="28"/>
          <w:lang w:eastAsia="en-US" w:bidi="ru-RU"/>
        </w:rPr>
        <w:t xml:space="preserve"> подготовлены интересные и познавательные занятия, с элементами конструирования.</w:t>
      </w:r>
    </w:p>
    <w:p w:rsidR="00B65BEF" w:rsidRPr="00103BAB" w:rsidRDefault="00B65BEF" w:rsidP="00B65BEF">
      <w:pPr>
        <w:spacing w:line="360" w:lineRule="auto"/>
        <w:ind w:firstLine="709"/>
        <w:jc w:val="both"/>
        <w:rPr>
          <w:rFonts w:eastAsiaTheme="minorHAnsi"/>
          <w:sz w:val="28"/>
          <w:szCs w:val="28"/>
          <w:lang w:eastAsia="en-US" w:bidi="ru-RU"/>
        </w:rPr>
      </w:pPr>
      <w:r w:rsidRPr="00103BAB">
        <w:rPr>
          <w:rFonts w:eastAsiaTheme="minorHAnsi"/>
          <w:sz w:val="28"/>
          <w:szCs w:val="28"/>
          <w:lang w:eastAsia="en-US" w:bidi="ru-RU"/>
        </w:rPr>
        <w:t>Основными элементами системы электронного обучения и дистанционных образовательных технологий являются: образовательные онлайн-пл</w:t>
      </w:r>
      <w:r w:rsidR="00B475BD">
        <w:rPr>
          <w:rFonts w:eastAsiaTheme="minorHAnsi"/>
          <w:sz w:val="28"/>
          <w:szCs w:val="28"/>
          <w:lang w:eastAsia="en-US" w:bidi="ru-RU"/>
        </w:rPr>
        <w:t xml:space="preserve">атформы (электронная платформа </w:t>
      </w:r>
      <w:r w:rsidRPr="00103BAB">
        <w:rPr>
          <w:rFonts w:eastAsiaTheme="minorHAnsi"/>
          <w:sz w:val="28"/>
          <w:szCs w:val="28"/>
          <w:lang w:eastAsia="en-US" w:bidi="ru-RU"/>
        </w:rPr>
        <w:t>для видеозанятий - занятия проводятся с использованием чатов электронной системы общения, проводятся в режиме онлайн); цифровые образовательные ресурсы, размещенные на образовательных сайтах; видеоконференции; вебинары; skype – общение; e-mail; облачные сервисы; электронные носители мультимедийных приложений; электронные пособия, разработанные с учетом требований законодательства РФ об образовательной деятельности.</w:t>
      </w:r>
    </w:p>
    <w:p w:rsidR="00E6025F" w:rsidRPr="00E6025F" w:rsidRDefault="00E6025F" w:rsidP="00E6025F">
      <w:pPr>
        <w:spacing w:line="360" w:lineRule="auto"/>
        <w:ind w:firstLine="709"/>
        <w:jc w:val="both"/>
        <w:rPr>
          <w:rFonts w:eastAsiaTheme="minorHAnsi"/>
          <w:sz w:val="28"/>
          <w:szCs w:val="28"/>
          <w:lang w:eastAsia="en-US" w:bidi="ru-RU"/>
        </w:rPr>
      </w:pPr>
      <w:r w:rsidRPr="00E6025F">
        <w:rPr>
          <w:rFonts w:eastAsiaTheme="minorHAnsi"/>
          <w:b/>
          <w:sz w:val="28"/>
          <w:szCs w:val="28"/>
          <w:lang w:eastAsia="en-US" w:bidi="ru-RU"/>
        </w:rPr>
        <w:t>Виды занятий по программе</w:t>
      </w:r>
      <w:r w:rsidRPr="00E6025F">
        <w:rPr>
          <w:rFonts w:eastAsiaTheme="minorHAnsi"/>
          <w:sz w:val="28"/>
          <w:szCs w:val="28"/>
          <w:lang w:eastAsia="en-US" w:bidi="ru-RU"/>
        </w:rPr>
        <w:t>: лекция, практикум, творческий проект, конкурс, выставка, самостоятельная работа.</w:t>
      </w:r>
    </w:p>
    <w:p w:rsidR="00E6025F" w:rsidRPr="00E6025F" w:rsidRDefault="00E6025F" w:rsidP="00E6025F">
      <w:pPr>
        <w:spacing w:line="360" w:lineRule="auto"/>
        <w:ind w:firstLine="709"/>
        <w:jc w:val="both"/>
        <w:rPr>
          <w:rFonts w:eastAsiaTheme="minorHAnsi"/>
          <w:b/>
          <w:sz w:val="28"/>
          <w:szCs w:val="28"/>
          <w:lang w:eastAsia="en-US"/>
        </w:rPr>
      </w:pPr>
      <w:r w:rsidRPr="00E6025F">
        <w:rPr>
          <w:rFonts w:eastAsiaTheme="minorHAnsi"/>
          <w:b/>
          <w:sz w:val="28"/>
          <w:szCs w:val="28"/>
          <w:lang w:eastAsia="en-US"/>
        </w:rPr>
        <w:t xml:space="preserve">Срок освоения программы. </w:t>
      </w:r>
      <w:r w:rsidRPr="00E6025F">
        <w:rPr>
          <w:rFonts w:eastAsiaTheme="minorHAnsi"/>
          <w:sz w:val="28"/>
          <w:szCs w:val="28"/>
          <w:lang w:eastAsia="en-US"/>
        </w:rPr>
        <w:t xml:space="preserve">Программа рассчитана на 1 год обучения, 36 учебных недели. </w:t>
      </w:r>
    </w:p>
    <w:p w:rsidR="00E6025F" w:rsidRDefault="00E6025F" w:rsidP="00E6025F">
      <w:pPr>
        <w:spacing w:line="360" w:lineRule="auto"/>
        <w:ind w:firstLine="709"/>
        <w:jc w:val="both"/>
        <w:rPr>
          <w:rFonts w:eastAsiaTheme="minorHAnsi"/>
          <w:sz w:val="28"/>
          <w:szCs w:val="28"/>
          <w:lang w:eastAsia="en-US"/>
        </w:rPr>
      </w:pPr>
      <w:r w:rsidRPr="00E6025F">
        <w:rPr>
          <w:rFonts w:eastAsiaTheme="minorHAnsi"/>
          <w:b/>
          <w:sz w:val="28"/>
          <w:szCs w:val="28"/>
          <w:lang w:eastAsia="en-US"/>
        </w:rPr>
        <w:t xml:space="preserve">Режим занятий: </w:t>
      </w:r>
      <w:r w:rsidRPr="00E6025F">
        <w:rPr>
          <w:rFonts w:eastAsiaTheme="minorHAnsi"/>
          <w:sz w:val="28"/>
          <w:szCs w:val="28"/>
          <w:lang w:eastAsia="en-US"/>
        </w:rPr>
        <w:t xml:space="preserve">Количество занятий в неделю составляет </w:t>
      </w:r>
      <w:r w:rsidR="00B65BEF">
        <w:rPr>
          <w:rFonts w:eastAsiaTheme="minorHAnsi"/>
          <w:sz w:val="28"/>
          <w:szCs w:val="28"/>
          <w:lang w:eastAsia="en-US"/>
        </w:rPr>
        <w:t>1</w:t>
      </w:r>
      <w:r w:rsidR="00843FC4">
        <w:rPr>
          <w:rFonts w:eastAsiaTheme="minorHAnsi"/>
          <w:sz w:val="28"/>
          <w:szCs w:val="28"/>
          <w:lang w:eastAsia="en-US"/>
        </w:rPr>
        <w:t xml:space="preserve"> занятие продолжительностью  </w:t>
      </w:r>
      <w:r w:rsidR="00B65BEF">
        <w:rPr>
          <w:rFonts w:eastAsiaTheme="minorHAnsi"/>
          <w:sz w:val="28"/>
          <w:szCs w:val="28"/>
          <w:lang w:eastAsia="en-US"/>
        </w:rPr>
        <w:t>2 часа перемена 15 мин.</w:t>
      </w:r>
    </w:p>
    <w:p w:rsidR="002166E3" w:rsidRDefault="002166E3" w:rsidP="002166E3">
      <w:pPr>
        <w:shd w:val="clear" w:color="auto" w:fill="FFFFFF"/>
        <w:spacing w:line="360" w:lineRule="auto"/>
        <w:ind w:firstLine="708"/>
        <w:jc w:val="both"/>
        <w:rPr>
          <w:rFonts w:eastAsia="Calibri"/>
          <w:sz w:val="28"/>
          <w:szCs w:val="28"/>
          <w:lang w:eastAsia="en-US"/>
        </w:rPr>
      </w:pPr>
      <w:r w:rsidRPr="002166E3">
        <w:rPr>
          <w:rFonts w:eastAsia="Calibri"/>
          <w:sz w:val="28"/>
          <w:szCs w:val="28"/>
          <w:lang w:eastAsia="en-US"/>
        </w:rPr>
        <w:t xml:space="preserve">В случае карантинных мер, при вынужденном переходе на дистанционное обучение  академический час сокращается до 30 мин. </w:t>
      </w:r>
    </w:p>
    <w:p w:rsidR="00B65BEF" w:rsidRPr="00103BAB" w:rsidRDefault="00B65BEF" w:rsidP="00B65BEF">
      <w:pPr>
        <w:spacing w:line="360" w:lineRule="auto"/>
        <w:ind w:firstLine="360"/>
        <w:jc w:val="both"/>
        <w:rPr>
          <w:rFonts w:eastAsiaTheme="minorHAnsi"/>
          <w:b/>
          <w:sz w:val="28"/>
          <w:szCs w:val="28"/>
          <w:lang w:eastAsia="en-US"/>
        </w:rPr>
      </w:pPr>
      <w:r w:rsidRPr="00103BAB">
        <w:rPr>
          <w:rFonts w:eastAsiaTheme="minorHAnsi"/>
          <w:sz w:val="28"/>
          <w:szCs w:val="28"/>
          <w:lang w:eastAsia="en-US"/>
        </w:rPr>
        <w:t xml:space="preserve">Организуя образовательный процесс педагоги используют следующие </w:t>
      </w:r>
      <w:r w:rsidRPr="00103BAB">
        <w:rPr>
          <w:rFonts w:eastAsiaTheme="minorHAnsi"/>
          <w:b/>
          <w:sz w:val="28"/>
          <w:szCs w:val="28"/>
          <w:lang w:eastAsia="en-US"/>
        </w:rPr>
        <w:t>методы обучения:</w:t>
      </w:r>
    </w:p>
    <w:p w:rsidR="00B65BEF" w:rsidRPr="00103BAB" w:rsidRDefault="00B65BEF" w:rsidP="00B65BEF">
      <w:pPr>
        <w:widowControl w:val="0"/>
        <w:numPr>
          <w:ilvl w:val="0"/>
          <w:numId w:val="21"/>
        </w:numPr>
        <w:overflowPunct w:val="0"/>
        <w:autoSpaceDE w:val="0"/>
        <w:autoSpaceDN w:val="0"/>
        <w:adjustRightInd w:val="0"/>
        <w:spacing w:line="360" w:lineRule="auto"/>
        <w:ind w:left="0" w:firstLine="545"/>
        <w:jc w:val="both"/>
        <w:rPr>
          <w:rFonts w:eastAsiaTheme="minorHAnsi"/>
          <w:sz w:val="28"/>
          <w:szCs w:val="28"/>
          <w:lang w:eastAsia="en-US"/>
        </w:rPr>
      </w:pPr>
      <w:r w:rsidRPr="00103BAB">
        <w:rPr>
          <w:rFonts w:eastAsiaTheme="minorHAnsi"/>
          <w:sz w:val="28"/>
          <w:szCs w:val="28"/>
          <w:lang w:eastAsia="en-US"/>
        </w:rPr>
        <w:t>Слов</w:t>
      </w:r>
      <w:r>
        <w:rPr>
          <w:rFonts w:eastAsiaTheme="minorHAnsi"/>
          <w:sz w:val="28"/>
          <w:szCs w:val="28"/>
          <w:lang w:eastAsia="en-US"/>
        </w:rPr>
        <w:t>есный – подача нового материала.</w:t>
      </w:r>
    </w:p>
    <w:p w:rsidR="00B65BEF" w:rsidRPr="00103BAB" w:rsidRDefault="00B65BEF" w:rsidP="00B65BEF">
      <w:pPr>
        <w:widowControl w:val="0"/>
        <w:numPr>
          <w:ilvl w:val="0"/>
          <w:numId w:val="21"/>
        </w:numPr>
        <w:overflowPunct w:val="0"/>
        <w:autoSpaceDE w:val="0"/>
        <w:autoSpaceDN w:val="0"/>
        <w:adjustRightInd w:val="0"/>
        <w:spacing w:line="360" w:lineRule="auto"/>
        <w:ind w:left="0" w:firstLine="545"/>
        <w:jc w:val="both"/>
        <w:rPr>
          <w:rFonts w:eastAsiaTheme="minorHAnsi"/>
          <w:sz w:val="28"/>
          <w:szCs w:val="28"/>
          <w:lang w:eastAsia="en-US"/>
        </w:rPr>
      </w:pPr>
      <w:r w:rsidRPr="00103BAB">
        <w:rPr>
          <w:rFonts w:eastAsiaTheme="minorHAnsi"/>
          <w:sz w:val="28"/>
          <w:szCs w:val="28"/>
          <w:lang w:eastAsia="en-US"/>
        </w:rPr>
        <w:t>Наглядный – обращение к образам, помогает ребенку почувствовать, понять окружающий мир.</w:t>
      </w:r>
    </w:p>
    <w:p w:rsidR="00B65BEF" w:rsidRPr="00103BAB" w:rsidRDefault="00B65BEF" w:rsidP="00B65BEF">
      <w:pPr>
        <w:widowControl w:val="0"/>
        <w:numPr>
          <w:ilvl w:val="0"/>
          <w:numId w:val="21"/>
        </w:numPr>
        <w:overflowPunct w:val="0"/>
        <w:autoSpaceDE w:val="0"/>
        <w:autoSpaceDN w:val="0"/>
        <w:adjustRightInd w:val="0"/>
        <w:spacing w:line="360" w:lineRule="auto"/>
        <w:ind w:left="0" w:firstLine="545"/>
        <w:jc w:val="both"/>
        <w:rPr>
          <w:rFonts w:eastAsiaTheme="minorHAnsi"/>
          <w:sz w:val="28"/>
          <w:szCs w:val="28"/>
          <w:lang w:eastAsia="en-US"/>
        </w:rPr>
      </w:pPr>
      <w:r w:rsidRPr="00103BAB">
        <w:rPr>
          <w:rFonts w:eastAsiaTheme="minorHAnsi"/>
          <w:sz w:val="28"/>
          <w:szCs w:val="28"/>
          <w:lang w:eastAsia="en-US"/>
        </w:rPr>
        <w:t>Практический – позволяет применить полученные знания при выполнении заданий.</w:t>
      </w:r>
    </w:p>
    <w:p w:rsidR="00B65BEF" w:rsidRPr="00103BAB" w:rsidRDefault="00B65BEF" w:rsidP="00B65BEF">
      <w:pPr>
        <w:widowControl w:val="0"/>
        <w:numPr>
          <w:ilvl w:val="0"/>
          <w:numId w:val="21"/>
        </w:numPr>
        <w:overflowPunct w:val="0"/>
        <w:autoSpaceDE w:val="0"/>
        <w:autoSpaceDN w:val="0"/>
        <w:adjustRightInd w:val="0"/>
        <w:spacing w:line="360" w:lineRule="auto"/>
        <w:ind w:left="0" w:firstLine="545"/>
        <w:jc w:val="both"/>
        <w:rPr>
          <w:rFonts w:eastAsiaTheme="minorHAnsi"/>
          <w:sz w:val="28"/>
          <w:szCs w:val="28"/>
          <w:lang w:eastAsia="en-US"/>
        </w:rPr>
      </w:pPr>
      <w:r w:rsidRPr="00103BAB">
        <w:rPr>
          <w:rFonts w:eastAsiaTheme="minorHAnsi"/>
          <w:sz w:val="28"/>
          <w:szCs w:val="28"/>
          <w:lang w:eastAsia="en-US"/>
        </w:rPr>
        <w:t>Демонстрационный – показ моделей, предметов, презентаций.</w:t>
      </w:r>
    </w:p>
    <w:p w:rsidR="00B65BEF" w:rsidRPr="00103BAB" w:rsidRDefault="00B65BEF" w:rsidP="00B65BEF">
      <w:pPr>
        <w:widowControl w:val="0"/>
        <w:numPr>
          <w:ilvl w:val="0"/>
          <w:numId w:val="21"/>
        </w:numPr>
        <w:overflowPunct w:val="0"/>
        <w:autoSpaceDE w:val="0"/>
        <w:autoSpaceDN w:val="0"/>
        <w:adjustRightInd w:val="0"/>
        <w:spacing w:line="360" w:lineRule="auto"/>
        <w:ind w:left="0" w:firstLine="545"/>
        <w:jc w:val="both"/>
        <w:rPr>
          <w:rFonts w:eastAsiaTheme="minorHAnsi"/>
          <w:sz w:val="28"/>
          <w:szCs w:val="28"/>
          <w:lang w:eastAsia="en-US"/>
        </w:rPr>
      </w:pPr>
      <w:r w:rsidRPr="00103BAB">
        <w:rPr>
          <w:rFonts w:eastAsiaTheme="minorHAnsi"/>
          <w:sz w:val="28"/>
          <w:szCs w:val="28"/>
          <w:lang w:eastAsia="en-US"/>
        </w:rPr>
        <w:t>Метод стимулирования познавательного интереса.</w:t>
      </w:r>
    </w:p>
    <w:p w:rsidR="00B65BEF" w:rsidRPr="00103BAB" w:rsidRDefault="00B65BEF" w:rsidP="00B65BEF">
      <w:pPr>
        <w:widowControl w:val="0"/>
        <w:numPr>
          <w:ilvl w:val="0"/>
          <w:numId w:val="21"/>
        </w:numPr>
        <w:overflowPunct w:val="0"/>
        <w:autoSpaceDE w:val="0"/>
        <w:autoSpaceDN w:val="0"/>
        <w:adjustRightInd w:val="0"/>
        <w:spacing w:line="360" w:lineRule="auto"/>
        <w:ind w:left="0" w:firstLine="545"/>
        <w:jc w:val="both"/>
        <w:rPr>
          <w:rFonts w:eastAsiaTheme="minorHAnsi"/>
          <w:sz w:val="28"/>
          <w:szCs w:val="28"/>
          <w:lang w:eastAsia="en-US"/>
        </w:rPr>
      </w:pPr>
      <w:r w:rsidRPr="00103BAB">
        <w:rPr>
          <w:rFonts w:eastAsiaTheme="minorHAnsi"/>
          <w:sz w:val="28"/>
          <w:szCs w:val="28"/>
          <w:lang w:eastAsia="en-US"/>
        </w:rPr>
        <w:t>Наблюдение и анализ.</w:t>
      </w:r>
    </w:p>
    <w:p w:rsidR="00B65BEF" w:rsidRPr="00103BAB" w:rsidRDefault="00B65BEF" w:rsidP="00B65BEF">
      <w:pPr>
        <w:widowControl w:val="0"/>
        <w:numPr>
          <w:ilvl w:val="0"/>
          <w:numId w:val="21"/>
        </w:numPr>
        <w:overflowPunct w:val="0"/>
        <w:autoSpaceDE w:val="0"/>
        <w:autoSpaceDN w:val="0"/>
        <w:adjustRightInd w:val="0"/>
        <w:spacing w:line="360" w:lineRule="auto"/>
        <w:ind w:left="0" w:firstLine="545"/>
        <w:jc w:val="both"/>
        <w:rPr>
          <w:rFonts w:eastAsiaTheme="minorHAnsi"/>
          <w:sz w:val="28"/>
          <w:szCs w:val="28"/>
          <w:lang w:eastAsia="en-US"/>
        </w:rPr>
      </w:pPr>
      <w:r w:rsidRPr="00103BAB">
        <w:rPr>
          <w:rFonts w:eastAsiaTheme="minorHAnsi"/>
          <w:sz w:val="28"/>
          <w:szCs w:val="28"/>
          <w:lang w:eastAsia="en-US"/>
        </w:rPr>
        <w:lastRenderedPageBreak/>
        <w:t>Иллюстративный – используется в сочетании с вербальным (словесным) методом, показ плакатов, схем, картин, зарисовок)</w:t>
      </w:r>
      <w:r>
        <w:rPr>
          <w:rFonts w:eastAsiaTheme="minorHAnsi"/>
          <w:sz w:val="28"/>
          <w:szCs w:val="28"/>
          <w:lang w:eastAsia="en-US"/>
        </w:rPr>
        <w:t>.</w:t>
      </w:r>
    </w:p>
    <w:p w:rsidR="00B65BEF" w:rsidRPr="00B65BEF" w:rsidRDefault="00B65BEF" w:rsidP="00B65BEF">
      <w:pPr>
        <w:spacing w:line="360" w:lineRule="auto"/>
        <w:ind w:firstLine="567"/>
        <w:jc w:val="both"/>
        <w:rPr>
          <w:rFonts w:eastAsiaTheme="minorHAnsi"/>
          <w:b/>
          <w:sz w:val="28"/>
          <w:szCs w:val="28"/>
          <w:lang w:eastAsia="en-US"/>
        </w:rPr>
      </w:pPr>
      <w:r w:rsidRPr="00B65BEF">
        <w:rPr>
          <w:rFonts w:eastAsiaTheme="minorHAnsi"/>
          <w:b/>
          <w:sz w:val="28"/>
          <w:szCs w:val="28"/>
          <w:lang w:eastAsia="en-US"/>
        </w:rPr>
        <w:t>Особенности  организации  образовательного  процесса:</w:t>
      </w:r>
    </w:p>
    <w:p w:rsidR="00B65BEF" w:rsidRPr="00B65BEF" w:rsidRDefault="00B65BEF" w:rsidP="00B65BEF">
      <w:pPr>
        <w:widowControl w:val="0"/>
        <w:numPr>
          <w:ilvl w:val="0"/>
          <w:numId w:val="21"/>
        </w:numPr>
        <w:overflowPunct w:val="0"/>
        <w:autoSpaceDE w:val="0"/>
        <w:autoSpaceDN w:val="0"/>
        <w:adjustRightInd w:val="0"/>
        <w:spacing w:line="360" w:lineRule="auto"/>
        <w:ind w:left="0" w:firstLine="545"/>
        <w:jc w:val="both"/>
        <w:rPr>
          <w:rFonts w:eastAsiaTheme="minorHAnsi"/>
          <w:sz w:val="28"/>
          <w:szCs w:val="28"/>
          <w:lang w:eastAsia="en-US"/>
        </w:rPr>
      </w:pPr>
      <w:r w:rsidRPr="00B65BEF">
        <w:rPr>
          <w:rFonts w:eastAsiaTheme="minorHAnsi"/>
          <w:sz w:val="28"/>
          <w:szCs w:val="28"/>
          <w:lang w:eastAsia="en-US"/>
        </w:rPr>
        <w:t>Формы обучения и виды занятий: теоретические, практические, групповые. Конкурсы, соревнования, экскурсии, выставки</w:t>
      </w:r>
    </w:p>
    <w:p w:rsidR="00B65BEF" w:rsidRPr="00B65BEF" w:rsidRDefault="00B65BEF" w:rsidP="00B65BEF">
      <w:pPr>
        <w:widowControl w:val="0"/>
        <w:numPr>
          <w:ilvl w:val="0"/>
          <w:numId w:val="21"/>
        </w:numPr>
        <w:overflowPunct w:val="0"/>
        <w:autoSpaceDE w:val="0"/>
        <w:autoSpaceDN w:val="0"/>
        <w:adjustRightInd w:val="0"/>
        <w:spacing w:line="360" w:lineRule="auto"/>
        <w:ind w:left="0" w:firstLine="545"/>
        <w:jc w:val="both"/>
        <w:rPr>
          <w:rFonts w:eastAsiaTheme="minorHAnsi"/>
          <w:sz w:val="28"/>
          <w:szCs w:val="28"/>
          <w:lang w:eastAsia="en-US"/>
        </w:rPr>
      </w:pPr>
      <w:r w:rsidRPr="00B65BEF">
        <w:rPr>
          <w:rFonts w:eastAsiaTheme="minorHAnsi"/>
          <w:sz w:val="28"/>
          <w:szCs w:val="28"/>
          <w:lang w:eastAsia="en-US"/>
        </w:rPr>
        <w:t>Занятия по данной дополнительной общеразвивающей программе возможно как в очном формате, так и с применением  обучения в дистанционном формате.</w:t>
      </w:r>
    </w:p>
    <w:p w:rsidR="00B65BEF" w:rsidRPr="00B65BEF" w:rsidRDefault="00B65BEF" w:rsidP="00B65BEF">
      <w:pPr>
        <w:widowControl w:val="0"/>
        <w:overflowPunct w:val="0"/>
        <w:autoSpaceDE w:val="0"/>
        <w:autoSpaceDN w:val="0"/>
        <w:adjustRightInd w:val="0"/>
        <w:spacing w:line="360" w:lineRule="auto"/>
        <w:ind w:firstLine="567"/>
        <w:jc w:val="both"/>
        <w:rPr>
          <w:rFonts w:eastAsiaTheme="minorHAnsi"/>
          <w:sz w:val="28"/>
          <w:szCs w:val="28"/>
          <w:lang w:eastAsia="en-US"/>
        </w:rPr>
      </w:pPr>
      <w:r w:rsidRPr="00B65BEF">
        <w:rPr>
          <w:rFonts w:eastAsiaTheme="minorHAnsi"/>
          <w:sz w:val="28"/>
          <w:szCs w:val="28"/>
          <w:lang w:eastAsia="en-US"/>
        </w:rPr>
        <w:t>При реализации программы с использованием ДОТ возможны следующие формы проведения занятий:</w:t>
      </w:r>
    </w:p>
    <w:p w:rsidR="00B65BEF" w:rsidRPr="00B65BEF" w:rsidRDefault="00B65BEF" w:rsidP="00B65BEF">
      <w:pPr>
        <w:widowControl w:val="0"/>
        <w:numPr>
          <w:ilvl w:val="0"/>
          <w:numId w:val="21"/>
        </w:numPr>
        <w:overflowPunct w:val="0"/>
        <w:autoSpaceDE w:val="0"/>
        <w:autoSpaceDN w:val="0"/>
        <w:adjustRightInd w:val="0"/>
        <w:spacing w:line="360" w:lineRule="auto"/>
        <w:ind w:left="0" w:firstLine="545"/>
        <w:jc w:val="both"/>
        <w:rPr>
          <w:rFonts w:eastAsiaTheme="minorHAnsi"/>
          <w:sz w:val="28"/>
          <w:szCs w:val="28"/>
          <w:lang w:eastAsia="en-US"/>
        </w:rPr>
      </w:pPr>
      <w:r>
        <w:rPr>
          <w:rFonts w:eastAsiaTheme="minorHAnsi"/>
          <w:sz w:val="28"/>
          <w:szCs w:val="28"/>
          <w:lang w:eastAsia="en-US"/>
        </w:rPr>
        <w:t xml:space="preserve"> </w:t>
      </w:r>
      <w:r w:rsidRPr="00B65BEF">
        <w:rPr>
          <w:rFonts w:eastAsiaTheme="minorHAnsi"/>
          <w:sz w:val="28"/>
          <w:szCs w:val="28"/>
          <w:lang w:eastAsia="en-US"/>
        </w:rPr>
        <w:t xml:space="preserve"> Видеоконференция – обеспечивает двухстороннюю аудио- и видеосвязь между педагогом и обучающимися. Преимуществом такой формы виртуального общения является визуальный контакт в режиме реального времени. Охватывает большое количество участников образовательного процесса.</w:t>
      </w:r>
    </w:p>
    <w:p w:rsidR="00B65BEF" w:rsidRPr="00B65BEF" w:rsidRDefault="00B65BEF" w:rsidP="00B65BEF">
      <w:pPr>
        <w:widowControl w:val="0"/>
        <w:numPr>
          <w:ilvl w:val="0"/>
          <w:numId w:val="21"/>
        </w:numPr>
        <w:overflowPunct w:val="0"/>
        <w:autoSpaceDE w:val="0"/>
        <w:autoSpaceDN w:val="0"/>
        <w:adjustRightInd w:val="0"/>
        <w:spacing w:line="360" w:lineRule="auto"/>
        <w:ind w:left="0" w:firstLine="545"/>
        <w:jc w:val="both"/>
        <w:rPr>
          <w:rFonts w:eastAsiaTheme="minorHAnsi"/>
          <w:sz w:val="28"/>
          <w:szCs w:val="28"/>
          <w:lang w:eastAsia="en-US"/>
        </w:rPr>
      </w:pPr>
      <w:r>
        <w:rPr>
          <w:rFonts w:eastAsiaTheme="minorHAnsi"/>
          <w:sz w:val="28"/>
          <w:szCs w:val="28"/>
          <w:lang w:eastAsia="en-US"/>
        </w:rPr>
        <w:t xml:space="preserve"> </w:t>
      </w:r>
      <w:r w:rsidRPr="00B65BEF">
        <w:rPr>
          <w:rFonts w:eastAsiaTheme="minorHAnsi"/>
          <w:sz w:val="28"/>
          <w:szCs w:val="28"/>
          <w:lang w:eastAsia="en-US"/>
        </w:rPr>
        <w:t xml:space="preserve"> Чат–занятия – это занятия, которые проводятся с использованием чатов - электронной системы общения, проводится синхронно, то есть все участники имеют доступ к чату в режиме онлайн. </w:t>
      </w:r>
    </w:p>
    <w:p w:rsidR="00B65BEF" w:rsidRPr="00B65BEF" w:rsidRDefault="00B65BEF" w:rsidP="00B65BEF">
      <w:pPr>
        <w:widowControl w:val="0"/>
        <w:numPr>
          <w:ilvl w:val="0"/>
          <w:numId w:val="21"/>
        </w:numPr>
        <w:overflowPunct w:val="0"/>
        <w:autoSpaceDE w:val="0"/>
        <w:autoSpaceDN w:val="0"/>
        <w:adjustRightInd w:val="0"/>
        <w:spacing w:line="360" w:lineRule="auto"/>
        <w:ind w:left="0" w:firstLine="545"/>
        <w:jc w:val="both"/>
        <w:rPr>
          <w:rFonts w:eastAsiaTheme="minorHAnsi"/>
          <w:sz w:val="28"/>
          <w:szCs w:val="28"/>
          <w:lang w:eastAsia="en-US"/>
        </w:rPr>
      </w:pPr>
      <w:r w:rsidRPr="00B65BEF">
        <w:rPr>
          <w:rFonts w:eastAsiaTheme="minorHAnsi"/>
          <w:sz w:val="28"/>
          <w:szCs w:val="28"/>
          <w:lang w:eastAsia="en-US"/>
        </w:rPr>
        <w:t xml:space="preserve"> Онлайн–консультации – это наиболее эффективная форма взаимодействия между педагогом и обучающимися. Преимущество таких консультаций в том, что, как при аудио и тем более видео контакте, создается максимально приближѐнная к реальности атмосфера живого общения. </w:t>
      </w:r>
    </w:p>
    <w:p w:rsidR="00B65BEF" w:rsidRDefault="00B65BEF" w:rsidP="00CF5D9D">
      <w:pPr>
        <w:widowControl w:val="0"/>
        <w:overflowPunct w:val="0"/>
        <w:autoSpaceDE w:val="0"/>
        <w:autoSpaceDN w:val="0"/>
        <w:adjustRightInd w:val="0"/>
        <w:spacing w:line="360" w:lineRule="auto"/>
        <w:ind w:firstLine="567"/>
        <w:jc w:val="both"/>
        <w:rPr>
          <w:rFonts w:eastAsiaTheme="minorHAnsi"/>
          <w:sz w:val="28"/>
          <w:szCs w:val="28"/>
          <w:lang w:eastAsia="en-US"/>
        </w:rPr>
      </w:pPr>
      <w:r w:rsidRPr="00B65BEF">
        <w:rPr>
          <w:rFonts w:eastAsiaTheme="minorHAnsi"/>
          <w:sz w:val="28"/>
          <w:szCs w:val="28"/>
          <w:lang w:eastAsia="en-US"/>
        </w:rPr>
        <w:t>Качество доступности и инновационности дополнительной</w:t>
      </w:r>
      <w:r w:rsidR="00CF5D9D">
        <w:rPr>
          <w:rFonts w:eastAsiaTheme="minorHAnsi"/>
          <w:sz w:val="28"/>
          <w:szCs w:val="28"/>
          <w:lang w:eastAsia="en-US"/>
        </w:rPr>
        <w:t xml:space="preserve"> </w:t>
      </w:r>
      <w:r w:rsidRPr="00B65BEF">
        <w:rPr>
          <w:rFonts w:eastAsiaTheme="minorHAnsi"/>
          <w:sz w:val="28"/>
          <w:szCs w:val="28"/>
          <w:lang w:eastAsia="en-US"/>
        </w:rPr>
        <w:t>общеразвивающей программы</w:t>
      </w:r>
      <w:r>
        <w:rPr>
          <w:rFonts w:eastAsiaTheme="minorHAnsi"/>
          <w:sz w:val="28"/>
          <w:szCs w:val="28"/>
          <w:lang w:eastAsia="en-US"/>
        </w:rPr>
        <w:t>.</w:t>
      </w:r>
    </w:p>
    <w:p w:rsidR="00B63776" w:rsidRPr="00103BAB" w:rsidRDefault="00B65BEF" w:rsidP="00CF5D9D">
      <w:pPr>
        <w:widowControl w:val="0"/>
        <w:overflowPunct w:val="0"/>
        <w:autoSpaceDE w:val="0"/>
        <w:autoSpaceDN w:val="0"/>
        <w:adjustRightInd w:val="0"/>
        <w:spacing w:line="360" w:lineRule="auto"/>
        <w:ind w:firstLine="567"/>
        <w:jc w:val="both"/>
        <w:rPr>
          <w:rFonts w:eastAsiaTheme="minorHAnsi"/>
          <w:sz w:val="28"/>
          <w:szCs w:val="28"/>
          <w:lang w:eastAsia="en-US"/>
        </w:rPr>
      </w:pPr>
      <w:r w:rsidRPr="00B65BEF">
        <w:rPr>
          <w:rFonts w:eastAsiaTheme="minorHAnsi"/>
          <w:sz w:val="28"/>
          <w:szCs w:val="28"/>
          <w:lang w:eastAsia="en-US"/>
        </w:rPr>
        <w:t>Программа содержит проведен</w:t>
      </w:r>
      <w:r w:rsidR="00B63776">
        <w:rPr>
          <w:rFonts w:eastAsiaTheme="minorHAnsi"/>
          <w:sz w:val="28"/>
          <w:szCs w:val="28"/>
          <w:lang w:eastAsia="en-US"/>
        </w:rPr>
        <w:t>ие мероприятий, направленных на</w:t>
      </w:r>
      <w:r w:rsidR="00CF5D9D">
        <w:rPr>
          <w:rFonts w:eastAsiaTheme="minorHAnsi"/>
          <w:sz w:val="28"/>
          <w:szCs w:val="28"/>
          <w:lang w:eastAsia="en-US"/>
        </w:rPr>
        <w:t xml:space="preserve"> </w:t>
      </w:r>
      <w:r w:rsidRPr="00B65BEF">
        <w:rPr>
          <w:rFonts w:eastAsiaTheme="minorHAnsi"/>
          <w:sz w:val="28"/>
          <w:szCs w:val="28"/>
          <w:lang w:eastAsia="en-US"/>
        </w:rPr>
        <w:t>профориентацию и профессиональное самоопределение обучающихся</w:t>
      </w:r>
      <w:r w:rsidR="00B63776">
        <w:rPr>
          <w:rFonts w:eastAsiaTheme="minorHAnsi"/>
          <w:sz w:val="28"/>
          <w:szCs w:val="28"/>
          <w:lang w:eastAsia="en-US"/>
        </w:rPr>
        <w:t>.</w:t>
      </w:r>
      <w:r w:rsidR="00B63776" w:rsidRPr="00B63776">
        <w:rPr>
          <w:rFonts w:eastAsiaTheme="minorHAnsi"/>
          <w:sz w:val="28"/>
          <w:szCs w:val="28"/>
          <w:lang w:eastAsia="en-US"/>
        </w:rPr>
        <w:t xml:space="preserve"> </w:t>
      </w:r>
      <w:r w:rsidR="00B63776" w:rsidRPr="00103BAB">
        <w:rPr>
          <w:rFonts w:eastAsiaTheme="minorHAnsi"/>
          <w:sz w:val="28"/>
          <w:szCs w:val="28"/>
          <w:lang w:eastAsia="en-US"/>
        </w:rPr>
        <w:t>Профориентационный компонент программы состоит в том, что дети в процессе освоения программного материала знакомятся с особенностями профессий инженера, архитектора, строителя, тем самым ориентируются на выбор этих профессий в дальнейшем.</w:t>
      </w:r>
    </w:p>
    <w:p w:rsidR="00B65BEF" w:rsidRDefault="00B65BEF" w:rsidP="00E6025F">
      <w:pPr>
        <w:spacing w:line="360" w:lineRule="auto"/>
        <w:jc w:val="center"/>
        <w:rPr>
          <w:b/>
          <w:color w:val="000000" w:themeColor="text1"/>
          <w:sz w:val="28"/>
          <w:szCs w:val="28"/>
        </w:rPr>
      </w:pPr>
    </w:p>
    <w:p w:rsidR="00E6025F" w:rsidRPr="00985F9C" w:rsidRDefault="00E6025F" w:rsidP="00E6025F">
      <w:pPr>
        <w:spacing w:line="360" w:lineRule="auto"/>
        <w:jc w:val="center"/>
        <w:rPr>
          <w:b/>
          <w:color w:val="000000" w:themeColor="text1"/>
          <w:sz w:val="28"/>
          <w:szCs w:val="28"/>
        </w:rPr>
      </w:pPr>
      <w:r w:rsidRPr="00985F9C">
        <w:rPr>
          <w:b/>
          <w:color w:val="000000" w:themeColor="text1"/>
          <w:sz w:val="28"/>
          <w:szCs w:val="28"/>
        </w:rPr>
        <w:lastRenderedPageBreak/>
        <w:t>1.2.  Цели и задачи программы</w:t>
      </w:r>
    </w:p>
    <w:p w:rsidR="00E6025F" w:rsidRPr="00E6025F" w:rsidRDefault="00E6025F" w:rsidP="00B63776">
      <w:pPr>
        <w:spacing w:line="360" w:lineRule="auto"/>
        <w:ind w:firstLine="567"/>
        <w:jc w:val="both"/>
        <w:rPr>
          <w:rFonts w:eastAsiaTheme="minorHAnsi"/>
          <w:sz w:val="28"/>
          <w:szCs w:val="28"/>
          <w:lang w:eastAsia="en-US"/>
        </w:rPr>
      </w:pPr>
      <w:r w:rsidRPr="00E6025F">
        <w:rPr>
          <w:rFonts w:eastAsiaTheme="minorHAnsi"/>
          <w:b/>
          <w:sz w:val="28"/>
          <w:szCs w:val="28"/>
          <w:lang w:eastAsia="en-US"/>
        </w:rPr>
        <w:t>Цель программы: ф</w:t>
      </w:r>
      <w:r w:rsidRPr="00E6025F">
        <w:rPr>
          <w:rFonts w:eastAsiaTheme="minorHAnsi"/>
          <w:bCs/>
          <w:sz w:val="28"/>
          <w:szCs w:val="28"/>
          <w:lang w:eastAsia="en-US"/>
        </w:rPr>
        <w:t>ормирование и развитие функциональной естественнонаучной и технологической</w:t>
      </w:r>
      <w:r w:rsidRPr="00E6025F">
        <w:rPr>
          <w:rFonts w:eastAsiaTheme="minorHAnsi"/>
          <w:sz w:val="28"/>
          <w:szCs w:val="28"/>
          <w:lang w:eastAsia="en-US"/>
        </w:rPr>
        <w:t xml:space="preserve"> грамотности обучающихся.</w:t>
      </w:r>
    </w:p>
    <w:p w:rsidR="00E6025F" w:rsidRPr="00E6025F" w:rsidRDefault="00E6025F" w:rsidP="00B63776">
      <w:pPr>
        <w:spacing w:line="360" w:lineRule="auto"/>
        <w:ind w:firstLine="567"/>
        <w:jc w:val="both"/>
        <w:rPr>
          <w:rFonts w:eastAsiaTheme="minorHAnsi"/>
          <w:b/>
          <w:sz w:val="28"/>
          <w:szCs w:val="28"/>
          <w:lang w:eastAsia="en-US" w:bidi="ru-RU"/>
        </w:rPr>
      </w:pPr>
      <w:r w:rsidRPr="00E6025F">
        <w:rPr>
          <w:rFonts w:eastAsiaTheme="minorHAnsi"/>
          <w:b/>
          <w:sz w:val="28"/>
          <w:szCs w:val="28"/>
          <w:lang w:eastAsia="en-US" w:bidi="ru-RU"/>
        </w:rPr>
        <w:t>Задачи программы</w:t>
      </w:r>
    </w:p>
    <w:p w:rsidR="00E6025F" w:rsidRPr="00E6025F" w:rsidRDefault="00E6025F" w:rsidP="00B63776">
      <w:pPr>
        <w:spacing w:line="360" w:lineRule="auto"/>
        <w:ind w:firstLine="567"/>
        <w:jc w:val="both"/>
        <w:rPr>
          <w:rFonts w:eastAsiaTheme="minorHAnsi"/>
          <w:i/>
          <w:sz w:val="28"/>
          <w:szCs w:val="28"/>
          <w:lang w:eastAsia="en-US"/>
        </w:rPr>
      </w:pPr>
      <w:r w:rsidRPr="00E6025F">
        <w:rPr>
          <w:rFonts w:eastAsiaTheme="minorHAnsi"/>
          <w:i/>
          <w:sz w:val="28"/>
          <w:szCs w:val="28"/>
          <w:lang w:eastAsia="en-US"/>
        </w:rPr>
        <w:t>Обучающие:</w:t>
      </w:r>
    </w:p>
    <w:p w:rsidR="00E6025F" w:rsidRPr="00E6025F" w:rsidRDefault="00E6025F" w:rsidP="00B63776">
      <w:pPr>
        <w:spacing w:line="360" w:lineRule="auto"/>
        <w:ind w:firstLine="567"/>
        <w:jc w:val="both"/>
        <w:rPr>
          <w:rFonts w:eastAsiaTheme="minorHAnsi"/>
          <w:sz w:val="28"/>
          <w:szCs w:val="28"/>
          <w:lang w:eastAsia="en-US"/>
        </w:rPr>
      </w:pPr>
      <w:r w:rsidRPr="00E6025F">
        <w:rPr>
          <w:rFonts w:eastAsiaTheme="minorHAnsi"/>
          <w:sz w:val="28"/>
          <w:szCs w:val="28"/>
          <w:lang w:eastAsia="en-US"/>
        </w:rPr>
        <w:t xml:space="preserve">- ознакомить с правилами безопасной работы с инструментами необходимыми при конструировании робототехнических средств. </w:t>
      </w:r>
    </w:p>
    <w:p w:rsidR="00E6025F" w:rsidRPr="00E6025F" w:rsidRDefault="00E6025F" w:rsidP="00B63776">
      <w:pPr>
        <w:spacing w:line="360" w:lineRule="auto"/>
        <w:ind w:firstLine="567"/>
        <w:jc w:val="both"/>
        <w:rPr>
          <w:rFonts w:eastAsiaTheme="minorHAnsi"/>
          <w:sz w:val="28"/>
          <w:szCs w:val="28"/>
          <w:lang w:eastAsia="en-US"/>
        </w:rPr>
      </w:pPr>
      <w:r w:rsidRPr="00E6025F">
        <w:rPr>
          <w:rFonts w:eastAsiaTheme="minorHAnsi"/>
          <w:sz w:val="28"/>
          <w:szCs w:val="28"/>
          <w:lang w:eastAsia="en-US"/>
        </w:rPr>
        <w:t>-дать первоначальные знания по устройству робототехнических устройств;</w:t>
      </w:r>
    </w:p>
    <w:p w:rsidR="00E6025F" w:rsidRPr="00E6025F" w:rsidRDefault="00E6025F" w:rsidP="00B63776">
      <w:pPr>
        <w:spacing w:line="360" w:lineRule="auto"/>
        <w:ind w:firstLine="567"/>
        <w:jc w:val="both"/>
        <w:rPr>
          <w:rFonts w:eastAsiaTheme="minorHAnsi"/>
          <w:sz w:val="28"/>
          <w:szCs w:val="28"/>
          <w:lang w:eastAsia="en-US"/>
        </w:rPr>
      </w:pPr>
      <w:r w:rsidRPr="00E6025F">
        <w:rPr>
          <w:rFonts w:eastAsiaTheme="minorHAnsi"/>
          <w:sz w:val="28"/>
          <w:szCs w:val="28"/>
          <w:lang w:eastAsia="en-US"/>
        </w:rPr>
        <w:t>- научить основным приемам сборки и программирования робототехнических средств;</w:t>
      </w:r>
    </w:p>
    <w:p w:rsidR="00E6025F" w:rsidRPr="00E6025F" w:rsidRDefault="00E6025F" w:rsidP="00B63776">
      <w:pPr>
        <w:spacing w:line="360" w:lineRule="auto"/>
        <w:ind w:firstLine="567"/>
        <w:jc w:val="both"/>
        <w:rPr>
          <w:rFonts w:eastAsiaTheme="minorHAnsi"/>
          <w:sz w:val="28"/>
          <w:szCs w:val="28"/>
          <w:lang w:eastAsia="en-US"/>
        </w:rPr>
      </w:pPr>
      <w:r w:rsidRPr="00E6025F">
        <w:rPr>
          <w:rFonts w:eastAsiaTheme="minorHAnsi"/>
          <w:sz w:val="28"/>
          <w:szCs w:val="28"/>
          <w:lang w:eastAsia="en-US"/>
        </w:rPr>
        <w:t>- сформировать общенаучные и технологические навыки конструирования и проектирования;</w:t>
      </w:r>
    </w:p>
    <w:p w:rsidR="00E6025F" w:rsidRPr="00E6025F" w:rsidRDefault="00E6025F" w:rsidP="00B63776">
      <w:pPr>
        <w:spacing w:line="360" w:lineRule="auto"/>
        <w:ind w:firstLine="567"/>
        <w:jc w:val="both"/>
        <w:rPr>
          <w:rFonts w:eastAsiaTheme="minorHAnsi"/>
          <w:i/>
          <w:sz w:val="28"/>
          <w:szCs w:val="28"/>
          <w:lang w:eastAsia="en-US"/>
        </w:rPr>
      </w:pPr>
      <w:r w:rsidRPr="00E6025F">
        <w:rPr>
          <w:rFonts w:eastAsiaTheme="minorHAnsi"/>
          <w:i/>
          <w:sz w:val="28"/>
          <w:szCs w:val="28"/>
          <w:lang w:eastAsia="en-US"/>
        </w:rPr>
        <w:t>Воспитывающие:</w:t>
      </w:r>
    </w:p>
    <w:p w:rsidR="00E6025F" w:rsidRPr="00E6025F" w:rsidRDefault="00E6025F" w:rsidP="00B63776">
      <w:pPr>
        <w:spacing w:line="360" w:lineRule="auto"/>
        <w:ind w:firstLine="567"/>
        <w:jc w:val="both"/>
        <w:rPr>
          <w:rFonts w:eastAsiaTheme="minorHAnsi"/>
          <w:sz w:val="28"/>
          <w:szCs w:val="28"/>
          <w:lang w:eastAsia="en-US"/>
        </w:rPr>
      </w:pPr>
      <w:r w:rsidRPr="00E6025F">
        <w:rPr>
          <w:rFonts w:eastAsiaTheme="minorHAnsi"/>
          <w:sz w:val="28"/>
          <w:szCs w:val="28"/>
          <w:lang w:eastAsia="en-US"/>
        </w:rPr>
        <w:t>- формировать творческое и креативное мышление для решения поставленных задач;</w:t>
      </w:r>
    </w:p>
    <w:p w:rsidR="00E6025F" w:rsidRPr="00E6025F" w:rsidRDefault="00E6025F" w:rsidP="00B63776">
      <w:pPr>
        <w:spacing w:line="360" w:lineRule="auto"/>
        <w:ind w:firstLine="567"/>
        <w:jc w:val="both"/>
        <w:rPr>
          <w:rFonts w:eastAsiaTheme="minorHAnsi"/>
          <w:sz w:val="28"/>
          <w:szCs w:val="28"/>
          <w:lang w:eastAsia="en-US"/>
        </w:rPr>
      </w:pPr>
      <w:r w:rsidRPr="00E6025F">
        <w:rPr>
          <w:rFonts w:eastAsiaTheme="minorHAnsi"/>
          <w:sz w:val="28"/>
          <w:szCs w:val="28"/>
          <w:lang w:eastAsia="en-US"/>
        </w:rPr>
        <w:t>- формировать умение работать в команде;</w:t>
      </w:r>
    </w:p>
    <w:p w:rsidR="00E6025F" w:rsidRPr="00E6025F" w:rsidRDefault="00E6025F" w:rsidP="00B63776">
      <w:pPr>
        <w:spacing w:line="360" w:lineRule="auto"/>
        <w:ind w:firstLine="567"/>
        <w:jc w:val="both"/>
        <w:rPr>
          <w:rFonts w:eastAsiaTheme="minorHAnsi"/>
          <w:i/>
          <w:sz w:val="28"/>
          <w:szCs w:val="28"/>
          <w:lang w:eastAsia="en-US"/>
        </w:rPr>
      </w:pPr>
      <w:r w:rsidRPr="00E6025F">
        <w:rPr>
          <w:rFonts w:eastAsiaTheme="minorHAnsi"/>
          <w:sz w:val="28"/>
          <w:szCs w:val="28"/>
          <w:lang w:eastAsia="en-US"/>
        </w:rPr>
        <w:t xml:space="preserve">- обучить навыкам делегирования и распределения обязанностей для работы в команде. </w:t>
      </w:r>
    </w:p>
    <w:p w:rsidR="00E6025F" w:rsidRPr="00E6025F" w:rsidRDefault="00E6025F" w:rsidP="00B63776">
      <w:pPr>
        <w:spacing w:line="360" w:lineRule="auto"/>
        <w:ind w:firstLine="567"/>
        <w:jc w:val="both"/>
        <w:rPr>
          <w:rFonts w:eastAsiaTheme="minorHAnsi"/>
          <w:i/>
          <w:sz w:val="28"/>
          <w:szCs w:val="28"/>
          <w:lang w:eastAsia="en-US"/>
        </w:rPr>
      </w:pPr>
      <w:r w:rsidRPr="00E6025F">
        <w:rPr>
          <w:rFonts w:eastAsiaTheme="minorHAnsi"/>
          <w:i/>
          <w:sz w:val="28"/>
          <w:szCs w:val="28"/>
          <w:lang w:eastAsia="en-US"/>
        </w:rPr>
        <w:t>Развивающие:</w:t>
      </w:r>
    </w:p>
    <w:p w:rsidR="00E6025F" w:rsidRPr="00E6025F" w:rsidRDefault="00E6025F" w:rsidP="00B63776">
      <w:pPr>
        <w:spacing w:line="360" w:lineRule="auto"/>
        <w:ind w:firstLine="567"/>
        <w:jc w:val="both"/>
        <w:rPr>
          <w:rFonts w:eastAsiaTheme="minorHAnsi"/>
          <w:sz w:val="28"/>
          <w:szCs w:val="28"/>
          <w:lang w:eastAsia="en-US"/>
        </w:rPr>
      </w:pPr>
      <w:r w:rsidRPr="00E6025F">
        <w:rPr>
          <w:rFonts w:eastAsiaTheme="minorHAnsi"/>
          <w:sz w:val="28"/>
          <w:szCs w:val="28"/>
          <w:lang w:eastAsia="en-US"/>
        </w:rPr>
        <w:t>- развивать творческую инициативу и самостоятельность;</w:t>
      </w:r>
    </w:p>
    <w:p w:rsidR="00E6025F" w:rsidRDefault="00E6025F" w:rsidP="00B63776">
      <w:pPr>
        <w:spacing w:line="360" w:lineRule="auto"/>
        <w:ind w:firstLine="567"/>
        <w:jc w:val="both"/>
        <w:rPr>
          <w:rFonts w:eastAsiaTheme="minorHAnsi"/>
          <w:sz w:val="28"/>
          <w:szCs w:val="28"/>
          <w:lang w:eastAsia="en-US"/>
        </w:rPr>
      </w:pPr>
      <w:r w:rsidRPr="00E6025F">
        <w:rPr>
          <w:rFonts w:eastAsiaTheme="minorHAnsi"/>
          <w:sz w:val="28"/>
          <w:szCs w:val="28"/>
          <w:lang w:eastAsia="en-US"/>
        </w:rPr>
        <w:t>- развивать психофизиологические качества учеников: память, внимание, способность логически мыслить, анализировать, концентрировать внимание на главном.</w:t>
      </w:r>
    </w:p>
    <w:p w:rsidR="00663658" w:rsidRPr="00663658" w:rsidRDefault="00663658" w:rsidP="00B63776">
      <w:pPr>
        <w:spacing w:line="360" w:lineRule="auto"/>
        <w:ind w:firstLine="567"/>
        <w:jc w:val="both"/>
        <w:rPr>
          <w:rFonts w:eastAsiaTheme="minorHAnsi"/>
          <w:sz w:val="28"/>
          <w:szCs w:val="28"/>
          <w:lang w:eastAsia="en-US"/>
        </w:rPr>
      </w:pPr>
      <w:r w:rsidRPr="00663658">
        <w:rPr>
          <w:rFonts w:eastAsiaTheme="minorHAnsi"/>
          <w:sz w:val="28"/>
          <w:szCs w:val="28"/>
          <w:lang w:eastAsia="en-US"/>
        </w:rPr>
        <w:t>Практическая реа</w:t>
      </w:r>
      <w:r>
        <w:rPr>
          <w:rFonts w:eastAsiaTheme="minorHAnsi"/>
          <w:sz w:val="28"/>
          <w:szCs w:val="28"/>
          <w:lang w:eastAsia="en-US"/>
        </w:rPr>
        <w:t xml:space="preserve">лизация цели и задач </w:t>
      </w:r>
      <w:r w:rsidRPr="00663658">
        <w:rPr>
          <w:rFonts w:eastAsiaTheme="minorHAnsi"/>
          <w:sz w:val="28"/>
          <w:szCs w:val="28"/>
          <w:lang w:eastAsia="en-US"/>
        </w:rPr>
        <w:t>осуществляется в рамках следующих</w:t>
      </w:r>
      <w:r w:rsidR="00B63776">
        <w:rPr>
          <w:rFonts w:eastAsiaTheme="minorHAnsi"/>
          <w:sz w:val="28"/>
          <w:szCs w:val="28"/>
          <w:lang w:eastAsia="en-US"/>
        </w:rPr>
        <w:t xml:space="preserve"> </w:t>
      </w:r>
      <w:r w:rsidRPr="00663658">
        <w:rPr>
          <w:rFonts w:eastAsiaTheme="minorHAnsi"/>
          <w:sz w:val="28"/>
          <w:szCs w:val="28"/>
          <w:lang w:eastAsia="en-US"/>
        </w:rPr>
        <w:t>направлений воспитательной работы. Каждое из них представлено в соответствующем модуле.</w:t>
      </w:r>
    </w:p>
    <w:p w:rsidR="00663658" w:rsidRPr="00663658" w:rsidRDefault="00663658" w:rsidP="00B63776">
      <w:pPr>
        <w:spacing w:line="360" w:lineRule="auto"/>
        <w:ind w:firstLine="567"/>
        <w:jc w:val="both"/>
        <w:rPr>
          <w:rFonts w:eastAsiaTheme="minorHAnsi"/>
          <w:i/>
          <w:sz w:val="28"/>
          <w:szCs w:val="28"/>
          <w:lang w:eastAsia="en-US"/>
        </w:rPr>
      </w:pPr>
      <w:r w:rsidRPr="00663658">
        <w:rPr>
          <w:rFonts w:eastAsiaTheme="minorHAnsi"/>
          <w:i/>
          <w:sz w:val="28"/>
          <w:szCs w:val="28"/>
          <w:lang w:eastAsia="en-US"/>
        </w:rPr>
        <w:t>Модуль «Воспитательная среда»</w:t>
      </w:r>
    </w:p>
    <w:p w:rsidR="00663658" w:rsidRPr="00663658" w:rsidRDefault="00663658" w:rsidP="00B63776">
      <w:pPr>
        <w:spacing w:line="360" w:lineRule="auto"/>
        <w:ind w:firstLine="567"/>
        <w:jc w:val="both"/>
        <w:rPr>
          <w:rFonts w:eastAsiaTheme="minorHAnsi"/>
          <w:sz w:val="28"/>
          <w:szCs w:val="28"/>
          <w:lang w:eastAsia="en-US"/>
        </w:rPr>
      </w:pPr>
      <w:r w:rsidRPr="00663658">
        <w:rPr>
          <w:rFonts w:eastAsiaTheme="minorHAnsi"/>
          <w:sz w:val="28"/>
          <w:szCs w:val="28"/>
          <w:lang w:eastAsia="en-US"/>
        </w:rPr>
        <w:t xml:space="preserve">Воспитание в дополнительном образовании формирования отношения ребенка к самому себе, к окружающему миру, к своему месту в этом мире, к своей </w:t>
      </w:r>
      <w:r w:rsidRPr="00663658">
        <w:rPr>
          <w:rFonts w:eastAsiaTheme="minorHAnsi"/>
          <w:sz w:val="28"/>
          <w:szCs w:val="28"/>
          <w:lang w:eastAsia="en-US"/>
        </w:rPr>
        <w:lastRenderedPageBreak/>
        <w:t>роли в жизни этого мира. Ключевой социокультурной ролью дополнительного образования является мотивация внутренней активности детей и подростков.</w:t>
      </w:r>
    </w:p>
    <w:p w:rsidR="00663658" w:rsidRPr="00663658" w:rsidRDefault="00663658" w:rsidP="00B63776">
      <w:pPr>
        <w:spacing w:line="360" w:lineRule="auto"/>
        <w:ind w:firstLine="567"/>
        <w:jc w:val="both"/>
        <w:rPr>
          <w:rFonts w:eastAsiaTheme="minorHAnsi"/>
          <w:sz w:val="28"/>
          <w:szCs w:val="28"/>
          <w:lang w:eastAsia="en-US"/>
        </w:rPr>
      </w:pPr>
      <w:r w:rsidRPr="00663658">
        <w:rPr>
          <w:rFonts w:eastAsiaTheme="minorHAnsi"/>
          <w:sz w:val="28"/>
          <w:szCs w:val="28"/>
          <w:lang w:eastAsia="en-US"/>
        </w:rPr>
        <w:t>Модель воспитательного пространства, которая включает в себя следующие компоненты:</w:t>
      </w:r>
    </w:p>
    <w:p w:rsidR="00663658" w:rsidRPr="00663658" w:rsidRDefault="00663658" w:rsidP="00B63776">
      <w:pPr>
        <w:spacing w:line="360" w:lineRule="auto"/>
        <w:ind w:firstLine="567"/>
        <w:jc w:val="both"/>
        <w:rPr>
          <w:rFonts w:eastAsiaTheme="minorHAnsi"/>
          <w:sz w:val="28"/>
          <w:szCs w:val="28"/>
          <w:lang w:eastAsia="en-US"/>
        </w:rPr>
      </w:pPr>
      <w:r w:rsidRPr="00663658">
        <w:rPr>
          <w:rFonts w:eastAsiaTheme="minorHAnsi"/>
          <w:sz w:val="28"/>
          <w:szCs w:val="28"/>
          <w:lang w:eastAsia="en-US"/>
        </w:rPr>
        <w:sym w:font="Symbol" w:char="F0B7"/>
      </w:r>
      <w:r w:rsidRPr="00663658">
        <w:rPr>
          <w:rFonts w:eastAsiaTheme="minorHAnsi"/>
          <w:sz w:val="28"/>
          <w:szCs w:val="28"/>
          <w:lang w:eastAsia="en-US"/>
        </w:rPr>
        <w:t xml:space="preserve"> профессиональное творчество</w:t>
      </w:r>
    </w:p>
    <w:p w:rsidR="00663658" w:rsidRPr="00663658" w:rsidRDefault="00663658" w:rsidP="00B63776">
      <w:pPr>
        <w:spacing w:line="360" w:lineRule="auto"/>
        <w:ind w:firstLine="567"/>
        <w:jc w:val="both"/>
        <w:rPr>
          <w:rFonts w:eastAsiaTheme="minorHAnsi"/>
          <w:sz w:val="28"/>
          <w:szCs w:val="28"/>
          <w:lang w:eastAsia="en-US"/>
        </w:rPr>
      </w:pPr>
      <w:r w:rsidRPr="00663658">
        <w:rPr>
          <w:rFonts w:eastAsiaTheme="minorHAnsi"/>
          <w:sz w:val="28"/>
          <w:szCs w:val="28"/>
          <w:lang w:eastAsia="en-US"/>
        </w:rPr>
        <w:sym w:font="Symbol" w:char="F0B7"/>
      </w:r>
      <w:r w:rsidRPr="00663658">
        <w:rPr>
          <w:rFonts w:eastAsiaTheme="minorHAnsi"/>
          <w:sz w:val="28"/>
          <w:szCs w:val="28"/>
          <w:lang w:eastAsia="en-US"/>
        </w:rPr>
        <w:t xml:space="preserve"> организация свободного времени</w:t>
      </w:r>
    </w:p>
    <w:p w:rsidR="00663658" w:rsidRPr="00663658" w:rsidRDefault="00663658" w:rsidP="00B63776">
      <w:pPr>
        <w:spacing w:line="360" w:lineRule="auto"/>
        <w:ind w:firstLine="567"/>
        <w:jc w:val="both"/>
        <w:rPr>
          <w:rFonts w:eastAsiaTheme="minorHAnsi"/>
          <w:sz w:val="28"/>
          <w:szCs w:val="28"/>
          <w:lang w:eastAsia="en-US"/>
        </w:rPr>
      </w:pPr>
      <w:r w:rsidRPr="00663658">
        <w:rPr>
          <w:rFonts w:eastAsiaTheme="minorHAnsi"/>
          <w:sz w:val="28"/>
          <w:szCs w:val="28"/>
          <w:lang w:eastAsia="en-US"/>
        </w:rPr>
        <w:sym w:font="Symbol" w:char="F0B7"/>
      </w:r>
      <w:r w:rsidRPr="00663658">
        <w:rPr>
          <w:rFonts w:eastAsiaTheme="minorHAnsi"/>
          <w:sz w:val="28"/>
          <w:szCs w:val="28"/>
          <w:lang w:eastAsia="en-US"/>
        </w:rPr>
        <w:t xml:space="preserve"> инновационная работа</w:t>
      </w:r>
    </w:p>
    <w:p w:rsidR="00663658" w:rsidRPr="00663658" w:rsidRDefault="00663658" w:rsidP="00B63776">
      <w:pPr>
        <w:spacing w:line="360" w:lineRule="auto"/>
        <w:ind w:firstLine="567"/>
        <w:jc w:val="both"/>
        <w:rPr>
          <w:rFonts w:eastAsiaTheme="minorHAnsi"/>
          <w:sz w:val="28"/>
          <w:szCs w:val="28"/>
          <w:lang w:eastAsia="en-US"/>
        </w:rPr>
      </w:pPr>
      <w:r w:rsidRPr="00663658">
        <w:rPr>
          <w:rFonts w:eastAsiaTheme="minorHAnsi"/>
          <w:sz w:val="28"/>
          <w:szCs w:val="28"/>
          <w:lang w:eastAsia="en-US"/>
        </w:rPr>
        <w:sym w:font="Symbol" w:char="F0B7"/>
      </w:r>
      <w:r w:rsidRPr="00663658">
        <w:rPr>
          <w:rFonts w:eastAsiaTheme="minorHAnsi"/>
          <w:sz w:val="28"/>
          <w:szCs w:val="28"/>
          <w:lang w:eastAsia="en-US"/>
        </w:rPr>
        <w:t xml:space="preserve"> массовые мероприятия</w:t>
      </w:r>
    </w:p>
    <w:p w:rsidR="00663658" w:rsidRPr="00663658" w:rsidRDefault="00663658" w:rsidP="00B63776">
      <w:pPr>
        <w:spacing w:line="360" w:lineRule="auto"/>
        <w:ind w:firstLine="567"/>
        <w:jc w:val="both"/>
        <w:rPr>
          <w:rFonts w:eastAsiaTheme="minorHAnsi"/>
          <w:sz w:val="28"/>
          <w:szCs w:val="28"/>
          <w:lang w:eastAsia="en-US"/>
        </w:rPr>
      </w:pPr>
      <w:r w:rsidRPr="00663658">
        <w:rPr>
          <w:rFonts w:eastAsiaTheme="minorHAnsi"/>
          <w:sz w:val="28"/>
          <w:szCs w:val="28"/>
          <w:lang w:eastAsia="en-US"/>
        </w:rPr>
        <w:sym w:font="Symbol" w:char="F0B7"/>
      </w:r>
      <w:r w:rsidRPr="00663658">
        <w:rPr>
          <w:rFonts w:eastAsiaTheme="minorHAnsi"/>
          <w:sz w:val="28"/>
          <w:szCs w:val="28"/>
          <w:lang w:eastAsia="en-US"/>
        </w:rPr>
        <w:t xml:space="preserve"> творческие проекты</w:t>
      </w:r>
    </w:p>
    <w:p w:rsidR="00663658" w:rsidRPr="00663658" w:rsidRDefault="00663658" w:rsidP="00B63776">
      <w:pPr>
        <w:spacing w:line="360" w:lineRule="auto"/>
        <w:ind w:firstLine="567"/>
        <w:jc w:val="both"/>
        <w:rPr>
          <w:rFonts w:eastAsiaTheme="minorHAnsi"/>
          <w:i/>
          <w:sz w:val="28"/>
          <w:szCs w:val="28"/>
          <w:lang w:eastAsia="en-US"/>
        </w:rPr>
      </w:pPr>
      <w:r w:rsidRPr="00663658">
        <w:rPr>
          <w:rFonts w:eastAsiaTheme="minorHAnsi"/>
          <w:i/>
          <w:sz w:val="28"/>
          <w:szCs w:val="28"/>
          <w:lang w:eastAsia="en-US"/>
        </w:rPr>
        <w:t>Модуль «Профессиональное самоопределение»</w:t>
      </w:r>
    </w:p>
    <w:p w:rsidR="00663658" w:rsidRPr="00663658" w:rsidRDefault="00663658" w:rsidP="00B63776">
      <w:pPr>
        <w:spacing w:line="360" w:lineRule="auto"/>
        <w:ind w:firstLine="567"/>
        <w:jc w:val="both"/>
        <w:rPr>
          <w:rFonts w:eastAsiaTheme="minorHAnsi"/>
          <w:sz w:val="28"/>
          <w:szCs w:val="28"/>
          <w:lang w:eastAsia="en-US"/>
        </w:rPr>
      </w:pPr>
      <w:r w:rsidRPr="00663658">
        <w:rPr>
          <w:rFonts w:eastAsiaTheme="minorHAnsi"/>
          <w:sz w:val="28"/>
          <w:szCs w:val="28"/>
          <w:lang w:eastAsia="en-US"/>
        </w:rPr>
        <w:t>Модуль направлен на создание у обучающихся максимально четкого и конкретного образа основных типов профессий, что может помочь в будущем сделать наиболее осознанный и осмысленный выбор.</w:t>
      </w:r>
    </w:p>
    <w:p w:rsidR="00663658" w:rsidRPr="00663658" w:rsidRDefault="00663658" w:rsidP="00B63776">
      <w:pPr>
        <w:spacing w:line="360" w:lineRule="auto"/>
        <w:ind w:firstLine="567"/>
        <w:jc w:val="both"/>
        <w:rPr>
          <w:rFonts w:eastAsiaTheme="minorHAnsi"/>
          <w:sz w:val="28"/>
          <w:szCs w:val="28"/>
          <w:lang w:eastAsia="en-US"/>
        </w:rPr>
      </w:pPr>
      <w:r w:rsidRPr="00663658">
        <w:rPr>
          <w:rFonts w:eastAsiaTheme="minorHAnsi"/>
          <w:sz w:val="28"/>
          <w:szCs w:val="28"/>
          <w:lang w:eastAsia="en-US"/>
        </w:rPr>
        <w:t>В рамках данного модуля предусмотрены следующие мероприятия:</w:t>
      </w:r>
    </w:p>
    <w:p w:rsidR="00663658" w:rsidRPr="00663658" w:rsidRDefault="00663658" w:rsidP="00B63776">
      <w:pPr>
        <w:spacing w:line="360" w:lineRule="auto"/>
        <w:ind w:firstLine="567"/>
        <w:jc w:val="both"/>
        <w:rPr>
          <w:rFonts w:eastAsiaTheme="minorHAnsi"/>
          <w:sz w:val="28"/>
          <w:szCs w:val="28"/>
          <w:lang w:eastAsia="en-US"/>
        </w:rPr>
      </w:pPr>
      <w:r w:rsidRPr="00663658">
        <w:rPr>
          <w:rFonts w:eastAsiaTheme="minorHAnsi"/>
          <w:sz w:val="28"/>
          <w:szCs w:val="28"/>
          <w:lang w:eastAsia="en-US"/>
        </w:rPr>
        <w:sym w:font="Symbol" w:char="F0B7"/>
      </w:r>
      <w:r w:rsidRPr="00663658">
        <w:rPr>
          <w:rFonts w:eastAsiaTheme="minorHAnsi"/>
          <w:sz w:val="28"/>
          <w:szCs w:val="28"/>
          <w:lang w:eastAsia="en-US"/>
        </w:rPr>
        <w:t xml:space="preserve"> Конкурсы, соревнования, чемпионаты;</w:t>
      </w:r>
    </w:p>
    <w:p w:rsidR="00663658" w:rsidRPr="00663658" w:rsidRDefault="00663658" w:rsidP="00B63776">
      <w:pPr>
        <w:spacing w:line="360" w:lineRule="auto"/>
        <w:ind w:firstLine="567"/>
        <w:jc w:val="both"/>
        <w:rPr>
          <w:rFonts w:eastAsiaTheme="minorHAnsi"/>
          <w:sz w:val="28"/>
          <w:szCs w:val="28"/>
          <w:lang w:eastAsia="en-US"/>
        </w:rPr>
      </w:pPr>
      <w:r w:rsidRPr="00663658">
        <w:rPr>
          <w:rFonts w:eastAsiaTheme="minorHAnsi"/>
          <w:sz w:val="28"/>
          <w:szCs w:val="28"/>
          <w:lang w:eastAsia="en-US"/>
        </w:rPr>
        <w:sym w:font="Symbol" w:char="F0B7"/>
      </w:r>
      <w:r w:rsidRPr="00663658">
        <w:rPr>
          <w:rFonts w:eastAsiaTheme="minorHAnsi"/>
          <w:sz w:val="28"/>
          <w:szCs w:val="28"/>
          <w:lang w:eastAsia="en-US"/>
        </w:rPr>
        <w:t xml:space="preserve"> Работа с партнерами;</w:t>
      </w:r>
    </w:p>
    <w:p w:rsidR="00663658" w:rsidRPr="00663658" w:rsidRDefault="00663658" w:rsidP="00B63776">
      <w:pPr>
        <w:spacing w:line="360" w:lineRule="auto"/>
        <w:ind w:firstLine="567"/>
        <w:jc w:val="both"/>
        <w:rPr>
          <w:rFonts w:eastAsiaTheme="minorHAnsi"/>
          <w:sz w:val="28"/>
          <w:szCs w:val="28"/>
          <w:lang w:eastAsia="en-US"/>
        </w:rPr>
      </w:pPr>
      <w:r w:rsidRPr="00663658">
        <w:rPr>
          <w:rFonts w:eastAsiaTheme="minorHAnsi"/>
          <w:sz w:val="28"/>
          <w:szCs w:val="28"/>
          <w:lang w:eastAsia="en-US"/>
        </w:rPr>
        <w:sym w:font="Symbol" w:char="F0B7"/>
      </w:r>
      <w:r w:rsidRPr="00663658">
        <w:rPr>
          <w:rFonts w:eastAsiaTheme="minorHAnsi"/>
          <w:sz w:val="28"/>
          <w:szCs w:val="28"/>
          <w:lang w:eastAsia="en-US"/>
        </w:rPr>
        <w:t xml:space="preserve"> Дополнительные образовательные курсы;</w:t>
      </w:r>
    </w:p>
    <w:p w:rsidR="00663658" w:rsidRPr="00663658" w:rsidRDefault="00663658" w:rsidP="00B63776">
      <w:pPr>
        <w:spacing w:line="360" w:lineRule="auto"/>
        <w:ind w:firstLine="567"/>
        <w:jc w:val="both"/>
        <w:rPr>
          <w:rFonts w:eastAsiaTheme="minorHAnsi"/>
          <w:sz w:val="28"/>
          <w:szCs w:val="28"/>
          <w:lang w:eastAsia="en-US"/>
        </w:rPr>
      </w:pPr>
      <w:r w:rsidRPr="00663658">
        <w:rPr>
          <w:rFonts w:eastAsiaTheme="minorHAnsi"/>
          <w:sz w:val="28"/>
          <w:szCs w:val="28"/>
          <w:lang w:eastAsia="en-US"/>
        </w:rPr>
        <w:sym w:font="Symbol" w:char="F0B7"/>
      </w:r>
      <w:r w:rsidRPr="00663658">
        <w:rPr>
          <w:rFonts w:eastAsiaTheme="minorHAnsi"/>
          <w:sz w:val="28"/>
          <w:szCs w:val="28"/>
          <w:lang w:eastAsia="en-US"/>
        </w:rPr>
        <w:t xml:space="preserve"> Профильные смены в загородных лагерях.</w:t>
      </w:r>
    </w:p>
    <w:p w:rsidR="00663658" w:rsidRPr="00663658" w:rsidRDefault="00663658" w:rsidP="00B63776">
      <w:pPr>
        <w:spacing w:line="360" w:lineRule="auto"/>
        <w:ind w:firstLine="567"/>
        <w:jc w:val="both"/>
        <w:rPr>
          <w:rFonts w:eastAsiaTheme="minorHAnsi"/>
          <w:i/>
          <w:sz w:val="28"/>
          <w:szCs w:val="28"/>
          <w:lang w:eastAsia="en-US"/>
        </w:rPr>
      </w:pPr>
      <w:r w:rsidRPr="00663658">
        <w:rPr>
          <w:rFonts w:eastAsiaTheme="minorHAnsi"/>
          <w:i/>
          <w:sz w:val="28"/>
          <w:szCs w:val="28"/>
          <w:lang w:eastAsia="en-US"/>
        </w:rPr>
        <w:t>Модуль «Наставничество»</w:t>
      </w:r>
    </w:p>
    <w:p w:rsidR="00663658" w:rsidRPr="00663658" w:rsidRDefault="00663658" w:rsidP="00B63776">
      <w:pPr>
        <w:spacing w:line="360" w:lineRule="auto"/>
        <w:ind w:firstLine="567"/>
        <w:jc w:val="both"/>
        <w:rPr>
          <w:rFonts w:eastAsiaTheme="minorHAnsi"/>
          <w:sz w:val="28"/>
          <w:szCs w:val="28"/>
          <w:lang w:eastAsia="en-US"/>
        </w:rPr>
      </w:pPr>
      <w:r w:rsidRPr="00663658">
        <w:rPr>
          <w:rFonts w:eastAsiaTheme="minorHAnsi"/>
          <w:sz w:val="28"/>
          <w:szCs w:val="28"/>
          <w:lang w:eastAsia="en-US"/>
        </w:rPr>
        <w:t xml:space="preserve">Наставничество — способ передачи знаний, умений, навыков от более опытного и знающего, предоставление помощи и совета детям и подросткам, оказание им необходимой поддержки в социализации и взрослении. Целью наставнической деятельности в системе дополнительного образования является воздействие на формирующуюся личность, направленное на ее продуктивное развитие и социальную адаптацию путем передачи опыта. Позиция наставника проекта обучающихся является новой как в системе образования, так и в производственной, и в научной сферах. Модель компетенций наставника проектного  обучения создается с целью дальнейшего формирования системы обучения, диагностики, сертификации и трудоустройства наставников. </w:t>
      </w:r>
    </w:p>
    <w:p w:rsidR="00663658" w:rsidRPr="00663658" w:rsidRDefault="00663658" w:rsidP="00B63776">
      <w:pPr>
        <w:spacing w:line="360" w:lineRule="auto"/>
        <w:ind w:firstLine="567"/>
        <w:jc w:val="both"/>
        <w:rPr>
          <w:rFonts w:eastAsiaTheme="minorHAnsi"/>
          <w:i/>
          <w:sz w:val="28"/>
          <w:szCs w:val="28"/>
          <w:lang w:eastAsia="en-US"/>
        </w:rPr>
      </w:pPr>
      <w:r w:rsidRPr="00663658">
        <w:rPr>
          <w:rFonts w:eastAsiaTheme="minorHAnsi"/>
          <w:i/>
          <w:sz w:val="28"/>
          <w:szCs w:val="28"/>
          <w:lang w:eastAsia="en-US"/>
        </w:rPr>
        <w:lastRenderedPageBreak/>
        <w:t>Модуль «Работа с родителями»</w:t>
      </w:r>
    </w:p>
    <w:p w:rsidR="00663658" w:rsidRPr="00663658" w:rsidRDefault="00663658" w:rsidP="00B63776">
      <w:pPr>
        <w:spacing w:line="360" w:lineRule="auto"/>
        <w:ind w:firstLine="567"/>
        <w:jc w:val="both"/>
        <w:rPr>
          <w:rFonts w:eastAsiaTheme="minorHAnsi"/>
          <w:sz w:val="28"/>
          <w:szCs w:val="28"/>
          <w:lang w:eastAsia="en-US"/>
        </w:rPr>
      </w:pPr>
      <w:r w:rsidRPr="00663658">
        <w:rPr>
          <w:rFonts w:eastAsiaTheme="minorHAnsi"/>
          <w:sz w:val="28"/>
          <w:szCs w:val="28"/>
          <w:lang w:eastAsia="en-US"/>
        </w:rPr>
        <w:t>Работа с родителями или законными представителями обучающихся обеспечивает формирование и развитие психолого-педагогической компетентности родительской общественности посредством различных форм просвещения и консультирования:</w:t>
      </w:r>
    </w:p>
    <w:p w:rsidR="00663658" w:rsidRPr="00663658" w:rsidRDefault="00663658" w:rsidP="00B63776">
      <w:pPr>
        <w:spacing w:line="360" w:lineRule="auto"/>
        <w:ind w:firstLine="567"/>
        <w:jc w:val="both"/>
        <w:rPr>
          <w:rFonts w:eastAsiaTheme="minorHAnsi"/>
          <w:sz w:val="28"/>
          <w:szCs w:val="28"/>
          <w:lang w:eastAsia="en-US"/>
        </w:rPr>
      </w:pPr>
      <w:r w:rsidRPr="00663658">
        <w:rPr>
          <w:rFonts w:eastAsiaTheme="minorHAnsi"/>
          <w:sz w:val="28"/>
          <w:szCs w:val="28"/>
          <w:lang w:eastAsia="en-US"/>
        </w:rPr>
        <w:sym w:font="Symbol" w:char="F0B7"/>
      </w:r>
      <w:r w:rsidRPr="00663658">
        <w:rPr>
          <w:rFonts w:eastAsiaTheme="minorHAnsi"/>
          <w:sz w:val="28"/>
          <w:szCs w:val="28"/>
          <w:lang w:eastAsia="en-US"/>
        </w:rPr>
        <w:t xml:space="preserve"> Вовлечение родителей или законных представителей школьников в образовательный</w:t>
      </w:r>
    </w:p>
    <w:p w:rsidR="00663658" w:rsidRPr="00663658" w:rsidRDefault="00663658" w:rsidP="00B63776">
      <w:pPr>
        <w:spacing w:line="360" w:lineRule="auto"/>
        <w:ind w:firstLine="567"/>
        <w:jc w:val="both"/>
        <w:rPr>
          <w:rFonts w:eastAsiaTheme="minorHAnsi"/>
          <w:sz w:val="28"/>
          <w:szCs w:val="28"/>
          <w:lang w:eastAsia="en-US"/>
        </w:rPr>
      </w:pPr>
      <w:r w:rsidRPr="00663658">
        <w:rPr>
          <w:rFonts w:eastAsiaTheme="minorHAnsi"/>
          <w:sz w:val="28"/>
          <w:szCs w:val="28"/>
          <w:lang w:eastAsia="en-US"/>
        </w:rPr>
        <w:t>процесс (участие в открытых занятиях)</w:t>
      </w:r>
    </w:p>
    <w:p w:rsidR="00663658" w:rsidRPr="00663658" w:rsidRDefault="00663658" w:rsidP="00B63776">
      <w:pPr>
        <w:spacing w:line="360" w:lineRule="auto"/>
        <w:ind w:firstLine="567"/>
        <w:jc w:val="both"/>
        <w:rPr>
          <w:rFonts w:eastAsiaTheme="minorHAnsi"/>
          <w:sz w:val="28"/>
          <w:szCs w:val="28"/>
          <w:lang w:eastAsia="en-US"/>
        </w:rPr>
      </w:pPr>
      <w:r w:rsidRPr="00663658">
        <w:rPr>
          <w:rFonts w:eastAsiaTheme="minorHAnsi"/>
          <w:sz w:val="28"/>
          <w:szCs w:val="28"/>
          <w:lang w:eastAsia="en-US"/>
        </w:rPr>
        <w:sym w:font="Symbol" w:char="F0B7"/>
      </w:r>
      <w:r w:rsidRPr="00663658">
        <w:rPr>
          <w:rFonts w:eastAsiaTheme="minorHAnsi"/>
          <w:sz w:val="28"/>
          <w:szCs w:val="28"/>
          <w:lang w:eastAsia="en-US"/>
        </w:rPr>
        <w:t xml:space="preserve"> Привлечение родителей-экспертов в технической области в качестве ведущих</w:t>
      </w:r>
    </w:p>
    <w:p w:rsidR="00663658" w:rsidRPr="00663658" w:rsidRDefault="00663658" w:rsidP="00B63776">
      <w:pPr>
        <w:spacing w:line="360" w:lineRule="auto"/>
        <w:ind w:firstLine="567"/>
        <w:jc w:val="both"/>
        <w:rPr>
          <w:rFonts w:eastAsiaTheme="minorHAnsi"/>
          <w:sz w:val="28"/>
          <w:szCs w:val="28"/>
          <w:lang w:eastAsia="en-US"/>
        </w:rPr>
      </w:pPr>
      <w:r w:rsidRPr="00663658">
        <w:rPr>
          <w:rFonts w:eastAsiaTheme="minorHAnsi"/>
          <w:sz w:val="28"/>
          <w:szCs w:val="28"/>
          <w:lang w:eastAsia="en-US"/>
        </w:rPr>
        <w:t>пятничных лекториев, мастер-классов и т.д.</w:t>
      </w:r>
    </w:p>
    <w:p w:rsidR="00CA20FC" w:rsidRPr="008B1C1C" w:rsidRDefault="00CA20FC" w:rsidP="00CA20FC">
      <w:pPr>
        <w:spacing w:line="360" w:lineRule="auto"/>
        <w:ind w:left="360"/>
        <w:jc w:val="center"/>
        <w:rPr>
          <w:b/>
          <w:color w:val="000000" w:themeColor="text1"/>
          <w:sz w:val="28"/>
          <w:szCs w:val="28"/>
        </w:rPr>
      </w:pPr>
      <w:r w:rsidRPr="008B1C1C">
        <w:rPr>
          <w:b/>
          <w:color w:val="000000" w:themeColor="text1"/>
          <w:sz w:val="28"/>
          <w:szCs w:val="28"/>
        </w:rPr>
        <w:t>1</w:t>
      </w:r>
      <w:r>
        <w:rPr>
          <w:b/>
          <w:color w:val="000000" w:themeColor="text1"/>
          <w:sz w:val="28"/>
          <w:szCs w:val="28"/>
        </w:rPr>
        <w:t>.3</w:t>
      </w:r>
      <w:r w:rsidRPr="008B1C1C">
        <w:rPr>
          <w:b/>
          <w:color w:val="000000" w:themeColor="text1"/>
          <w:sz w:val="28"/>
          <w:szCs w:val="28"/>
        </w:rPr>
        <w:t xml:space="preserve"> Планируемые  результаты</w:t>
      </w:r>
    </w:p>
    <w:p w:rsidR="00CA20FC" w:rsidRPr="005E19E9" w:rsidRDefault="00CA20FC" w:rsidP="00CA20FC">
      <w:pPr>
        <w:shd w:val="clear" w:color="auto" w:fill="FFFFFF"/>
        <w:tabs>
          <w:tab w:val="left" w:pos="1858"/>
          <w:tab w:val="left" w:pos="3643"/>
          <w:tab w:val="left" w:pos="5506"/>
          <w:tab w:val="left" w:pos="9356"/>
        </w:tabs>
        <w:spacing w:line="360" w:lineRule="auto"/>
        <w:ind w:firstLine="709"/>
        <w:jc w:val="both"/>
        <w:rPr>
          <w:rFonts w:eastAsiaTheme="minorHAnsi"/>
          <w:lang w:eastAsia="en-US"/>
        </w:rPr>
      </w:pPr>
      <w:r w:rsidRPr="005E19E9">
        <w:rPr>
          <w:sz w:val="28"/>
          <w:szCs w:val="28"/>
          <w:lang w:eastAsia="en-US"/>
        </w:rPr>
        <w:t xml:space="preserve">В процессе освоения программы «Робототехника» планируется </w:t>
      </w:r>
      <w:r w:rsidRPr="005E19E9">
        <w:rPr>
          <w:spacing w:val="-2"/>
          <w:sz w:val="28"/>
          <w:szCs w:val="28"/>
          <w:lang w:eastAsia="en-US"/>
        </w:rPr>
        <w:t>достижение</w:t>
      </w:r>
      <w:r w:rsidR="00B63776">
        <w:rPr>
          <w:spacing w:val="-2"/>
          <w:sz w:val="28"/>
          <w:szCs w:val="28"/>
          <w:lang w:eastAsia="en-US"/>
        </w:rPr>
        <w:t xml:space="preserve"> </w:t>
      </w:r>
      <w:r w:rsidRPr="005E19E9">
        <w:rPr>
          <w:spacing w:val="-2"/>
          <w:sz w:val="28"/>
          <w:szCs w:val="28"/>
          <w:lang w:eastAsia="en-US"/>
        </w:rPr>
        <w:t>обучающимися</w:t>
      </w:r>
      <w:r w:rsidR="00B63776">
        <w:rPr>
          <w:spacing w:val="-2"/>
          <w:sz w:val="28"/>
          <w:szCs w:val="28"/>
          <w:lang w:eastAsia="en-US"/>
        </w:rPr>
        <w:t xml:space="preserve"> </w:t>
      </w:r>
      <w:r w:rsidRPr="005E19E9">
        <w:rPr>
          <w:spacing w:val="-2"/>
          <w:sz w:val="28"/>
          <w:szCs w:val="28"/>
          <w:lang w:eastAsia="en-US"/>
        </w:rPr>
        <w:t>результатов</w:t>
      </w:r>
      <w:r w:rsidR="00B63776">
        <w:rPr>
          <w:spacing w:val="-2"/>
          <w:sz w:val="28"/>
          <w:szCs w:val="28"/>
          <w:lang w:eastAsia="en-US"/>
        </w:rPr>
        <w:t xml:space="preserve"> </w:t>
      </w:r>
      <w:r w:rsidRPr="005E19E9">
        <w:rPr>
          <w:spacing w:val="-2"/>
          <w:sz w:val="28"/>
          <w:szCs w:val="28"/>
          <w:lang w:eastAsia="en-US"/>
        </w:rPr>
        <w:t>личностного,</w:t>
      </w:r>
      <w:r w:rsidR="00B63776">
        <w:rPr>
          <w:spacing w:val="-2"/>
          <w:sz w:val="28"/>
          <w:szCs w:val="28"/>
          <w:lang w:eastAsia="en-US"/>
        </w:rPr>
        <w:t xml:space="preserve"> </w:t>
      </w:r>
      <w:r w:rsidRPr="005E19E9">
        <w:rPr>
          <w:spacing w:val="-2"/>
          <w:sz w:val="28"/>
          <w:szCs w:val="28"/>
          <w:lang w:eastAsia="en-US"/>
        </w:rPr>
        <w:t>предметного</w:t>
      </w:r>
      <w:r w:rsidRPr="005E19E9">
        <w:rPr>
          <w:sz w:val="28"/>
          <w:szCs w:val="28"/>
          <w:lang w:eastAsia="en-US"/>
        </w:rPr>
        <w:t xml:space="preserve"> и метапредметного характера.</w:t>
      </w:r>
    </w:p>
    <w:p w:rsidR="00CA20FC" w:rsidRPr="005E19E9" w:rsidRDefault="00CA20FC" w:rsidP="00CA20FC">
      <w:pPr>
        <w:shd w:val="clear" w:color="auto" w:fill="FFFFFF"/>
        <w:tabs>
          <w:tab w:val="left" w:pos="9639"/>
        </w:tabs>
        <w:spacing w:line="360" w:lineRule="auto"/>
        <w:ind w:right="50" w:firstLine="709"/>
        <w:jc w:val="both"/>
        <w:rPr>
          <w:b/>
          <w:bCs/>
          <w:i/>
          <w:iCs/>
          <w:sz w:val="28"/>
          <w:szCs w:val="28"/>
          <w:lang w:eastAsia="en-US"/>
        </w:rPr>
      </w:pPr>
      <w:r w:rsidRPr="005E19E9">
        <w:rPr>
          <w:b/>
          <w:bCs/>
          <w:i/>
          <w:iCs/>
          <w:sz w:val="28"/>
          <w:szCs w:val="28"/>
          <w:lang w:eastAsia="en-US"/>
        </w:rPr>
        <w:t>Предметные результаты:</w:t>
      </w:r>
    </w:p>
    <w:p w:rsidR="00CA20FC" w:rsidRPr="005E19E9" w:rsidRDefault="00CA20FC" w:rsidP="00CA20FC">
      <w:pPr>
        <w:widowControl w:val="0"/>
        <w:numPr>
          <w:ilvl w:val="0"/>
          <w:numId w:val="2"/>
        </w:numPr>
        <w:tabs>
          <w:tab w:val="left" w:pos="0"/>
        </w:tabs>
        <w:autoSpaceDE w:val="0"/>
        <w:autoSpaceDN w:val="0"/>
        <w:spacing w:line="360" w:lineRule="auto"/>
        <w:ind w:left="0" w:firstLine="709"/>
        <w:jc w:val="both"/>
        <w:rPr>
          <w:rFonts w:eastAsiaTheme="minorHAnsi"/>
          <w:sz w:val="28"/>
          <w:lang w:eastAsia="en-US"/>
        </w:rPr>
      </w:pPr>
      <w:r w:rsidRPr="005E19E9">
        <w:rPr>
          <w:rFonts w:eastAsiaTheme="minorHAnsi"/>
          <w:sz w:val="28"/>
          <w:lang w:eastAsia="en-US"/>
        </w:rPr>
        <w:t>ознакомление с методологией научного познания в сфере программирования и конструирования;</w:t>
      </w:r>
    </w:p>
    <w:p w:rsidR="00CA20FC" w:rsidRPr="005E19E9" w:rsidRDefault="00CA20FC" w:rsidP="00CA20FC">
      <w:pPr>
        <w:widowControl w:val="0"/>
        <w:numPr>
          <w:ilvl w:val="0"/>
          <w:numId w:val="2"/>
        </w:numPr>
        <w:tabs>
          <w:tab w:val="left" w:pos="0"/>
        </w:tabs>
        <w:autoSpaceDE w:val="0"/>
        <w:autoSpaceDN w:val="0"/>
        <w:spacing w:line="360" w:lineRule="auto"/>
        <w:ind w:left="0" w:firstLine="709"/>
        <w:jc w:val="both"/>
        <w:rPr>
          <w:rFonts w:eastAsiaTheme="minorHAnsi"/>
          <w:sz w:val="28"/>
          <w:lang w:eastAsia="en-US"/>
        </w:rPr>
      </w:pPr>
      <w:r w:rsidRPr="005E19E9">
        <w:rPr>
          <w:rFonts w:eastAsiaTheme="minorHAnsi"/>
          <w:sz w:val="28"/>
          <w:lang w:eastAsia="en-US"/>
        </w:rPr>
        <w:t>применение полученных знаний и компетенций на практике в процессе решения образовательных задач и выполнения творческих проектов.</w:t>
      </w:r>
    </w:p>
    <w:p w:rsidR="00CA20FC" w:rsidRPr="005E19E9" w:rsidRDefault="00CA20FC" w:rsidP="00CA20FC">
      <w:pPr>
        <w:shd w:val="clear" w:color="auto" w:fill="FFFFFF"/>
        <w:tabs>
          <w:tab w:val="left" w:pos="9214"/>
        </w:tabs>
        <w:spacing w:line="360" w:lineRule="auto"/>
        <w:ind w:right="50" w:firstLine="709"/>
        <w:jc w:val="both"/>
        <w:rPr>
          <w:i/>
          <w:iCs/>
          <w:sz w:val="28"/>
          <w:szCs w:val="28"/>
          <w:lang w:eastAsia="en-US"/>
        </w:rPr>
      </w:pPr>
      <w:r w:rsidRPr="005E19E9">
        <w:rPr>
          <w:b/>
          <w:bCs/>
          <w:i/>
          <w:iCs/>
          <w:sz w:val="28"/>
          <w:szCs w:val="28"/>
          <w:lang w:eastAsia="en-US"/>
        </w:rPr>
        <w:t>Личностные результаты:</w:t>
      </w:r>
    </w:p>
    <w:p w:rsidR="00CA20FC" w:rsidRPr="005E19E9" w:rsidRDefault="00CA20FC" w:rsidP="00CA20FC">
      <w:pPr>
        <w:shd w:val="clear" w:color="auto" w:fill="FFFFFF"/>
        <w:tabs>
          <w:tab w:val="left" w:pos="9214"/>
        </w:tabs>
        <w:spacing w:line="360" w:lineRule="auto"/>
        <w:ind w:right="50" w:firstLine="709"/>
        <w:jc w:val="both"/>
        <w:rPr>
          <w:sz w:val="28"/>
          <w:szCs w:val="28"/>
          <w:lang w:eastAsia="en-US"/>
        </w:rPr>
      </w:pPr>
      <w:r w:rsidRPr="005E19E9">
        <w:rPr>
          <w:i/>
          <w:iCs/>
          <w:sz w:val="28"/>
          <w:szCs w:val="28"/>
          <w:lang w:eastAsia="en-US"/>
        </w:rPr>
        <w:t xml:space="preserve">- </w:t>
      </w:r>
      <w:r w:rsidRPr="005E19E9">
        <w:rPr>
          <w:sz w:val="28"/>
          <w:szCs w:val="28"/>
          <w:lang w:eastAsia="en-US"/>
        </w:rPr>
        <w:t xml:space="preserve">способность обучающихся к самоконтролю и саморазвитию; </w:t>
      </w:r>
    </w:p>
    <w:p w:rsidR="00CA20FC" w:rsidRPr="00B63776" w:rsidRDefault="00CA20FC" w:rsidP="00CA20FC">
      <w:pPr>
        <w:shd w:val="clear" w:color="auto" w:fill="FFFFFF"/>
        <w:tabs>
          <w:tab w:val="left" w:pos="9214"/>
        </w:tabs>
        <w:spacing w:line="360" w:lineRule="auto"/>
        <w:ind w:right="50" w:firstLine="709"/>
        <w:jc w:val="both"/>
        <w:rPr>
          <w:iCs/>
          <w:sz w:val="28"/>
          <w:szCs w:val="28"/>
          <w:lang w:eastAsia="en-US"/>
        </w:rPr>
      </w:pPr>
      <w:r w:rsidRPr="00B63776">
        <w:rPr>
          <w:iCs/>
          <w:sz w:val="28"/>
          <w:szCs w:val="28"/>
          <w:lang w:eastAsia="en-US"/>
        </w:rPr>
        <w:t>- способность осознанно выбирать и строить дальнейшую траекторию образования на базе ориентировки в мире профессий и профессиональных предпочтений, с учётом устойчивых познавательных интересов;</w:t>
      </w:r>
    </w:p>
    <w:p w:rsidR="00CA20FC" w:rsidRPr="005E19E9" w:rsidRDefault="00CA20FC" w:rsidP="00CA20FC">
      <w:pPr>
        <w:shd w:val="clear" w:color="auto" w:fill="FFFFFF"/>
        <w:tabs>
          <w:tab w:val="left" w:pos="139"/>
        </w:tabs>
        <w:spacing w:line="360" w:lineRule="auto"/>
        <w:ind w:firstLine="709"/>
        <w:jc w:val="both"/>
        <w:rPr>
          <w:sz w:val="28"/>
          <w:szCs w:val="28"/>
          <w:lang w:eastAsia="en-US"/>
        </w:rPr>
      </w:pPr>
      <w:r w:rsidRPr="005E19E9">
        <w:rPr>
          <w:sz w:val="28"/>
          <w:szCs w:val="28"/>
          <w:lang w:eastAsia="en-US"/>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CA20FC" w:rsidRPr="005E19E9" w:rsidRDefault="00CA20FC" w:rsidP="00CA20FC">
      <w:pPr>
        <w:shd w:val="clear" w:color="auto" w:fill="FFFFFF"/>
        <w:tabs>
          <w:tab w:val="left" w:pos="139"/>
        </w:tabs>
        <w:spacing w:line="360" w:lineRule="auto"/>
        <w:ind w:firstLine="709"/>
        <w:jc w:val="both"/>
        <w:rPr>
          <w:b/>
          <w:bCs/>
          <w:i/>
          <w:iCs/>
          <w:sz w:val="28"/>
          <w:szCs w:val="28"/>
          <w:lang w:eastAsia="en-US"/>
        </w:rPr>
      </w:pPr>
      <w:r w:rsidRPr="005E19E9">
        <w:rPr>
          <w:b/>
          <w:bCs/>
          <w:i/>
          <w:iCs/>
          <w:sz w:val="28"/>
          <w:szCs w:val="28"/>
          <w:lang w:eastAsia="en-US"/>
        </w:rPr>
        <w:t>Метапредметные результаты.</w:t>
      </w:r>
    </w:p>
    <w:p w:rsidR="00CA20FC" w:rsidRPr="005E19E9" w:rsidRDefault="00CA20FC" w:rsidP="00CA20FC">
      <w:pPr>
        <w:shd w:val="clear" w:color="auto" w:fill="FFFFFF"/>
        <w:spacing w:line="360" w:lineRule="auto"/>
        <w:ind w:firstLine="709"/>
        <w:rPr>
          <w:bCs/>
          <w:i/>
          <w:iCs/>
          <w:sz w:val="28"/>
          <w:szCs w:val="28"/>
          <w:lang w:eastAsia="en-US"/>
        </w:rPr>
      </w:pPr>
      <w:r w:rsidRPr="005E19E9">
        <w:rPr>
          <w:bCs/>
          <w:i/>
          <w:iCs/>
          <w:sz w:val="28"/>
          <w:szCs w:val="28"/>
          <w:lang w:eastAsia="en-US"/>
        </w:rPr>
        <w:t>Обучающиеся научатся</w:t>
      </w:r>
    </w:p>
    <w:p w:rsidR="00CA20FC" w:rsidRPr="005E19E9" w:rsidRDefault="00CA20FC" w:rsidP="00CA20FC">
      <w:pPr>
        <w:shd w:val="clear" w:color="auto" w:fill="FFFFFF"/>
        <w:spacing w:line="360" w:lineRule="auto"/>
        <w:ind w:firstLine="709"/>
        <w:jc w:val="both"/>
        <w:rPr>
          <w:rFonts w:eastAsiaTheme="minorHAnsi"/>
          <w:sz w:val="28"/>
          <w:szCs w:val="28"/>
          <w:lang w:eastAsia="en-US"/>
        </w:rPr>
      </w:pPr>
      <w:r w:rsidRPr="005E19E9">
        <w:rPr>
          <w:rFonts w:eastAsiaTheme="minorHAnsi"/>
          <w:sz w:val="28"/>
          <w:szCs w:val="28"/>
          <w:lang w:eastAsia="en-US"/>
        </w:rPr>
        <w:lastRenderedPageBreak/>
        <w:t xml:space="preserve">- анализировать существующие и планировать будущие образовательные результаты; </w:t>
      </w:r>
    </w:p>
    <w:p w:rsidR="00CA20FC" w:rsidRPr="005E19E9" w:rsidRDefault="00CA20FC" w:rsidP="00CA20FC">
      <w:pPr>
        <w:shd w:val="clear" w:color="auto" w:fill="FFFFFF"/>
        <w:spacing w:line="360" w:lineRule="auto"/>
        <w:ind w:firstLine="709"/>
        <w:jc w:val="both"/>
        <w:rPr>
          <w:rFonts w:eastAsiaTheme="minorHAnsi"/>
          <w:sz w:val="28"/>
          <w:szCs w:val="28"/>
          <w:lang w:eastAsia="en-US"/>
        </w:rPr>
      </w:pPr>
      <w:r w:rsidRPr="005E19E9">
        <w:rPr>
          <w:rFonts w:eastAsiaTheme="minorHAnsi"/>
          <w:sz w:val="28"/>
          <w:szCs w:val="28"/>
          <w:lang w:eastAsia="en-US"/>
        </w:rPr>
        <w:t xml:space="preserve">- ставить цель и формулировать задачи собственной образовательной деятельности с учётом выявленных затруднений и существующих возможностей; </w:t>
      </w:r>
    </w:p>
    <w:p w:rsidR="00CA20FC" w:rsidRPr="005E19E9" w:rsidRDefault="00CA20FC" w:rsidP="00CA20FC">
      <w:pPr>
        <w:shd w:val="clear" w:color="auto" w:fill="FFFFFF"/>
        <w:spacing w:line="360" w:lineRule="auto"/>
        <w:ind w:firstLine="709"/>
        <w:jc w:val="both"/>
        <w:rPr>
          <w:rFonts w:eastAsiaTheme="minorHAnsi"/>
          <w:sz w:val="28"/>
          <w:szCs w:val="28"/>
          <w:lang w:eastAsia="en-US"/>
        </w:rPr>
      </w:pPr>
      <w:r w:rsidRPr="005E19E9">
        <w:rPr>
          <w:rFonts w:eastAsiaTheme="minorHAnsi"/>
          <w:sz w:val="28"/>
          <w:szCs w:val="28"/>
          <w:lang w:eastAsia="en-US"/>
        </w:rPr>
        <w:t xml:space="preserve">- определять целевые ориентиры, формулировать адекватные им задачи и предлагать действия, указывая и обосновывая логическую последовательность шагов. </w:t>
      </w:r>
    </w:p>
    <w:p w:rsidR="006572AF" w:rsidRPr="006572AF" w:rsidRDefault="00CA20FC" w:rsidP="006572AF">
      <w:pPr>
        <w:spacing w:line="360" w:lineRule="auto"/>
        <w:ind w:firstLine="709"/>
        <w:jc w:val="center"/>
        <w:rPr>
          <w:rFonts w:eastAsiaTheme="minorHAnsi"/>
          <w:b/>
          <w:sz w:val="28"/>
          <w:szCs w:val="28"/>
          <w:lang w:eastAsia="en-US"/>
        </w:rPr>
      </w:pPr>
      <w:r>
        <w:rPr>
          <w:rFonts w:eastAsiaTheme="minorHAnsi"/>
          <w:b/>
          <w:sz w:val="28"/>
          <w:szCs w:val="28"/>
          <w:lang w:eastAsia="en-US"/>
        </w:rPr>
        <w:t>1.4</w:t>
      </w:r>
      <w:r w:rsidR="006572AF" w:rsidRPr="006572AF">
        <w:rPr>
          <w:rFonts w:eastAsiaTheme="minorHAnsi"/>
          <w:b/>
          <w:sz w:val="28"/>
          <w:szCs w:val="28"/>
          <w:lang w:eastAsia="en-US"/>
        </w:rPr>
        <w:t xml:space="preserve">  Содержание программы</w:t>
      </w:r>
    </w:p>
    <w:p w:rsidR="006572AF" w:rsidRPr="006572AF" w:rsidRDefault="006572AF" w:rsidP="00B63776">
      <w:pPr>
        <w:spacing w:line="360" w:lineRule="auto"/>
        <w:ind w:firstLine="567"/>
        <w:jc w:val="both"/>
        <w:rPr>
          <w:rFonts w:eastAsiaTheme="minorHAnsi"/>
          <w:b/>
          <w:sz w:val="28"/>
          <w:szCs w:val="28"/>
          <w:lang w:eastAsia="en-US"/>
        </w:rPr>
      </w:pPr>
      <w:r w:rsidRPr="006572AF">
        <w:rPr>
          <w:rFonts w:eastAsiaTheme="minorHAnsi"/>
          <w:b/>
          <w:sz w:val="28"/>
          <w:szCs w:val="28"/>
          <w:lang w:eastAsia="en-US"/>
        </w:rPr>
        <w:t>Место курса в учебном плане:</w:t>
      </w:r>
    </w:p>
    <w:p w:rsidR="006572AF" w:rsidRPr="006572AF" w:rsidRDefault="006572AF" w:rsidP="00B63776">
      <w:pPr>
        <w:spacing w:line="360" w:lineRule="auto"/>
        <w:ind w:firstLine="567"/>
        <w:jc w:val="both"/>
        <w:rPr>
          <w:rFonts w:eastAsiaTheme="minorHAnsi"/>
          <w:sz w:val="28"/>
          <w:szCs w:val="28"/>
          <w:lang w:eastAsia="en-US"/>
        </w:rPr>
      </w:pPr>
      <w:r w:rsidRPr="006572AF">
        <w:rPr>
          <w:rFonts w:eastAsiaTheme="minorHAnsi"/>
          <w:sz w:val="28"/>
          <w:szCs w:val="28"/>
          <w:lang w:eastAsia="en-US"/>
        </w:rPr>
        <w:t>В соответствии с учебным планом  на курс «</w:t>
      </w:r>
      <w:r>
        <w:rPr>
          <w:rFonts w:eastAsiaTheme="minorHAnsi"/>
          <w:sz w:val="28"/>
          <w:szCs w:val="28"/>
          <w:lang w:eastAsia="en-US"/>
        </w:rPr>
        <w:t>Робототехника</w:t>
      </w:r>
      <w:r w:rsidRPr="006572AF">
        <w:rPr>
          <w:rFonts w:eastAsiaTheme="minorHAnsi"/>
          <w:sz w:val="28"/>
          <w:szCs w:val="28"/>
          <w:lang w:eastAsia="en-US"/>
        </w:rPr>
        <w:t xml:space="preserve">» отводится: </w:t>
      </w:r>
    </w:p>
    <w:p w:rsidR="006572AF" w:rsidRPr="006572AF" w:rsidRDefault="00076252" w:rsidP="00B63776">
      <w:pPr>
        <w:spacing w:line="360" w:lineRule="auto"/>
        <w:ind w:firstLine="567"/>
        <w:jc w:val="both"/>
        <w:rPr>
          <w:rFonts w:eastAsiaTheme="minorHAnsi"/>
          <w:sz w:val="28"/>
          <w:szCs w:val="28"/>
          <w:lang w:eastAsia="en-US"/>
        </w:rPr>
      </w:pPr>
      <w:r>
        <w:rPr>
          <w:rFonts w:eastAsiaTheme="minorHAnsi"/>
          <w:sz w:val="28"/>
          <w:szCs w:val="28"/>
          <w:lang w:eastAsia="en-US"/>
        </w:rPr>
        <w:t>1</w:t>
      </w:r>
      <w:r w:rsidR="00B63776">
        <w:rPr>
          <w:rFonts w:eastAsiaTheme="minorHAnsi"/>
          <w:sz w:val="28"/>
          <w:szCs w:val="28"/>
          <w:lang w:eastAsia="en-US"/>
        </w:rPr>
        <w:t>2</w:t>
      </w:r>
      <w:r>
        <w:rPr>
          <w:rFonts w:eastAsiaTheme="minorHAnsi"/>
          <w:sz w:val="28"/>
          <w:szCs w:val="28"/>
          <w:lang w:eastAsia="en-US"/>
        </w:rPr>
        <w:t>-1</w:t>
      </w:r>
      <w:r w:rsidR="00B63776">
        <w:rPr>
          <w:rFonts w:eastAsiaTheme="minorHAnsi"/>
          <w:sz w:val="28"/>
          <w:szCs w:val="28"/>
          <w:lang w:eastAsia="en-US"/>
        </w:rPr>
        <w:t>4</w:t>
      </w:r>
      <w:r w:rsidR="006572AF" w:rsidRPr="006572AF">
        <w:rPr>
          <w:rFonts w:eastAsiaTheme="minorHAnsi"/>
          <w:sz w:val="28"/>
          <w:szCs w:val="28"/>
          <w:lang w:eastAsia="en-US"/>
        </w:rPr>
        <w:t xml:space="preserve"> лет,  </w:t>
      </w:r>
      <w:r w:rsidR="00B63776">
        <w:rPr>
          <w:rFonts w:eastAsiaTheme="minorHAnsi"/>
          <w:sz w:val="28"/>
          <w:szCs w:val="28"/>
          <w:lang w:eastAsia="en-US"/>
        </w:rPr>
        <w:t>2</w:t>
      </w:r>
      <w:r w:rsidR="006572AF" w:rsidRPr="006572AF">
        <w:rPr>
          <w:rFonts w:eastAsiaTheme="minorHAnsi"/>
          <w:sz w:val="28"/>
          <w:szCs w:val="28"/>
          <w:lang w:eastAsia="en-US"/>
        </w:rPr>
        <w:t xml:space="preserve"> час в неделю, </w:t>
      </w:r>
      <w:r w:rsidR="00B63776">
        <w:rPr>
          <w:rFonts w:eastAsiaTheme="minorHAnsi"/>
          <w:sz w:val="28"/>
          <w:szCs w:val="28"/>
          <w:lang w:eastAsia="en-US"/>
        </w:rPr>
        <w:t>72</w:t>
      </w:r>
      <w:r w:rsidR="006572AF" w:rsidRPr="006572AF">
        <w:rPr>
          <w:rFonts w:eastAsiaTheme="minorHAnsi"/>
          <w:sz w:val="28"/>
          <w:szCs w:val="28"/>
          <w:lang w:eastAsia="en-US"/>
        </w:rPr>
        <w:t xml:space="preserve"> часа в год.</w:t>
      </w:r>
    </w:p>
    <w:p w:rsidR="006572AF" w:rsidRPr="006572AF" w:rsidRDefault="006572AF" w:rsidP="00B63776">
      <w:pPr>
        <w:spacing w:line="360" w:lineRule="auto"/>
        <w:ind w:firstLine="567"/>
        <w:jc w:val="both"/>
        <w:rPr>
          <w:rFonts w:eastAsiaTheme="minorHAnsi"/>
          <w:sz w:val="28"/>
          <w:szCs w:val="28"/>
          <w:lang w:eastAsia="en-US"/>
        </w:rPr>
      </w:pPr>
      <w:r w:rsidRPr="006572AF">
        <w:rPr>
          <w:rFonts w:eastAsiaTheme="minorHAnsi"/>
          <w:sz w:val="28"/>
          <w:szCs w:val="28"/>
          <w:lang w:eastAsia="en-US"/>
        </w:rPr>
        <w:t xml:space="preserve">1 модуль – </w:t>
      </w:r>
      <w:r w:rsidR="00B63776">
        <w:rPr>
          <w:rFonts w:eastAsiaTheme="minorHAnsi"/>
          <w:sz w:val="28"/>
          <w:szCs w:val="28"/>
          <w:lang w:eastAsia="en-US"/>
        </w:rPr>
        <w:t>2</w:t>
      </w:r>
      <w:r w:rsidRPr="006572AF">
        <w:rPr>
          <w:rFonts w:eastAsiaTheme="minorHAnsi"/>
          <w:sz w:val="28"/>
          <w:szCs w:val="28"/>
          <w:lang w:eastAsia="en-US"/>
        </w:rPr>
        <w:t xml:space="preserve"> час в неделю, </w:t>
      </w:r>
      <w:r w:rsidR="00B63776">
        <w:rPr>
          <w:rFonts w:eastAsiaTheme="minorHAnsi"/>
          <w:sz w:val="28"/>
          <w:szCs w:val="28"/>
          <w:lang w:eastAsia="en-US"/>
        </w:rPr>
        <w:t>32</w:t>
      </w:r>
      <w:r w:rsidRPr="006572AF">
        <w:rPr>
          <w:rFonts w:eastAsiaTheme="minorHAnsi"/>
          <w:sz w:val="28"/>
          <w:szCs w:val="28"/>
          <w:lang w:eastAsia="en-US"/>
        </w:rPr>
        <w:t xml:space="preserve"> часов в первое полугодие.</w:t>
      </w:r>
    </w:p>
    <w:p w:rsidR="00E6025F" w:rsidRPr="00E6025F" w:rsidRDefault="006572AF" w:rsidP="00B63776">
      <w:pPr>
        <w:spacing w:line="360" w:lineRule="auto"/>
        <w:ind w:firstLine="567"/>
        <w:jc w:val="both"/>
        <w:rPr>
          <w:rFonts w:eastAsiaTheme="minorHAnsi"/>
          <w:sz w:val="28"/>
          <w:szCs w:val="28"/>
          <w:lang w:eastAsia="en-US"/>
        </w:rPr>
      </w:pPr>
      <w:r w:rsidRPr="006572AF">
        <w:rPr>
          <w:rFonts w:eastAsiaTheme="minorHAnsi"/>
          <w:sz w:val="28"/>
          <w:szCs w:val="28"/>
          <w:lang w:eastAsia="en-US"/>
        </w:rPr>
        <w:t xml:space="preserve">2 модуль – </w:t>
      </w:r>
      <w:r w:rsidR="00B63776">
        <w:rPr>
          <w:rFonts w:eastAsiaTheme="minorHAnsi"/>
          <w:sz w:val="28"/>
          <w:szCs w:val="28"/>
          <w:lang w:eastAsia="en-US"/>
        </w:rPr>
        <w:t>2</w:t>
      </w:r>
      <w:r w:rsidRPr="006572AF">
        <w:rPr>
          <w:rFonts w:eastAsiaTheme="minorHAnsi"/>
          <w:sz w:val="28"/>
          <w:szCs w:val="28"/>
          <w:lang w:eastAsia="en-US"/>
        </w:rPr>
        <w:t xml:space="preserve"> час в неделю, </w:t>
      </w:r>
      <w:r w:rsidR="00B63776">
        <w:rPr>
          <w:rFonts w:eastAsiaTheme="minorHAnsi"/>
          <w:sz w:val="28"/>
          <w:szCs w:val="28"/>
          <w:lang w:eastAsia="en-US"/>
        </w:rPr>
        <w:t>4</w:t>
      </w:r>
      <w:r w:rsidRPr="006572AF">
        <w:rPr>
          <w:rFonts w:eastAsiaTheme="minorHAnsi"/>
          <w:sz w:val="28"/>
          <w:szCs w:val="28"/>
          <w:lang w:eastAsia="en-US"/>
        </w:rPr>
        <w:t>0 часов во второе полугодие</w:t>
      </w:r>
      <w:r w:rsidR="00B63776">
        <w:rPr>
          <w:rFonts w:eastAsiaTheme="minorHAnsi"/>
          <w:sz w:val="28"/>
          <w:szCs w:val="28"/>
          <w:lang w:eastAsia="en-US"/>
        </w:rPr>
        <w:t>.</w:t>
      </w:r>
    </w:p>
    <w:p w:rsidR="006572AF" w:rsidRPr="00DF6FB1" w:rsidRDefault="006572AF" w:rsidP="006572AF">
      <w:pPr>
        <w:spacing w:line="360" w:lineRule="auto"/>
        <w:jc w:val="center"/>
        <w:rPr>
          <w:rFonts w:eastAsia="Calibri"/>
          <w:b/>
          <w:sz w:val="28"/>
          <w:szCs w:val="28"/>
        </w:rPr>
      </w:pPr>
      <w:r w:rsidRPr="00DF6FB1">
        <w:rPr>
          <w:rFonts w:eastAsia="Calibri"/>
          <w:b/>
          <w:sz w:val="28"/>
          <w:szCs w:val="28"/>
        </w:rPr>
        <w:t>Учебный план</w:t>
      </w:r>
    </w:p>
    <w:p w:rsidR="006572AF" w:rsidRPr="00DF6FB1" w:rsidRDefault="006572AF" w:rsidP="006572AF">
      <w:pPr>
        <w:spacing w:line="360" w:lineRule="auto"/>
        <w:jc w:val="center"/>
        <w:rPr>
          <w:rFonts w:eastAsia="Calibri"/>
          <w:b/>
          <w:sz w:val="28"/>
          <w:szCs w:val="28"/>
        </w:rPr>
      </w:pPr>
      <w:r w:rsidRPr="00DF6FB1">
        <w:rPr>
          <w:rFonts w:eastAsia="Calibri"/>
          <w:b/>
          <w:sz w:val="28"/>
          <w:szCs w:val="28"/>
        </w:rPr>
        <w:t xml:space="preserve">Модуль 1 </w:t>
      </w:r>
    </w:p>
    <w:tbl>
      <w:tblPr>
        <w:tblW w:w="98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2"/>
        <w:gridCol w:w="2700"/>
        <w:gridCol w:w="892"/>
        <w:gridCol w:w="1241"/>
        <w:gridCol w:w="1316"/>
        <w:gridCol w:w="3062"/>
      </w:tblGrid>
      <w:tr w:rsidR="006572AF" w:rsidRPr="00DF6FB1" w:rsidTr="002F248C">
        <w:trPr>
          <w:trHeight w:val="364"/>
          <w:jc w:val="center"/>
        </w:trPr>
        <w:tc>
          <w:tcPr>
            <w:tcW w:w="612" w:type="dxa"/>
            <w:vMerge w:val="restart"/>
            <w:tcBorders>
              <w:top w:val="single" w:sz="4" w:space="0" w:color="000000"/>
              <w:left w:val="single" w:sz="4" w:space="0" w:color="000000"/>
              <w:right w:val="single" w:sz="4" w:space="0" w:color="000000"/>
            </w:tcBorders>
          </w:tcPr>
          <w:p w:rsidR="006572AF" w:rsidRPr="001E69D6" w:rsidRDefault="006572AF" w:rsidP="001F5A4E">
            <w:pPr>
              <w:spacing w:line="360" w:lineRule="auto"/>
              <w:jc w:val="center"/>
              <w:rPr>
                <w:rFonts w:eastAsia="Calibri"/>
                <w:b/>
              </w:rPr>
            </w:pPr>
            <w:r w:rsidRPr="001E69D6">
              <w:rPr>
                <w:rFonts w:eastAsia="Calibri"/>
                <w:b/>
              </w:rPr>
              <w:t>№</w:t>
            </w:r>
          </w:p>
        </w:tc>
        <w:tc>
          <w:tcPr>
            <w:tcW w:w="2700" w:type="dxa"/>
            <w:vMerge w:val="restart"/>
            <w:tcBorders>
              <w:top w:val="single" w:sz="4" w:space="0" w:color="000000"/>
              <w:left w:val="single" w:sz="4" w:space="0" w:color="000000"/>
              <w:right w:val="single" w:sz="4" w:space="0" w:color="000000"/>
            </w:tcBorders>
          </w:tcPr>
          <w:p w:rsidR="006572AF" w:rsidRPr="001E69D6" w:rsidRDefault="00D54F02" w:rsidP="001F5A4E">
            <w:pPr>
              <w:spacing w:line="360" w:lineRule="auto"/>
              <w:jc w:val="center"/>
              <w:rPr>
                <w:rFonts w:eastAsia="Calibri"/>
                <w:b/>
              </w:rPr>
            </w:pPr>
            <w:r w:rsidRPr="001E69D6">
              <w:rPr>
                <w:rFonts w:eastAsia="Calibri"/>
                <w:b/>
                <w:bCs/>
              </w:rPr>
              <w:t>Название раздела, темы.</w:t>
            </w:r>
          </w:p>
        </w:tc>
        <w:tc>
          <w:tcPr>
            <w:tcW w:w="892" w:type="dxa"/>
            <w:tcBorders>
              <w:top w:val="single" w:sz="4" w:space="0" w:color="000000"/>
              <w:left w:val="single" w:sz="4" w:space="0" w:color="auto"/>
              <w:bottom w:val="single" w:sz="4" w:space="0" w:color="auto"/>
              <w:right w:val="single" w:sz="4" w:space="0" w:color="auto"/>
            </w:tcBorders>
          </w:tcPr>
          <w:p w:rsidR="006572AF" w:rsidRPr="001E69D6" w:rsidRDefault="002F248C" w:rsidP="001F5A4E">
            <w:pPr>
              <w:spacing w:line="360" w:lineRule="auto"/>
              <w:jc w:val="center"/>
              <w:rPr>
                <w:rFonts w:eastAsia="Calibri"/>
                <w:b/>
              </w:rPr>
            </w:pPr>
            <w:r>
              <w:rPr>
                <w:rFonts w:eastAsia="Calibri"/>
                <w:b/>
              </w:rPr>
              <w:t>Всего</w:t>
            </w:r>
          </w:p>
        </w:tc>
        <w:tc>
          <w:tcPr>
            <w:tcW w:w="1241" w:type="dxa"/>
            <w:tcBorders>
              <w:top w:val="single" w:sz="4" w:space="0" w:color="000000"/>
              <w:left w:val="single" w:sz="4" w:space="0" w:color="auto"/>
              <w:bottom w:val="single" w:sz="4" w:space="0" w:color="auto"/>
              <w:right w:val="single" w:sz="4" w:space="0" w:color="auto"/>
            </w:tcBorders>
          </w:tcPr>
          <w:p w:rsidR="006572AF" w:rsidRPr="001E69D6" w:rsidRDefault="006572AF" w:rsidP="001F5A4E">
            <w:pPr>
              <w:spacing w:line="360" w:lineRule="auto"/>
              <w:jc w:val="center"/>
              <w:rPr>
                <w:rFonts w:eastAsia="Calibri"/>
                <w:b/>
              </w:rPr>
            </w:pPr>
            <w:r w:rsidRPr="001E69D6">
              <w:rPr>
                <w:rFonts w:eastAsia="Calibri"/>
                <w:b/>
              </w:rPr>
              <w:t>Теория</w:t>
            </w:r>
          </w:p>
        </w:tc>
        <w:tc>
          <w:tcPr>
            <w:tcW w:w="1316" w:type="dxa"/>
            <w:tcBorders>
              <w:top w:val="single" w:sz="4" w:space="0" w:color="000000"/>
              <w:left w:val="single" w:sz="4" w:space="0" w:color="auto"/>
              <w:bottom w:val="single" w:sz="4" w:space="0" w:color="auto"/>
              <w:right w:val="single" w:sz="4" w:space="0" w:color="auto"/>
            </w:tcBorders>
          </w:tcPr>
          <w:p w:rsidR="006572AF" w:rsidRPr="001E69D6" w:rsidRDefault="006572AF" w:rsidP="001F5A4E">
            <w:pPr>
              <w:spacing w:line="360" w:lineRule="auto"/>
              <w:jc w:val="center"/>
              <w:rPr>
                <w:rFonts w:eastAsia="Calibri"/>
                <w:b/>
              </w:rPr>
            </w:pPr>
            <w:r w:rsidRPr="001E69D6">
              <w:rPr>
                <w:rFonts w:eastAsia="Calibri"/>
                <w:b/>
              </w:rPr>
              <w:t>Практика</w:t>
            </w:r>
          </w:p>
        </w:tc>
        <w:tc>
          <w:tcPr>
            <w:tcW w:w="3062" w:type="dxa"/>
            <w:tcBorders>
              <w:top w:val="single" w:sz="4" w:space="0" w:color="000000"/>
              <w:left w:val="single" w:sz="4" w:space="0" w:color="auto"/>
              <w:bottom w:val="single" w:sz="4" w:space="0" w:color="auto"/>
              <w:right w:val="single" w:sz="4" w:space="0" w:color="000000"/>
            </w:tcBorders>
          </w:tcPr>
          <w:p w:rsidR="006572AF" w:rsidRPr="001E69D6" w:rsidRDefault="006572AF" w:rsidP="001F5A4E">
            <w:pPr>
              <w:spacing w:line="360" w:lineRule="auto"/>
              <w:jc w:val="center"/>
              <w:rPr>
                <w:rFonts w:eastAsia="Calibri"/>
                <w:b/>
              </w:rPr>
            </w:pPr>
            <w:r w:rsidRPr="001E69D6">
              <w:rPr>
                <w:rFonts w:eastAsia="Calibri"/>
                <w:b/>
              </w:rPr>
              <w:t>Форма контроля</w:t>
            </w:r>
          </w:p>
        </w:tc>
      </w:tr>
      <w:tr w:rsidR="006572AF" w:rsidRPr="00DF6FB1" w:rsidTr="002F248C">
        <w:trPr>
          <w:trHeight w:val="316"/>
          <w:jc w:val="center"/>
        </w:trPr>
        <w:tc>
          <w:tcPr>
            <w:tcW w:w="612" w:type="dxa"/>
            <w:vMerge/>
            <w:tcBorders>
              <w:left w:val="single" w:sz="4" w:space="0" w:color="000000"/>
              <w:bottom w:val="single" w:sz="4" w:space="0" w:color="000000"/>
              <w:right w:val="single" w:sz="4" w:space="0" w:color="000000"/>
            </w:tcBorders>
          </w:tcPr>
          <w:p w:rsidR="006572AF" w:rsidRPr="001E69D6" w:rsidRDefault="006572AF" w:rsidP="001F5A4E">
            <w:pPr>
              <w:spacing w:line="360" w:lineRule="auto"/>
              <w:jc w:val="center"/>
              <w:rPr>
                <w:rFonts w:eastAsia="Calibri"/>
                <w:b/>
              </w:rPr>
            </w:pPr>
          </w:p>
        </w:tc>
        <w:tc>
          <w:tcPr>
            <w:tcW w:w="2700" w:type="dxa"/>
            <w:vMerge/>
            <w:tcBorders>
              <w:left w:val="single" w:sz="4" w:space="0" w:color="000000"/>
              <w:bottom w:val="single" w:sz="4" w:space="0" w:color="000000"/>
              <w:right w:val="single" w:sz="4" w:space="0" w:color="000000"/>
            </w:tcBorders>
          </w:tcPr>
          <w:p w:rsidR="006572AF" w:rsidRPr="001E69D6" w:rsidRDefault="006572AF" w:rsidP="001F5A4E">
            <w:pPr>
              <w:spacing w:line="360" w:lineRule="auto"/>
              <w:jc w:val="center"/>
              <w:rPr>
                <w:rFonts w:eastAsia="Calibri"/>
                <w:b/>
              </w:rPr>
            </w:pPr>
          </w:p>
        </w:tc>
        <w:tc>
          <w:tcPr>
            <w:tcW w:w="3449" w:type="dxa"/>
            <w:gridSpan w:val="3"/>
            <w:tcBorders>
              <w:top w:val="single" w:sz="4" w:space="0" w:color="auto"/>
              <w:left w:val="single" w:sz="4" w:space="0" w:color="000000"/>
              <w:bottom w:val="single" w:sz="4" w:space="0" w:color="000000"/>
              <w:right w:val="single" w:sz="4" w:space="0" w:color="auto"/>
            </w:tcBorders>
          </w:tcPr>
          <w:p w:rsidR="006572AF" w:rsidRPr="001E69D6" w:rsidRDefault="006572AF" w:rsidP="001F5A4E">
            <w:pPr>
              <w:spacing w:line="360" w:lineRule="auto"/>
              <w:jc w:val="center"/>
              <w:rPr>
                <w:rFonts w:eastAsia="Calibri"/>
                <w:b/>
              </w:rPr>
            </w:pPr>
            <w:r w:rsidRPr="001E69D6">
              <w:rPr>
                <w:rFonts w:eastAsia="Calibri"/>
                <w:b/>
              </w:rPr>
              <w:t>Кол-во часов</w:t>
            </w:r>
          </w:p>
        </w:tc>
        <w:tc>
          <w:tcPr>
            <w:tcW w:w="3062" w:type="dxa"/>
            <w:tcBorders>
              <w:top w:val="single" w:sz="4" w:space="0" w:color="auto"/>
              <w:left w:val="single" w:sz="4" w:space="0" w:color="auto"/>
              <w:bottom w:val="single" w:sz="4" w:space="0" w:color="000000"/>
              <w:right w:val="single" w:sz="4" w:space="0" w:color="000000"/>
            </w:tcBorders>
          </w:tcPr>
          <w:p w:rsidR="006572AF" w:rsidRPr="001E69D6" w:rsidRDefault="006572AF" w:rsidP="001F5A4E">
            <w:pPr>
              <w:spacing w:line="360" w:lineRule="auto"/>
              <w:jc w:val="center"/>
              <w:rPr>
                <w:rFonts w:eastAsia="Calibri"/>
                <w:b/>
              </w:rPr>
            </w:pPr>
          </w:p>
        </w:tc>
      </w:tr>
      <w:tr w:rsidR="006572AF" w:rsidRPr="00DF6FB1" w:rsidTr="002F248C">
        <w:trPr>
          <w:trHeight w:val="380"/>
          <w:jc w:val="center"/>
        </w:trPr>
        <w:tc>
          <w:tcPr>
            <w:tcW w:w="612" w:type="dxa"/>
            <w:tcBorders>
              <w:top w:val="single" w:sz="4" w:space="0" w:color="000000"/>
              <w:left w:val="single" w:sz="4" w:space="0" w:color="000000"/>
              <w:bottom w:val="single" w:sz="4" w:space="0" w:color="000000"/>
              <w:right w:val="single" w:sz="4" w:space="0" w:color="000000"/>
            </w:tcBorders>
          </w:tcPr>
          <w:p w:rsidR="006572AF" w:rsidRPr="001E69D6" w:rsidRDefault="006572AF" w:rsidP="001F5A4E">
            <w:pPr>
              <w:spacing w:line="360" w:lineRule="auto"/>
              <w:jc w:val="center"/>
              <w:rPr>
                <w:rFonts w:eastAsia="Calibri"/>
              </w:rPr>
            </w:pPr>
            <w:r w:rsidRPr="001E69D6">
              <w:rPr>
                <w:rFonts w:eastAsia="Calibri"/>
              </w:rPr>
              <w:t>1.</w:t>
            </w:r>
          </w:p>
        </w:tc>
        <w:tc>
          <w:tcPr>
            <w:tcW w:w="2700" w:type="dxa"/>
            <w:tcBorders>
              <w:top w:val="single" w:sz="4" w:space="0" w:color="000000"/>
              <w:left w:val="single" w:sz="4" w:space="0" w:color="000000"/>
              <w:bottom w:val="single" w:sz="4" w:space="0" w:color="000000"/>
              <w:right w:val="single" w:sz="4" w:space="0" w:color="000000"/>
            </w:tcBorders>
          </w:tcPr>
          <w:p w:rsidR="006572AF" w:rsidRPr="001E69D6" w:rsidRDefault="006572AF" w:rsidP="001F5A4E">
            <w:pPr>
              <w:pStyle w:val="Default"/>
            </w:pPr>
            <w:r w:rsidRPr="001E69D6">
              <w:t>Роботы</w:t>
            </w:r>
          </w:p>
        </w:tc>
        <w:tc>
          <w:tcPr>
            <w:tcW w:w="892" w:type="dxa"/>
            <w:tcBorders>
              <w:top w:val="single" w:sz="4" w:space="0" w:color="000000"/>
              <w:left w:val="single" w:sz="4" w:space="0" w:color="auto"/>
              <w:bottom w:val="single" w:sz="4" w:space="0" w:color="000000"/>
              <w:right w:val="single" w:sz="4" w:space="0" w:color="auto"/>
            </w:tcBorders>
          </w:tcPr>
          <w:p w:rsidR="006572AF" w:rsidRPr="001E69D6" w:rsidRDefault="00CF5D9D" w:rsidP="001F5A4E">
            <w:pPr>
              <w:pStyle w:val="Default"/>
            </w:pPr>
            <w:r>
              <w:t>8</w:t>
            </w:r>
          </w:p>
        </w:tc>
        <w:tc>
          <w:tcPr>
            <w:tcW w:w="1241" w:type="dxa"/>
            <w:tcBorders>
              <w:top w:val="single" w:sz="4" w:space="0" w:color="000000"/>
              <w:left w:val="single" w:sz="4" w:space="0" w:color="auto"/>
              <w:bottom w:val="single" w:sz="4" w:space="0" w:color="000000"/>
              <w:right w:val="single" w:sz="4" w:space="0" w:color="auto"/>
            </w:tcBorders>
          </w:tcPr>
          <w:p w:rsidR="006572AF" w:rsidRPr="001E69D6" w:rsidRDefault="006572AF" w:rsidP="001F5A4E">
            <w:pPr>
              <w:pStyle w:val="Default"/>
            </w:pPr>
            <w:r w:rsidRPr="001E69D6">
              <w:t>2</w:t>
            </w:r>
          </w:p>
        </w:tc>
        <w:tc>
          <w:tcPr>
            <w:tcW w:w="1316" w:type="dxa"/>
            <w:tcBorders>
              <w:top w:val="single" w:sz="4" w:space="0" w:color="000000"/>
              <w:left w:val="single" w:sz="4" w:space="0" w:color="auto"/>
              <w:bottom w:val="single" w:sz="4" w:space="0" w:color="000000"/>
              <w:right w:val="single" w:sz="4" w:space="0" w:color="auto"/>
            </w:tcBorders>
          </w:tcPr>
          <w:p w:rsidR="006572AF" w:rsidRPr="001E69D6" w:rsidRDefault="00CF5D9D" w:rsidP="001F5A4E">
            <w:pPr>
              <w:pStyle w:val="Default"/>
            </w:pPr>
            <w:r>
              <w:t>6</w:t>
            </w:r>
          </w:p>
        </w:tc>
        <w:tc>
          <w:tcPr>
            <w:tcW w:w="3062" w:type="dxa"/>
            <w:tcBorders>
              <w:top w:val="single" w:sz="4" w:space="0" w:color="000000"/>
              <w:left w:val="single" w:sz="4" w:space="0" w:color="auto"/>
              <w:bottom w:val="single" w:sz="4" w:space="0" w:color="000000"/>
              <w:right w:val="single" w:sz="4" w:space="0" w:color="000000"/>
            </w:tcBorders>
          </w:tcPr>
          <w:p w:rsidR="006572AF" w:rsidRPr="001E69D6" w:rsidRDefault="006572AF" w:rsidP="001F5A4E">
            <w:pPr>
              <w:tabs>
                <w:tab w:val="left" w:pos="426"/>
              </w:tabs>
              <w:jc w:val="both"/>
              <w:rPr>
                <w:rFonts w:eastAsia="Calibri"/>
              </w:rPr>
            </w:pPr>
            <w:r w:rsidRPr="001E69D6">
              <w:rPr>
                <w:rFonts w:eastAsia="Calibri"/>
              </w:rPr>
              <w:t>Интерактивная беседа /интерактивный опрос, творческий проект «Роботы»</w:t>
            </w:r>
          </w:p>
        </w:tc>
      </w:tr>
      <w:tr w:rsidR="006572AF" w:rsidRPr="00DF6FB1" w:rsidTr="002F248C">
        <w:trPr>
          <w:trHeight w:val="396"/>
          <w:jc w:val="center"/>
        </w:trPr>
        <w:tc>
          <w:tcPr>
            <w:tcW w:w="612" w:type="dxa"/>
            <w:tcBorders>
              <w:top w:val="single" w:sz="4" w:space="0" w:color="000000"/>
              <w:left w:val="single" w:sz="4" w:space="0" w:color="000000"/>
              <w:bottom w:val="single" w:sz="4" w:space="0" w:color="000000"/>
              <w:right w:val="single" w:sz="4" w:space="0" w:color="000000"/>
            </w:tcBorders>
          </w:tcPr>
          <w:p w:rsidR="006572AF" w:rsidRPr="001E69D6" w:rsidRDefault="006572AF" w:rsidP="001F5A4E">
            <w:pPr>
              <w:spacing w:line="360" w:lineRule="auto"/>
              <w:jc w:val="center"/>
              <w:rPr>
                <w:rFonts w:eastAsia="Calibri"/>
              </w:rPr>
            </w:pPr>
            <w:r w:rsidRPr="001E69D6">
              <w:rPr>
                <w:rFonts w:eastAsia="Calibri"/>
              </w:rPr>
              <w:t>2.</w:t>
            </w:r>
          </w:p>
        </w:tc>
        <w:tc>
          <w:tcPr>
            <w:tcW w:w="2700" w:type="dxa"/>
            <w:tcBorders>
              <w:top w:val="single" w:sz="4" w:space="0" w:color="000000"/>
              <w:left w:val="single" w:sz="4" w:space="0" w:color="000000"/>
              <w:bottom w:val="single" w:sz="4" w:space="0" w:color="000000"/>
              <w:right w:val="single" w:sz="4" w:space="0" w:color="000000"/>
            </w:tcBorders>
          </w:tcPr>
          <w:p w:rsidR="006572AF" w:rsidRPr="001E69D6" w:rsidRDefault="000A05D5" w:rsidP="001F5A4E">
            <w:pPr>
              <w:pStyle w:val="Default"/>
            </w:pPr>
            <w:r w:rsidRPr="001E69D6">
              <w:t>Робототехника</w:t>
            </w:r>
          </w:p>
        </w:tc>
        <w:tc>
          <w:tcPr>
            <w:tcW w:w="892" w:type="dxa"/>
            <w:tcBorders>
              <w:top w:val="single" w:sz="4" w:space="0" w:color="000000"/>
              <w:left w:val="single" w:sz="4" w:space="0" w:color="auto"/>
              <w:bottom w:val="single" w:sz="4" w:space="0" w:color="000000"/>
              <w:right w:val="single" w:sz="4" w:space="0" w:color="auto"/>
            </w:tcBorders>
          </w:tcPr>
          <w:p w:rsidR="006572AF" w:rsidRPr="001E69D6" w:rsidRDefault="00CF5D9D" w:rsidP="001F5A4E">
            <w:pPr>
              <w:pStyle w:val="Default"/>
            </w:pPr>
            <w:r>
              <w:t>24</w:t>
            </w:r>
          </w:p>
        </w:tc>
        <w:tc>
          <w:tcPr>
            <w:tcW w:w="1241" w:type="dxa"/>
            <w:tcBorders>
              <w:top w:val="single" w:sz="4" w:space="0" w:color="000000"/>
              <w:left w:val="single" w:sz="4" w:space="0" w:color="auto"/>
              <w:bottom w:val="single" w:sz="4" w:space="0" w:color="000000"/>
              <w:right w:val="single" w:sz="4" w:space="0" w:color="auto"/>
            </w:tcBorders>
          </w:tcPr>
          <w:p w:rsidR="006572AF" w:rsidRPr="001E69D6" w:rsidRDefault="00CF5D9D" w:rsidP="001F5A4E">
            <w:pPr>
              <w:pStyle w:val="Default"/>
            </w:pPr>
            <w:r>
              <w:t>8</w:t>
            </w:r>
          </w:p>
        </w:tc>
        <w:tc>
          <w:tcPr>
            <w:tcW w:w="1316" w:type="dxa"/>
            <w:tcBorders>
              <w:top w:val="single" w:sz="4" w:space="0" w:color="000000"/>
              <w:left w:val="single" w:sz="4" w:space="0" w:color="auto"/>
              <w:bottom w:val="single" w:sz="4" w:space="0" w:color="000000"/>
              <w:right w:val="single" w:sz="4" w:space="0" w:color="auto"/>
            </w:tcBorders>
          </w:tcPr>
          <w:p w:rsidR="006572AF" w:rsidRPr="001E69D6" w:rsidRDefault="00CF5D9D" w:rsidP="001F5A4E">
            <w:pPr>
              <w:pStyle w:val="Default"/>
            </w:pPr>
            <w:r>
              <w:t>16</w:t>
            </w:r>
          </w:p>
        </w:tc>
        <w:tc>
          <w:tcPr>
            <w:tcW w:w="3062" w:type="dxa"/>
            <w:tcBorders>
              <w:top w:val="single" w:sz="4" w:space="0" w:color="000000"/>
              <w:left w:val="single" w:sz="4" w:space="0" w:color="auto"/>
              <w:bottom w:val="single" w:sz="4" w:space="0" w:color="000000"/>
              <w:right w:val="single" w:sz="4" w:space="0" w:color="000000"/>
            </w:tcBorders>
          </w:tcPr>
          <w:p w:rsidR="006572AF" w:rsidRPr="001E69D6" w:rsidRDefault="000A05D5" w:rsidP="001F5A4E">
            <w:pPr>
              <w:tabs>
                <w:tab w:val="left" w:pos="426"/>
              </w:tabs>
              <w:rPr>
                <w:rFonts w:eastAsia="Calibri"/>
              </w:rPr>
            </w:pPr>
            <w:r w:rsidRPr="001E69D6">
              <w:rPr>
                <w:rFonts w:eastAsia="Calibri"/>
              </w:rPr>
              <w:t>Интерактивная беседа /интерактивный опрос, творческий проект «</w:t>
            </w:r>
            <w:r w:rsidR="007B5A1C" w:rsidRPr="001E69D6">
              <w:rPr>
                <w:rFonts w:eastAsia="Calibri"/>
              </w:rPr>
              <w:t xml:space="preserve">Современная </w:t>
            </w:r>
            <w:r w:rsidRPr="001E69D6">
              <w:rPr>
                <w:rFonts w:eastAsia="Calibri"/>
              </w:rPr>
              <w:t>Робототехника»</w:t>
            </w:r>
          </w:p>
        </w:tc>
      </w:tr>
      <w:tr w:rsidR="006572AF" w:rsidRPr="00DF6FB1" w:rsidTr="002F248C">
        <w:trPr>
          <w:trHeight w:val="570"/>
          <w:jc w:val="center"/>
        </w:trPr>
        <w:tc>
          <w:tcPr>
            <w:tcW w:w="612" w:type="dxa"/>
            <w:tcBorders>
              <w:top w:val="single" w:sz="4" w:space="0" w:color="auto"/>
              <w:left w:val="single" w:sz="4" w:space="0" w:color="000000"/>
              <w:bottom w:val="single" w:sz="4" w:space="0" w:color="auto"/>
              <w:right w:val="single" w:sz="4" w:space="0" w:color="000000"/>
            </w:tcBorders>
          </w:tcPr>
          <w:p w:rsidR="006572AF" w:rsidRPr="001E69D6" w:rsidRDefault="006572AF" w:rsidP="001F5A4E">
            <w:pPr>
              <w:spacing w:line="360" w:lineRule="auto"/>
              <w:jc w:val="center"/>
              <w:rPr>
                <w:rFonts w:eastAsia="Calibri"/>
              </w:rPr>
            </w:pPr>
          </w:p>
        </w:tc>
        <w:tc>
          <w:tcPr>
            <w:tcW w:w="2700" w:type="dxa"/>
            <w:tcBorders>
              <w:top w:val="single" w:sz="4" w:space="0" w:color="auto"/>
              <w:left w:val="single" w:sz="4" w:space="0" w:color="000000"/>
              <w:bottom w:val="single" w:sz="4" w:space="0" w:color="auto"/>
              <w:right w:val="single" w:sz="4" w:space="0" w:color="000000"/>
            </w:tcBorders>
          </w:tcPr>
          <w:p w:rsidR="006572AF" w:rsidRPr="001E69D6" w:rsidRDefault="006572AF" w:rsidP="001F5A4E">
            <w:pPr>
              <w:spacing w:line="360" w:lineRule="auto"/>
              <w:rPr>
                <w:b/>
              </w:rPr>
            </w:pPr>
            <w:r w:rsidRPr="001E69D6">
              <w:rPr>
                <w:b/>
              </w:rPr>
              <w:t>Итого</w:t>
            </w:r>
          </w:p>
        </w:tc>
        <w:tc>
          <w:tcPr>
            <w:tcW w:w="892" w:type="dxa"/>
            <w:tcBorders>
              <w:top w:val="single" w:sz="4" w:space="0" w:color="auto"/>
              <w:left w:val="single" w:sz="4" w:space="0" w:color="auto"/>
              <w:bottom w:val="single" w:sz="4" w:space="0" w:color="auto"/>
              <w:right w:val="single" w:sz="4" w:space="0" w:color="auto"/>
            </w:tcBorders>
          </w:tcPr>
          <w:p w:rsidR="006572AF" w:rsidRPr="001E69D6" w:rsidRDefault="002F248C" w:rsidP="001F5A4E">
            <w:pPr>
              <w:spacing w:line="360" w:lineRule="auto"/>
              <w:jc w:val="center"/>
              <w:rPr>
                <w:rFonts w:eastAsia="Calibri"/>
                <w:b/>
              </w:rPr>
            </w:pPr>
            <w:r>
              <w:rPr>
                <w:rFonts w:eastAsia="Calibri"/>
                <w:b/>
              </w:rPr>
              <w:t>32</w:t>
            </w:r>
          </w:p>
        </w:tc>
        <w:tc>
          <w:tcPr>
            <w:tcW w:w="1241" w:type="dxa"/>
            <w:tcBorders>
              <w:top w:val="single" w:sz="4" w:space="0" w:color="auto"/>
              <w:left w:val="single" w:sz="4" w:space="0" w:color="auto"/>
              <w:bottom w:val="single" w:sz="4" w:space="0" w:color="auto"/>
              <w:right w:val="single" w:sz="4" w:space="0" w:color="auto"/>
            </w:tcBorders>
          </w:tcPr>
          <w:p w:rsidR="006572AF" w:rsidRPr="001E69D6" w:rsidRDefault="00CF5D9D" w:rsidP="001F5A4E">
            <w:pPr>
              <w:spacing w:line="360" w:lineRule="auto"/>
              <w:jc w:val="center"/>
              <w:rPr>
                <w:rFonts w:eastAsia="Calibri"/>
                <w:b/>
              </w:rPr>
            </w:pPr>
            <w:r>
              <w:rPr>
                <w:rFonts w:eastAsia="Calibri"/>
                <w:b/>
              </w:rPr>
              <w:t>10</w:t>
            </w:r>
          </w:p>
        </w:tc>
        <w:tc>
          <w:tcPr>
            <w:tcW w:w="1316" w:type="dxa"/>
            <w:tcBorders>
              <w:top w:val="single" w:sz="4" w:space="0" w:color="auto"/>
              <w:left w:val="single" w:sz="4" w:space="0" w:color="auto"/>
              <w:bottom w:val="single" w:sz="4" w:space="0" w:color="auto"/>
              <w:right w:val="single" w:sz="4" w:space="0" w:color="auto"/>
            </w:tcBorders>
          </w:tcPr>
          <w:p w:rsidR="006572AF" w:rsidRPr="001E69D6" w:rsidRDefault="00CF5D9D" w:rsidP="001F5A4E">
            <w:pPr>
              <w:spacing w:line="360" w:lineRule="auto"/>
              <w:jc w:val="center"/>
              <w:rPr>
                <w:rFonts w:eastAsia="Calibri"/>
                <w:b/>
              </w:rPr>
            </w:pPr>
            <w:r>
              <w:rPr>
                <w:rFonts w:eastAsia="Calibri"/>
                <w:b/>
              </w:rPr>
              <w:t>22</w:t>
            </w:r>
          </w:p>
        </w:tc>
        <w:tc>
          <w:tcPr>
            <w:tcW w:w="3062" w:type="dxa"/>
            <w:tcBorders>
              <w:top w:val="single" w:sz="4" w:space="0" w:color="auto"/>
              <w:left w:val="single" w:sz="4" w:space="0" w:color="auto"/>
              <w:bottom w:val="single" w:sz="4" w:space="0" w:color="auto"/>
              <w:right w:val="single" w:sz="4" w:space="0" w:color="000000"/>
            </w:tcBorders>
          </w:tcPr>
          <w:p w:rsidR="006572AF" w:rsidRPr="001E69D6" w:rsidRDefault="006572AF" w:rsidP="001F5A4E">
            <w:pPr>
              <w:tabs>
                <w:tab w:val="left" w:pos="426"/>
              </w:tabs>
              <w:jc w:val="both"/>
              <w:rPr>
                <w:rFonts w:eastAsia="Calibri"/>
              </w:rPr>
            </w:pPr>
          </w:p>
        </w:tc>
      </w:tr>
    </w:tbl>
    <w:p w:rsidR="000A05D5" w:rsidRDefault="000A05D5" w:rsidP="000A05D5">
      <w:pPr>
        <w:spacing w:line="360" w:lineRule="auto"/>
        <w:jc w:val="center"/>
        <w:rPr>
          <w:b/>
          <w:sz w:val="28"/>
          <w:szCs w:val="28"/>
        </w:rPr>
      </w:pPr>
    </w:p>
    <w:p w:rsidR="000A05D5" w:rsidRDefault="000A05D5" w:rsidP="000A05D5">
      <w:pPr>
        <w:spacing w:line="360" w:lineRule="auto"/>
        <w:jc w:val="center"/>
        <w:rPr>
          <w:b/>
          <w:sz w:val="28"/>
          <w:szCs w:val="28"/>
        </w:rPr>
      </w:pPr>
      <w:r w:rsidRPr="00D602D8">
        <w:rPr>
          <w:b/>
          <w:sz w:val="28"/>
          <w:szCs w:val="28"/>
        </w:rPr>
        <w:t>Модуль 2</w:t>
      </w:r>
    </w:p>
    <w:tbl>
      <w:tblPr>
        <w:tblW w:w="97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0"/>
        <w:gridCol w:w="2694"/>
        <w:gridCol w:w="850"/>
        <w:gridCol w:w="1005"/>
        <w:gridCol w:w="1336"/>
        <w:gridCol w:w="3226"/>
      </w:tblGrid>
      <w:tr w:rsidR="000A05D5" w:rsidRPr="00DF6FB1" w:rsidTr="002F248C">
        <w:trPr>
          <w:trHeight w:val="364"/>
          <w:jc w:val="center"/>
        </w:trPr>
        <w:tc>
          <w:tcPr>
            <w:tcW w:w="610" w:type="dxa"/>
            <w:vMerge w:val="restart"/>
            <w:tcBorders>
              <w:top w:val="single" w:sz="4" w:space="0" w:color="000000"/>
              <w:left w:val="single" w:sz="4" w:space="0" w:color="000000"/>
              <w:right w:val="single" w:sz="4" w:space="0" w:color="000000"/>
            </w:tcBorders>
          </w:tcPr>
          <w:p w:rsidR="000A05D5" w:rsidRPr="001E69D6" w:rsidRDefault="000A05D5" w:rsidP="001F5A4E">
            <w:pPr>
              <w:spacing w:line="360" w:lineRule="auto"/>
              <w:jc w:val="center"/>
              <w:rPr>
                <w:rFonts w:eastAsia="Calibri"/>
                <w:b/>
              </w:rPr>
            </w:pPr>
            <w:r w:rsidRPr="001E69D6">
              <w:rPr>
                <w:rFonts w:eastAsia="Calibri"/>
                <w:b/>
              </w:rPr>
              <w:t>№</w:t>
            </w:r>
          </w:p>
        </w:tc>
        <w:tc>
          <w:tcPr>
            <w:tcW w:w="2694" w:type="dxa"/>
            <w:vMerge w:val="restart"/>
            <w:tcBorders>
              <w:top w:val="single" w:sz="4" w:space="0" w:color="000000"/>
              <w:left w:val="single" w:sz="4" w:space="0" w:color="000000"/>
              <w:right w:val="single" w:sz="4" w:space="0" w:color="000000"/>
            </w:tcBorders>
          </w:tcPr>
          <w:p w:rsidR="000A05D5" w:rsidRPr="001E69D6" w:rsidRDefault="00D54F02" w:rsidP="001F5A4E">
            <w:pPr>
              <w:spacing w:line="360" w:lineRule="auto"/>
              <w:jc w:val="center"/>
              <w:rPr>
                <w:rFonts w:eastAsia="Calibri"/>
                <w:b/>
              </w:rPr>
            </w:pPr>
            <w:r w:rsidRPr="001E69D6">
              <w:rPr>
                <w:rFonts w:eastAsia="Calibri"/>
                <w:b/>
                <w:bCs/>
              </w:rPr>
              <w:t>Название раздела, темы.</w:t>
            </w:r>
          </w:p>
        </w:tc>
        <w:tc>
          <w:tcPr>
            <w:tcW w:w="850" w:type="dxa"/>
            <w:tcBorders>
              <w:top w:val="single" w:sz="4" w:space="0" w:color="000000"/>
              <w:left w:val="single" w:sz="4" w:space="0" w:color="auto"/>
              <w:bottom w:val="single" w:sz="4" w:space="0" w:color="auto"/>
              <w:right w:val="single" w:sz="4" w:space="0" w:color="auto"/>
            </w:tcBorders>
          </w:tcPr>
          <w:p w:rsidR="000A05D5" w:rsidRPr="001E69D6" w:rsidRDefault="002F248C" w:rsidP="001F5A4E">
            <w:pPr>
              <w:spacing w:line="360" w:lineRule="auto"/>
              <w:jc w:val="center"/>
              <w:rPr>
                <w:rFonts w:eastAsia="Calibri"/>
                <w:b/>
              </w:rPr>
            </w:pPr>
            <w:r>
              <w:rPr>
                <w:rFonts w:eastAsia="Calibri"/>
                <w:b/>
              </w:rPr>
              <w:t>Всего</w:t>
            </w:r>
          </w:p>
        </w:tc>
        <w:tc>
          <w:tcPr>
            <w:tcW w:w="1005" w:type="dxa"/>
            <w:tcBorders>
              <w:top w:val="single" w:sz="4" w:space="0" w:color="000000"/>
              <w:left w:val="single" w:sz="4" w:space="0" w:color="auto"/>
              <w:bottom w:val="single" w:sz="4" w:space="0" w:color="auto"/>
              <w:right w:val="single" w:sz="4" w:space="0" w:color="auto"/>
            </w:tcBorders>
          </w:tcPr>
          <w:p w:rsidR="000A05D5" w:rsidRPr="001E69D6" w:rsidRDefault="000A05D5" w:rsidP="001F5A4E">
            <w:pPr>
              <w:spacing w:line="360" w:lineRule="auto"/>
              <w:jc w:val="center"/>
              <w:rPr>
                <w:rFonts w:eastAsia="Calibri"/>
                <w:b/>
              </w:rPr>
            </w:pPr>
            <w:r w:rsidRPr="001E69D6">
              <w:rPr>
                <w:rFonts w:eastAsia="Calibri"/>
                <w:b/>
              </w:rPr>
              <w:t>Теория</w:t>
            </w:r>
          </w:p>
        </w:tc>
        <w:tc>
          <w:tcPr>
            <w:tcW w:w="1336" w:type="dxa"/>
            <w:tcBorders>
              <w:top w:val="single" w:sz="4" w:space="0" w:color="000000"/>
              <w:left w:val="single" w:sz="4" w:space="0" w:color="auto"/>
              <w:bottom w:val="single" w:sz="4" w:space="0" w:color="auto"/>
              <w:right w:val="single" w:sz="4" w:space="0" w:color="auto"/>
            </w:tcBorders>
          </w:tcPr>
          <w:p w:rsidR="000A05D5" w:rsidRPr="001E69D6" w:rsidRDefault="000A05D5" w:rsidP="001F5A4E">
            <w:pPr>
              <w:spacing w:line="360" w:lineRule="auto"/>
              <w:jc w:val="center"/>
              <w:rPr>
                <w:rFonts w:eastAsia="Calibri"/>
                <w:b/>
              </w:rPr>
            </w:pPr>
            <w:r w:rsidRPr="001E69D6">
              <w:rPr>
                <w:rFonts w:eastAsia="Calibri"/>
                <w:b/>
              </w:rPr>
              <w:t>Практика</w:t>
            </w:r>
          </w:p>
        </w:tc>
        <w:tc>
          <w:tcPr>
            <w:tcW w:w="3226" w:type="dxa"/>
            <w:tcBorders>
              <w:top w:val="single" w:sz="4" w:space="0" w:color="000000"/>
              <w:left w:val="single" w:sz="4" w:space="0" w:color="auto"/>
              <w:bottom w:val="single" w:sz="4" w:space="0" w:color="auto"/>
              <w:right w:val="single" w:sz="4" w:space="0" w:color="000000"/>
            </w:tcBorders>
          </w:tcPr>
          <w:p w:rsidR="000A05D5" w:rsidRPr="001E69D6" w:rsidRDefault="000A05D5" w:rsidP="001F5A4E">
            <w:pPr>
              <w:spacing w:line="360" w:lineRule="auto"/>
              <w:jc w:val="center"/>
              <w:rPr>
                <w:rFonts w:eastAsia="Calibri"/>
                <w:b/>
              </w:rPr>
            </w:pPr>
            <w:r w:rsidRPr="001E69D6">
              <w:rPr>
                <w:rFonts w:eastAsia="Calibri"/>
                <w:b/>
              </w:rPr>
              <w:t>Форма контроля</w:t>
            </w:r>
          </w:p>
        </w:tc>
      </w:tr>
      <w:tr w:rsidR="000A05D5" w:rsidRPr="00DF6FB1" w:rsidTr="002F248C">
        <w:trPr>
          <w:trHeight w:val="316"/>
          <w:jc w:val="center"/>
        </w:trPr>
        <w:tc>
          <w:tcPr>
            <w:tcW w:w="610" w:type="dxa"/>
            <w:vMerge/>
            <w:tcBorders>
              <w:left w:val="single" w:sz="4" w:space="0" w:color="000000"/>
              <w:bottom w:val="single" w:sz="4" w:space="0" w:color="000000"/>
              <w:right w:val="single" w:sz="4" w:space="0" w:color="000000"/>
            </w:tcBorders>
          </w:tcPr>
          <w:p w:rsidR="000A05D5" w:rsidRPr="001E69D6" w:rsidRDefault="000A05D5" w:rsidP="001F5A4E">
            <w:pPr>
              <w:spacing w:line="360" w:lineRule="auto"/>
              <w:jc w:val="center"/>
              <w:rPr>
                <w:rFonts w:eastAsia="Calibri"/>
                <w:b/>
              </w:rPr>
            </w:pPr>
          </w:p>
        </w:tc>
        <w:tc>
          <w:tcPr>
            <w:tcW w:w="2694" w:type="dxa"/>
            <w:vMerge/>
            <w:tcBorders>
              <w:left w:val="single" w:sz="4" w:space="0" w:color="000000"/>
              <w:bottom w:val="single" w:sz="4" w:space="0" w:color="000000"/>
              <w:right w:val="single" w:sz="4" w:space="0" w:color="000000"/>
            </w:tcBorders>
          </w:tcPr>
          <w:p w:rsidR="000A05D5" w:rsidRPr="001E69D6" w:rsidRDefault="000A05D5" w:rsidP="001F5A4E">
            <w:pPr>
              <w:spacing w:line="360" w:lineRule="auto"/>
              <w:jc w:val="center"/>
              <w:rPr>
                <w:rFonts w:eastAsia="Calibri"/>
                <w:b/>
              </w:rPr>
            </w:pPr>
          </w:p>
        </w:tc>
        <w:tc>
          <w:tcPr>
            <w:tcW w:w="3191" w:type="dxa"/>
            <w:gridSpan w:val="3"/>
            <w:tcBorders>
              <w:top w:val="single" w:sz="4" w:space="0" w:color="auto"/>
              <w:left w:val="single" w:sz="4" w:space="0" w:color="000000"/>
              <w:bottom w:val="single" w:sz="4" w:space="0" w:color="000000"/>
              <w:right w:val="single" w:sz="4" w:space="0" w:color="auto"/>
            </w:tcBorders>
          </w:tcPr>
          <w:p w:rsidR="000A05D5" w:rsidRPr="001E69D6" w:rsidRDefault="000A05D5" w:rsidP="001F5A4E">
            <w:pPr>
              <w:spacing w:line="360" w:lineRule="auto"/>
              <w:jc w:val="center"/>
              <w:rPr>
                <w:rFonts w:eastAsia="Calibri"/>
                <w:b/>
              </w:rPr>
            </w:pPr>
            <w:r w:rsidRPr="001E69D6">
              <w:rPr>
                <w:rFonts w:eastAsia="Calibri"/>
                <w:b/>
              </w:rPr>
              <w:t>Кол-во часов</w:t>
            </w:r>
          </w:p>
        </w:tc>
        <w:tc>
          <w:tcPr>
            <w:tcW w:w="3226" w:type="dxa"/>
            <w:tcBorders>
              <w:top w:val="single" w:sz="4" w:space="0" w:color="auto"/>
              <w:left w:val="single" w:sz="4" w:space="0" w:color="auto"/>
              <w:bottom w:val="single" w:sz="4" w:space="0" w:color="000000"/>
              <w:right w:val="single" w:sz="4" w:space="0" w:color="000000"/>
            </w:tcBorders>
          </w:tcPr>
          <w:p w:rsidR="000A05D5" w:rsidRPr="001E69D6" w:rsidRDefault="000A05D5" w:rsidP="001F5A4E">
            <w:pPr>
              <w:spacing w:line="360" w:lineRule="auto"/>
              <w:jc w:val="center"/>
              <w:rPr>
                <w:rFonts w:eastAsia="Calibri"/>
                <w:b/>
              </w:rPr>
            </w:pPr>
          </w:p>
        </w:tc>
      </w:tr>
      <w:tr w:rsidR="000A05D5" w:rsidRPr="00DF6FB1" w:rsidTr="002F248C">
        <w:trPr>
          <w:trHeight w:val="380"/>
          <w:jc w:val="center"/>
        </w:trPr>
        <w:tc>
          <w:tcPr>
            <w:tcW w:w="610" w:type="dxa"/>
            <w:tcBorders>
              <w:top w:val="single" w:sz="4" w:space="0" w:color="000000"/>
              <w:left w:val="single" w:sz="4" w:space="0" w:color="000000"/>
              <w:bottom w:val="single" w:sz="4" w:space="0" w:color="000000"/>
              <w:right w:val="single" w:sz="4" w:space="0" w:color="000000"/>
            </w:tcBorders>
          </w:tcPr>
          <w:p w:rsidR="000A05D5" w:rsidRPr="001E69D6" w:rsidRDefault="000A05D5" w:rsidP="001F5A4E">
            <w:pPr>
              <w:spacing w:line="360" w:lineRule="auto"/>
              <w:jc w:val="center"/>
              <w:rPr>
                <w:rFonts w:eastAsia="Calibri"/>
              </w:rPr>
            </w:pPr>
            <w:r w:rsidRPr="001E69D6">
              <w:rPr>
                <w:rFonts w:eastAsia="Calibri"/>
              </w:rPr>
              <w:t>1.</w:t>
            </w:r>
          </w:p>
        </w:tc>
        <w:tc>
          <w:tcPr>
            <w:tcW w:w="2694" w:type="dxa"/>
            <w:tcBorders>
              <w:top w:val="single" w:sz="4" w:space="0" w:color="000000"/>
              <w:left w:val="single" w:sz="4" w:space="0" w:color="000000"/>
              <w:bottom w:val="single" w:sz="4" w:space="0" w:color="000000"/>
              <w:right w:val="single" w:sz="4" w:space="0" w:color="000000"/>
            </w:tcBorders>
          </w:tcPr>
          <w:p w:rsidR="000A05D5" w:rsidRPr="001E69D6" w:rsidRDefault="000A05D5" w:rsidP="001F5A4E">
            <w:pPr>
              <w:pStyle w:val="Default"/>
            </w:pPr>
            <w:r w:rsidRPr="001E69D6">
              <w:t>Программирование роботов</w:t>
            </w:r>
          </w:p>
        </w:tc>
        <w:tc>
          <w:tcPr>
            <w:tcW w:w="850" w:type="dxa"/>
            <w:tcBorders>
              <w:top w:val="single" w:sz="4" w:space="0" w:color="000000"/>
              <w:left w:val="single" w:sz="4" w:space="0" w:color="auto"/>
              <w:bottom w:val="single" w:sz="4" w:space="0" w:color="000000"/>
              <w:right w:val="single" w:sz="4" w:space="0" w:color="auto"/>
            </w:tcBorders>
          </w:tcPr>
          <w:p w:rsidR="000A05D5" w:rsidRPr="001E69D6" w:rsidRDefault="00CF5D9D" w:rsidP="001F5A4E">
            <w:pPr>
              <w:pStyle w:val="Default"/>
            </w:pPr>
            <w:r>
              <w:t>2</w:t>
            </w:r>
            <w:r w:rsidR="000A05D5" w:rsidRPr="001E69D6">
              <w:t>0</w:t>
            </w:r>
          </w:p>
        </w:tc>
        <w:tc>
          <w:tcPr>
            <w:tcW w:w="1005" w:type="dxa"/>
            <w:tcBorders>
              <w:top w:val="single" w:sz="4" w:space="0" w:color="000000"/>
              <w:left w:val="single" w:sz="4" w:space="0" w:color="auto"/>
              <w:bottom w:val="single" w:sz="4" w:space="0" w:color="000000"/>
              <w:right w:val="single" w:sz="4" w:space="0" w:color="auto"/>
            </w:tcBorders>
          </w:tcPr>
          <w:p w:rsidR="000A05D5" w:rsidRPr="001E69D6" w:rsidRDefault="00CF5D9D" w:rsidP="001F5A4E">
            <w:pPr>
              <w:pStyle w:val="Default"/>
            </w:pPr>
            <w:r>
              <w:t>6</w:t>
            </w:r>
          </w:p>
        </w:tc>
        <w:tc>
          <w:tcPr>
            <w:tcW w:w="1336" w:type="dxa"/>
            <w:tcBorders>
              <w:top w:val="single" w:sz="4" w:space="0" w:color="000000"/>
              <w:left w:val="single" w:sz="4" w:space="0" w:color="auto"/>
              <w:bottom w:val="single" w:sz="4" w:space="0" w:color="000000"/>
              <w:right w:val="single" w:sz="4" w:space="0" w:color="auto"/>
            </w:tcBorders>
          </w:tcPr>
          <w:p w:rsidR="000A05D5" w:rsidRPr="001E69D6" w:rsidRDefault="00CF5D9D" w:rsidP="001F5A4E">
            <w:pPr>
              <w:pStyle w:val="Default"/>
            </w:pPr>
            <w:r>
              <w:t>14</w:t>
            </w:r>
          </w:p>
        </w:tc>
        <w:tc>
          <w:tcPr>
            <w:tcW w:w="3226" w:type="dxa"/>
            <w:tcBorders>
              <w:top w:val="single" w:sz="4" w:space="0" w:color="000000"/>
              <w:left w:val="single" w:sz="4" w:space="0" w:color="auto"/>
              <w:bottom w:val="single" w:sz="4" w:space="0" w:color="000000"/>
              <w:right w:val="single" w:sz="4" w:space="0" w:color="000000"/>
            </w:tcBorders>
          </w:tcPr>
          <w:p w:rsidR="008C1E00" w:rsidRPr="001E69D6" w:rsidRDefault="008C1E00" w:rsidP="001F5A4E">
            <w:pPr>
              <w:tabs>
                <w:tab w:val="left" w:pos="426"/>
              </w:tabs>
              <w:jc w:val="both"/>
              <w:rPr>
                <w:rFonts w:eastAsia="Calibri"/>
              </w:rPr>
            </w:pPr>
            <w:r w:rsidRPr="001E69D6">
              <w:rPr>
                <w:rFonts w:eastAsia="Calibri"/>
              </w:rPr>
              <w:t>Интерактивная беседа /интерактивный опрос.</w:t>
            </w:r>
          </w:p>
          <w:p w:rsidR="000A05D5" w:rsidRPr="001E69D6" w:rsidRDefault="001E69D6" w:rsidP="001F5A4E">
            <w:pPr>
              <w:tabs>
                <w:tab w:val="left" w:pos="426"/>
              </w:tabs>
              <w:jc w:val="both"/>
              <w:rPr>
                <w:rFonts w:eastAsia="Calibri"/>
              </w:rPr>
            </w:pPr>
            <w:r w:rsidRPr="001E69D6">
              <w:rPr>
                <w:rFonts w:eastAsia="Calibri"/>
              </w:rPr>
              <w:t xml:space="preserve">ТП «Основные области и направления использования </w:t>
            </w:r>
            <w:r w:rsidRPr="001E69D6">
              <w:rPr>
                <w:rFonts w:eastAsia="Calibri"/>
              </w:rPr>
              <w:lastRenderedPageBreak/>
              <w:t>роботов в современном обществе»</w:t>
            </w:r>
          </w:p>
        </w:tc>
      </w:tr>
      <w:tr w:rsidR="000A05D5" w:rsidRPr="00DF6FB1" w:rsidTr="002F248C">
        <w:trPr>
          <w:trHeight w:val="396"/>
          <w:jc w:val="center"/>
        </w:trPr>
        <w:tc>
          <w:tcPr>
            <w:tcW w:w="610" w:type="dxa"/>
            <w:tcBorders>
              <w:top w:val="single" w:sz="4" w:space="0" w:color="000000"/>
              <w:left w:val="single" w:sz="4" w:space="0" w:color="000000"/>
              <w:bottom w:val="single" w:sz="4" w:space="0" w:color="000000"/>
              <w:right w:val="single" w:sz="4" w:space="0" w:color="000000"/>
            </w:tcBorders>
          </w:tcPr>
          <w:p w:rsidR="000A05D5" w:rsidRPr="001E69D6" w:rsidRDefault="000A05D5" w:rsidP="001F5A4E">
            <w:pPr>
              <w:spacing w:line="360" w:lineRule="auto"/>
              <w:jc w:val="center"/>
              <w:rPr>
                <w:rFonts w:eastAsia="Calibri"/>
              </w:rPr>
            </w:pPr>
            <w:r w:rsidRPr="001E69D6">
              <w:rPr>
                <w:rFonts w:eastAsia="Calibri"/>
              </w:rPr>
              <w:lastRenderedPageBreak/>
              <w:t>2.</w:t>
            </w:r>
          </w:p>
        </w:tc>
        <w:tc>
          <w:tcPr>
            <w:tcW w:w="2694" w:type="dxa"/>
            <w:tcBorders>
              <w:top w:val="single" w:sz="4" w:space="0" w:color="000000"/>
              <w:left w:val="single" w:sz="4" w:space="0" w:color="000000"/>
              <w:bottom w:val="single" w:sz="4" w:space="0" w:color="000000"/>
              <w:right w:val="single" w:sz="4" w:space="0" w:color="000000"/>
            </w:tcBorders>
          </w:tcPr>
          <w:p w:rsidR="000A05D5" w:rsidRPr="001E69D6" w:rsidRDefault="000A05D5" w:rsidP="001F5A4E">
            <w:pPr>
              <w:pStyle w:val="Default"/>
            </w:pPr>
            <w:r w:rsidRPr="001E69D6">
              <w:t>Прикладная робототехника</w:t>
            </w:r>
          </w:p>
        </w:tc>
        <w:tc>
          <w:tcPr>
            <w:tcW w:w="850" w:type="dxa"/>
            <w:tcBorders>
              <w:top w:val="single" w:sz="4" w:space="0" w:color="000000"/>
              <w:left w:val="single" w:sz="4" w:space="0" w:color="auto"/>
              <w:bottom w:val="single" w:sz="4" w:space="0" w:color="000000"/>
              <w:right w:val="single" w:sz="4" w:space="0" w:color="auto"/>
            </w:tcBorders>
          </w:tcPr>
          <w:p w:rsidR="000A05D5" w:rsidRPr="001E69D6" w:rsidRDefault="00CF5D9D" w:rsidP="001F5A4E">
            <w:pPr>
              <w:pStyle w:val="Default"/>
            </w:pPr>
            <w:r>
              <w:t>2</w:t>
            </w:r>
            <w:r w:rsidR="000A05D5" w:rsidRPr="001E69D6">
              <w:t>0</w:t>
            </w:r>
          </w:p>
        </w:tc>
        <w:tc>
          <w:tcPr>
            <w:tcW w:w="1005" w:type="dxa"/>
            <w:tcBorders>
              <w:top w:val="single" w:sz="4" w:space="0" w:color="000000"/>
              <w:left w:val="single" w:sz="4" w:space="0" w:color="auto"/>
              <w:bottom w:val="single" w:sz="4" w:space="0" w:color="000000"/>
              <w:right w:val="single" w:sz="4" w:space="0" w:color="auto"/>
            </w:tcBorders>
          </w:tcPr>
          <w:p w:rsidR="000A05D5" w:rsidRPr="001E69D6" w:rsidRDefault="00CF5D9D" w:rsidP="001F5A4E">
            <w:pPr>
              <w:pStyle w:val="Default"/>
            </w:pPr>
            <w:r>
              <w:t>6</w:t>
            </w:r>
          </w:p>
        </w:tc>
        <w:tc>
          <w:tcPr>
            <w:tcW w:w="1336" w:type="dxa"/>
            <w:tcBorders>
              <w:top w:val="single" w:sz="4" w:space="0" w:color="000000"/>
              <w:left w:val="single" w:sz="4" w:space="0" w:color="auto"/>
              <w:bottom w:val="single" w:sz="4" w:space="0" w:color="000000"/>
              <w:right w:val="single" w:sz="4" w:space="0" w:color="auto"/>
            </w:tcBorders>
          </w:tcPr>
          <w:p w:rsidR="000A05D5" w:rsidRPr="001E69D6" w:rsidRDefault="00CF5D9D" w:rsidP="001F5A4E">
            <w:pPr>
              <w:pStyle w:val="Default"/>
            </w:pPr>
            <w:r>
              <w:t>14</w:t>
            </w:r>
          </w:p>
        </w:tc>
        <w:tc>
          <w:tcPr>
            <w:tcW w:w="3226" w:type="dxa"/>
            <w:tcBorders>
              <w:top w:val="single" w:sz="4" w:space="0" w:color="000000"/>
              <w:left w:val="single" w:sz="4" w:space="0" w:color="auto"/>
              <w:bottom w:val="single" w:sz="4" w:space="0" w:color="000000"/>
              <w:right w:val="single" w:sz="4" w:space="0" w:color="000000"/>
            </w:tcBorders>
          </w:tcPr>
          <w:p w:rsidR="000A05D5" w:rsidRPr="001E69D6" w:rsidRDefault="000A05D5" w:rsidP="001F5A4E">
            <w:pPr>
              <w:tabs>
                <w:tab w:val="left" w:pos="426"/>
              </w:tabs>
              <w:rPr>
                <w:rFonts w:eastAsia="Calibri"/>
              </w:rPr>
            </w:pPr>
            <w:r w:rsidRPr="001E69D6">
              <w:rPr>
                <w:rFonts w:eastAsia="Calibri"/>
              </w:rPr>
              <w:t>Интерактивный опрос. Презентация (выставка) творческих проектов</w:t>
            </w:r>
          </w:p>
        </w:tc>
      </w:tr>
      <w:tr w:rsidR="000A05D5" w:rsidRPr="00DF6FB1" w:rsidTr="002F248C">
        <w:trPr>
          <w:trHeight w:val="445"/>
          <w:jc w:val="center"/>
        </w:trPr>
        <w:tc>
          <w:tcPr>
            <w:tcW w:w="610" w:type="dxa"/>
            <w:tcBorders>
              <w:top w:val="single" w:sz="4" w:space="0" w:color="auto"/>
              <w:left w:val="single" w:sz="4" w:space="0" w:color="000000"/>
              <w:bottom w:val="single" w:sz="4" w:space="0" w:color="auto"/>
              <w:right w:val="single" w:sz="4" w:space="0" w:color="000000"/>
            </w:tcBorders>
          </w:tcPr>
          <w:p w:rsidR="000A05D5" w:rsidRPr="001E69D6" w:rsidRDefault="000A05D5" w:rsidP="001F5A4E">
            <w:pPr>
              <w:spacing w:line="360" w:lineRule="auto"/>
              <w:jc w:val="center"/>
              <w:rPr>
                <w:rFonts w:eastAsia="Calibri"/>
              </w:rPr>
            </w:pPr>
          </w:p>
        </w:tc>
        <w:tc>
          <w:tcPr>
            <w:tcW w:w="2694" w:type="dxa"/>
            <w:tcBorders>
              <w:top w:val="single" w:sz="4" w:space="0" w:color="auto"/>
              <w:left w:val="single" w:sz="4" w:space="0" w:color="000000"/>
              <w:bottom w:val="single" w:sz="4" w:space="0" w:color="auto"/>
              <w:right w:val="single" w:sz="4" w:space="0" w:color="000000"/>
            </w:tcBorders>
          </w:tcPr>
          <w:p w:rsidR="000A05D5" w:rsidRPr="001E69D6" w:rsidRDefault="000A05D5" w:rsidP="001F5A4E">
            <w:pPr>
              <w:spacing w:line="360" w:lineRule="auto"/>
              <w:rPr>
                <w:b/>
              </w:rPr>
            </w:pPr>
            <w:r w:rsidRPr="001E69D6">
              <w:rPr>
                <w:b/>
              </w:rPr>
              <w:t>Итого</w:t>
            </w:r>
          </w:p>
        </w:tc>
        <w:tc>
          <w:tcPr>
            <w:tcW w:w="850" w:type="dxa"/>
            <w:tcBorders>
              <w:top w:val="single" w:sz="4" w:space="0" w:color="auto"/>
              <w:left w:val="single" w:sz="4" w:space="0" w:color="auto"/>
              <w:bottom w:val="single" w:sz="4" w:space="0" w:color="auto"/>
              <w:right w:val="single" w:sz="4" w:space="0" w:color="auto"/>
            </w:tcBorders>
          </w:tcPr>
          <w:p w:rsidR="000A05D5" w:rsidRPr="001E69D6" w:rsidRDefault="00CF5D9D" w:rsidP="001F5A4E">
            <w:pPr>
              <w:spacing w:line="360" w:lineRule="auto"/>
              <w:jc w:val="center"/>
              <w:rPr>
                <w:rFonts w:eastAsia="Calibri"/>
                <w:b/>
              </w:rPr>
            </w:pPr>
            <w:r>
              <w:rPr>
                <w:rFonts w:eastAsia="Calibri"/>
                <w:b/>
              </w:rPr>
              <w:t>4</w:t>
            </w:r>
            <w:r w:rsidR="000A05D5" w:rsidRPr="001E69D6">
              <w:rPr>
                <w:rFonts w:eastAsia="Calibri"/>
                <w:b/>
              </w:rPr>
              <w:t>0</w:t>
            </w:r>
          </w:p>
        </w:tc>
        <w:tc>
          <w:tcPr>
            <w:tcW w:w="1005" w:type="dxa"/>
            <w:tcBorders>
              <w:top w:val="single" w:sz="4" w:space="0" w:color="auto"/>
              <w:left w:val="single" w:sz="4" w:space="0" w:color="auto"/>
              <w:bottom w:val="single" w:sz="4" w:space="0" w:color="auto"/>
              <w:right w:val="single" w:sz="4" w:space="0" w:color="auto"/>
            </w:tcBorders>
          </w:tcPr>
          <w:p w:rsidR="000A05D5" w:rsidRPr="001E69D6" w:rsidRDefault="00CF5D9D" w:rsidP="001F5A4E">
            <w:pPr>
              <w:spacing w:line="360" w:lineRule="auto"/>
              <w:jc w:val="center"/>
              <w:rPr>
                <w:rFonts w:eastAsia="Calibri"/>
                <w:b/>
              </w:rPr>
            </w:pPr>
            <w:r>
              <w:rPr>
                <w:rFonts w:eastAsia="Calibri"/>
                <w:b/>
              </w:rPr>
              <w:t>12</w:t>
            </w:r>
          </w:p>
        </w:tc>
        <w:tc>
          <w:tcPr>
            <w:tcW w:w="1336" w:type="dxa"/>
            <w:tcBorders>
              <w:top w:val="single" w:sz="4" w:space="0" w:color="auto"/>
              <w:left w:val="single" w:sz="4" w:space="0" w:color="auto"/>
              <w:bottom w:val="single" w:sz="4" w:space="0" w:color="auto"/>
              <w:right w:val="single" w:sz="4" w:space="0" w:color="auto"/>
            </w:tcBorders>
          </w:tcPr>
          <w:p w:rsidR="000A05D5" w:rsidRPr="001E69D6" w:rsidRDefault="00CF5D9D" w:rsidP="001F5A4E">
            <w:pPr>
              <w:spacing w:line="360" w:lineRule="auto"/>
              <w:jc w:val="center"/>
              <w:rPr>
                <w:rFonts w:eastAsia="Calibri"/>
                <w:b/>
              </w:rPr>
            </w:pPr>
            <w:r>
              <w:rPr>
                <w:rFonts w:eastAsia="Calibri"/>
                <w:b/>
              </w:rPr>
              <w:t>28</w:t>
            </w:r>
          </w:p>
        </w:tc>
        <w:tc>
          <w:tcPr>
            <w:tcW w:w="3226" w:type="dxa"/>
            <w:tcBorders>
              <w:top w:val="single" w:sz="4" w:space="0" w:color="auto"/>
              <w:left w:val="single" w:sz="4" w:space="0" w:color="auto"/>
              <w:bottom w:val="single" w:sz="4" w:space="0" w:color="auto"/>
              <w:right w:val="single" w:sz="4" w:space="0" w:color="000000"/>
            </w:tcBorders>
          </w:tcPr>
          <w:p w:rsidR="000A05D5" w:rsidRPr="001E69D6" w:rsidRDefault="000A05D5" w:rsidP="001F5A4E">
            <w:pPr>
              <w:tabs>
                <w:tab w:val="left" w:pos="426"/>
              </w:tabs>
              <w:jc w:val="both"/>
              <w:rPr>
                <w:rFonts w:eastAsia="Calibri"/>
              </w:rPr>
            </w:pPr>
          </w:p>
        </w:tc>
      </w:tr>
      <w:tr w:rsidR="000A05D5" w:rsidRPr="00DF6FB1" w:rsidTr="002F248C">
        <w:trPr>
          <w:trHeight w:val="540"/>
          <w:jc w:val="center"/>
        </w:trPr>
        <w:tc>
          <w:tcPr>
            <w:tcW w:w="610" w:type="dxa"/>
            <w:tcBorders>
              <w:top w:val="single" w:sz="4" w:space="0" w:color="auto"/>
              <w:left w:val="single" w:sz="4" w:space="0" w:color="000000"/>
              <w:bottom w:val="single" w:sz="4" w:space="0" w:color="auto"/>
              <w:right w:val="single" w:sz="4" w:space="0" w:color="000000"/>
            </w:tcBorders>
          </w:tcPr>
          <w:p w:rsidR="000A05D5" w:rsidRPr="001E69D6" w:rsidRDefault="000A05D5" w:rsidP="001F5A4E">
            <w:pPr>
              <w:spacing w:line="360" w:lineRule="auto"/>
              <w:jc w:val="center"/>
              <w:rPr>
                <w:rFonts w:eastAsia="Calibri"/>
              </w:rPr>
            </w:pPr>
          </w:p>
        </w:tc>
        <w:tc>
          <w:tcPr>
            <w:tcW w:w="2694" w:type="dxa"/>
            <w:tcBorders>
              <w:top w:val="single" w:sz="4" w:space="0" w:color="auto"/>
              <w:left w:val="single" w:sz="4" w:space="0" w:color="000000"/>
              <w:bottom w:val="single" w:sz="4" w:space="0" w:color="auto"/>
              <w:right w:val="single" w:sz="4" w:space="0" w:color="000000"/>
            </w:tcBorders>
          </w:tcPr>
          <w:p w:rsidR="000A05D5" w:rsidRPr="001E69D6" w:rsidRDefault="000A05D5" w:rsidP="001F5A4E">
            <w:pPr>
              <w:spacing w:line="360" w:lineRule="auto"/>
              <w:rPr>
                <w:b/>
              </w:rPr>
            </w:pPr>
            <w:r w:rsidRPr="001E69D6">
              <w:rPr>
                <w:b/>
              </w:rPr>
              <w:t>Итого за год</w:t>
            </w:r>
          </w:p>
        </w:tc>
        <w:tc>
          <w:tcPr>
            <w:tcW w:w="850" w:type="dxa"/>
            <w:tcBorders>
              <w:top w:val="single" w:sz="4" w:space="0" w:color="auto"/>
              <w:left w:val="single" w:sz="4" w:space="0" w:color="auto"/>
              <w:bottom w:val="single" w:sz="4" w:space="0" w:color="auto"/>
              <w:right w:val="single" w:sz="4" w:space="0" w:color="auto"/>
            </w:tcBorders>
          </w:tcPr>
          <w:p w:rsidR="000A05D5" w:rsidRPr="001E69D6" w:rsidRDefault="00CF5D9D" w:rsidP="001F5A4E">
            <w:pPr>
              <w:spacing w:line="360" w:lineRule="auto"/>
              <w:jc w:val="center"/>
              <w:rPr>
                <w:rFonts w:eastAsia="Calibri"/>
                <w:b/>
              </w:rPr>
            </w:pPr>
            <w:r>
              <w:rPr>
                <w:rFonts w:eastAsia="Calibri"/>
                <w:b/>
              </w:rPr>
              <w:t>72</w:t>
            </w:r>
          </w:p>
        </w:tc>
        <w:tc>
          <w:tcPr>
            <w:tcW w:w="1005" w:type="dxa"/>
            <w:tcBorders>
              <w:top w:val="single" w:sz="4" w:space="0" w:color="auto"/>
              <w:left w:val="single" w:sz="4" w:space="0" w:color="auto"/>
              <w:bottom w:val="single" w:sz="4" w:space="0" w:color="auto"/>
              <w:right w:val="single" w:sz="4" w:space="0" w:color="auto"/>
            </w:tcBorders>
          </w:tcPr>
          <w:p w:rsidR="000A05D5" w:rsidRPr="001E69D6" w:rsidRDefault="00CF5D9D" w:rsidP="001F5A4E">
            <w:pPr>
              <w:spacing w:line="360" w:lineRule="auto"/>
              <w:jc w:val="center"/>
              <w:rPr>
                <w:rFonts w:eastAsia="Calibri"/>
                <w:b/>
              </w:rPr>
            </w:pPr>
            <w:r>
              <w:rPr>
                <w:rFonts w:eastAsia="Calibri"/>
                <w:b/>
              </w:rPr>
              <w:t>2</w:t>
            </w:r>
            <w:r w:rsidR="000A05D5" w:rsidRPr="001E69D6">
              <w:rPr>
                <w:rFonts w:eastAsia="Calibri"/>
                <w:b/>
              </w:rPr>
              <w:t>2</w:t>
            </w:r>
          </w:p>
        </w:tc>
        <w:tc>
          <w:tcPr>
            <w:tcW w:w="1336" w:type="dxa"/>
            <w:tcBorders>
              <w:top w:val="single" w:sz="4" w:space="0" w:color="auto"/>
              <w:left w:val="single" w:sz="4" w:space="0" w:color="auto"/>
              <w:bottom w:val="single" w:sz="4" w:space="0" w:color="auto"/>
              <w:right w:val="single" w:sz="4" w:space="0" w:color="auto"/>
            </w:tcBorders>
          </w:tcPr>
          <w:p w:rsidR="000A05D5" w:rsidRPr="001E69D6" w:rsidRDefault="00CF5D9D" w:rsidP="001F5A4E">
            <w:pPr>
              <w:spacing w:line="360" w:lineRule="auto"/>
              <w:jc w:val="center"/>
              <w:rPr>
                <w:rFonts w:eastAsia="Calibri"/>
                <w:b/>
              </w:rPr>
            </w:pPr>
            <w:r>
              <w:rPr>
                <w:rFonts w:eastAsia="Calibri"/>
                <w:b/>
              </w:rPr>
              <w:t>46</w:t>
            </w:r>
          </w:p>
        </w:tc>
        <w:tc>
          <w:tcPr>
            <w:tcW w:w="3226" w:type="dxa"/>
            <w:tcBorders>
              <w:top w:val="single" w:sz="4" w:space="0" w:color="auto"/>
              <w:left w:val="single" w:sz="4" w:space="0" w:color="auto"/>
              <w:bottom w:val="single" w:sz="4" w:space="0" w:color="auto"/>
              <w:right w:val="single" w:sz="4" w:space="0" w:color="000000"/>
            </w:tcBorders>
          </w:tcPr>
          <w:p w:rsidR="000A05D5" w:rsidRPr="001E69D6" w:rsidRDefault="000A05D5" w:rsidP="001F5A4E">
            <w:pPr>
              <w:tabs>
                <w:tab w:val="left" w:pos="426"/>
              </w:tabs>
              <w:jc w:val="both"/>
              <w:rPr>
                <w:rFonts w:eastAsia="Calibri"/>
              </w:rPr>
            </w:pPr>
          </w:p>
        </w:tc>
      </w:tr>
    </w:tbl>
    <w:p w:rsidR="00EA4ECE" w:rsidRDefault="00EA4ECE" w:rsidP="002F248C">
      <w:pPr>
        <w:spacing w:line="360" w:lineRule="auto"/>
        <w:rPr>
          <w:b/>
          <w:sz w:val="28"/>
          <w:szCs w:val="28"/>
        </w:rPr>
      </w:pPr>
    </w:p>
    <w:p w:rsidR="000A05D5" w:rsidRPr="00A42059" w:rsidRDefault="00CA20FC" w:rsidP="005E19E9">
      <w:pPr>
        <w:spacing w:line="360" w:lineRule="auto"/>
        <w:ind w:firstLine="360"/>
        <w:jc w:val="center"/>
        <w:rPr>
          <w:b/>
          <w:sz w:val="28"/>
          <w:szCs w:val="28"/>
        </w:rPr>
      </w:pPr>
      <w:r>
        <w:rPr>
          <w:b/>
          <w:sz w:val="28"/>
          <w:szCs w:val="28"/>
        </w:rPr>
        <w:t>1.5.</w:t>
      </w:r>
      <w:r w:rsidR="000A05D5">
        <w:rPr>
          <w:b/>
          <w:sz w:val="28"/>
          <w:szCs w:val="28"/>
        </w:rPr>
        <w:t>Содержание учебного плана</w:t>
      </w:r>
    </w:p>
    <w:p w:rsidR="000A05D5" w:rsidRDefault="000A05D5" w:rsidP="005E19E9">
      <w:pPr>
        <w:tabs>
          <w:tab w:val="left" w:pos="1080"/>
        </w:tabs>
        <w:spacing w:line="360" w:lineRule="auto"/>
        <w:jc w:val="center"/>
        <w:rPr>
          <w:sz w:val="28"/>
          <w:szCs w:val="28"/>
        </w:rPr>
      </w:pPr>
      <w:r w:rsidRPr="00F71C99">
        <w:rPr>
          <w:b/>
          <w:sz w:val="28"/>
          <w:szCs w:val="28"/>
        </w:rPr>
        <w:t>1 модуль</w:t>
      </w:r>
    </w:p>
    <w:p w:rsidR="000A05D5" w:rsidRDefault="000A05D5" w:rsidP="002F248C">
      <w:pPr>
        <w:spacing w:line="360" w:lineRule="auto"/>
        <w:ind w:firstLine="567"/>
        <w:jc w:val="both"/>
        <w:rPr>
          <w:rFonts w:eastAsiaTheme="minorHAnsi"/>
          <w:b/>
          <w:sz w:val="28"/>
          <w:szCs w:val="28"/>
          <w:lang w:eastAsia="en-US"/>
        </w:rPr>
      </w:pPr>
      <w:r>
        <w:rPr>
          <w:rFonts w:eastAsiaTheme="minorHAnsi"/>
          <w:b/>
          <w:sz w:val="28"/>
          <w:szCs w:val="28"/>
          <w:lang w:eastAsia="en-US"/>
        </w:rPr>
        <w:t xml:space="preserve">1. </w:t>
      </w:r>
      <w:r w:rsidRPr="000A05D5">
        <w:rPr>
          <w:rFonts w:eastAsiaTheme="minorHAnsi"/>
          <w:b/>
          <w:sz w:val="28"/>
          <w:szCs w:val="28"/>
          <w:lang w:eastAsia="en-US"/>
        </w:rPr>
        <w:t xml:space="preserve">Роботы. </w:t>
      </w:r>
    </w:p>
    <w:p w:rsidR="000A05D5" w:rsidRPr="000A05D5" w:rsidRDefault="000A05D5" w:rsidP="002F248C">
      <w:pPr>
        <w:spacing w:line="360" w:lineRule="auto"/>
        <w:ind w:firstLine="567"/>
        <w:jc w:val="both"/>
        <w:rPr>
          <w:sz w:val="28"/>
          <w:szCs w:val="28"/>
          <w:lang w:eastAsia="en-US"/>
        </w:rPr>
      </w:pPr>
      <w:r w:rsidRPr="000A05D5">
        <w:rPr>
          <w:i/>
          <w:iCs/>
          <w:sz w:val="28"/>
          <w:szCs w:val="28"/>
        </w:rPr>
        <w:t>Теоретическая часть</w:t>
      </w:r>
      <w:r w:rsidRPr="000A05D5">
        <w:rPr>
          <w:rFonts w:eastAsiaTheme="minorHAnsi"/>
          <w:sz w:val="28"/>
          <w:szCs w:val="28"/>
          <w:lang w:eastAsia="en-US"/>
        </w:rPr>
        <w:t>: Р</w:t>
      </w:r>
      <w:r w:rsidRPr="000A05D5">
        <w:rPr>
          <w:rFonts w:eastAsiaTheme="minorHAnsi"/>
          <w:color w:val="000000"/>
          <w:sz w:val="28"/>
          <w:szCs w:val="28"/>
          <w:lang w:eastAsia="en-US"/>
        </w:rPr>
        <w:t xml:space="preserve">оль инженерии в современном мире. </w:t>
      </w:r>
      <w:r w:rsidRPr="000A05D5">
        <w:rPr>
          <w:bCs/>
          <w:sz w:val="28"/>
          <w:szCs w:val="28"/>
          <w:lang w:eastAsia="en-US"/>
        </w:rPr>
        <w:t>Что такое робот. Понятие термина «р</w:t>
      </w:r>
      <w:r w:rsidRPr="000A05D5">
        <w:rPr>
          <w:sz w:val="28"/>
          <w:szCs w:val="28"/>
          <w:lang w:eastAsia="en-US"/>
        </w:rPr>
        <w:t xml:space="preserve">обот». Робот-андроид. </w:t>
      </w:r>
    </w:p>
    <w:p w:rsidR="000A05D5" w:rsidRPr="000A05D5" w:rsidRDefault="000A05D5" w:rsidP="002F248C">
      <w:pPr>
        <w:spacing w:line="360" w:lineRule="auto"/>
        <w:ind w:firstLine="567"/>
        <w:jc w:val="both"/>
        <w:rPr>
          <w:sz w:val="28"/>
          <w:szCs w:val="28"/>
          <w:lang w:eastAsia="en-US"/>
        </w:rPr>
      </w:pPr>
      <w:r w:rsidRPr="000A05D5">
        <w:rPr>
          <w:i/>
          <w:iCs/>
          <w:sz w:val="28"/>
          <w:szCs w:val="28"/>
        </w:rPr>
        <w:t>Практическая часть</w:t>
      </w:r>
      <w:r>
        <w:rPr>
          <w:i/>
          <w:iCs/>
          <w:sz w:val="28"/>
          <w:szCs w:val="28"/>
        </w:rPr>
        <w:t>:</w:t>
      </w:r>
      <w:r w:rsidRPr="000A05D5">
        <w:rPr>
          <w:sz w:val="28"/>
          <w:szCs w:val="28"/>
          <w:lang w:eastAsia="en-US"/>
        </w:rPr>
        <w:t xml:space="preserve"> Применение роботов. Управление роботом.  Первые российские роботы, краткая характеристика роботов. Важные характеристики   робота. Техника безопасности при конструировании и моделировании.</w:t>
      </w:r>
    </w:p>
    <w:p w:rsidR="000A05D5" w:rsidRDefault="000A05D5" w:rsidP="002F248C">
      <w:pPr>
        <w:shd w:val="clear" w:color="auto" w:fill="FFFFFF"/>
        <w:spacing w:line="360" w:lineRule="auto"/>
        <w:ind w:firstLine="567"/>
        <w:jc w:val="both"/>
        <w:rPr>
          <w:rFonts w:eastAsiaTheme="minorHAnsi"/>
          <w:b/>
          <w:sz w:val="28"/>
          <w:szCs w:val="28"/>
          <w:lang w:eastAsia="en-US"/>
        </w:rPr>
      </w:pPr>
      <w:r w:rsidRPr="000A05D5">
        <w:rPr>
          <w:rFonts w:eastAsiaTheme="minorHAnsi"/>
          <w:b/>
          <w:sz w:val="28"/>
          <w:szCs w:val="28"/>
          <w:lang w:eastAsia="en-US"/>
        </w:rPr>
        <w:t xml:space="preserve">2. Робототехника. </w:t>
      </w:r>
    </w:p>
    <w:p w:rsidR="000A05D5" w:rsidRDefault="000A05D5" w:rsidP="002F248C">
      <w:pPr>
        <w:shd w:val="clear" w:color="auto" w:fill="FFFFFF"/>
        <w:spacing w:line="360" w:lineRule="auto"/>
        <w:ind w:firstLine="567"/>
        <w:jc w:val="both"/>
        <w:rPr>
          <w:sz w:val="28"/>
          <w:szCs w:val="28"/>
          <w:lang w:eastAsia="en-US"/>
        </w:rPr>
      </w:pPr>
      <w:r w:rsidRPr="000A05D5">
        <w:rPr>
          <w:i/>
          <w:iCs/>
          <w:sz w:val="28"/>
          <w:szCs w:val="28"/>
        </w:rPr>
        <w:t>Теоретическая часть</w:t>
      </w:r>
      <w:r w:rsidRPr="000A05D5">
        <w:rPr>
          <w:rFonts w:eastAsiaTheme="minorHAnsi"/>
          <w:sz w:val="28"/>
          <w:szCs w:val="28"/>
          <w:lang w:eastAsia="en-US"/>
        </w:rPr>
        <w:t xml:space="preserve">: </w:t>
      </w:r>
      <w:r w:rsidRPr="000A05D5">
        <w:rPr>
          <w:bCs/>
          <w:i/>
          <w:sz w:val="28"/>
          <w:szCs w:val="28"/>
          <w:lang w:eastAsia="en-US"/>
        </w:rPr>
        <w:t>Робототехника и её законы</w:t>
      </w:r>
      <w:r w:rsidRPr="000A05D5">
        <w:rPr>
          <w:b/>
          <w:bCs/>
          <w:sz w:val="28"/>
          <w:szCs w:val="28"/>
          <w:lang w:eastAsia="en-US"/>
        </w:rPr>
        <w:t xml:space="preserve">. </w:t>
      </w:r>
      <w:r w:rsidRPr="000A05D5">
        <w:rPr>
          <w:bCs/>
          <w:sz w:val="28"/>
          <w:szCs w:val="28"/>
          <w:lang w:eastAsia="en-US"/>
        </w:rPr>
        <w:t>П</w:t>
      </w:r>
      <w:r w:rsidRPr="000A05D5">
        <w:rPr>
          <w:sz w:val="28"/>
          <w:szCs w:val="28"/>
          <w:lang w:eastAsia="en-US"/>
        </w:rPr>
        <w:t xml:space="preserve">онятие «робототехника». Три закона (правила) робототехники, их смысл. Современная робототехника. </w:t>
      </w:r>
    </w:p>
    <w:p w:rsidR="000A05D5" w:rsidRPr="005E19E9" w:rsidRDefault="005E19E9" w:rsidP="002F248C">
      <w:pPr>
        <w:shd w:val="clear" w:color="auto" w:fill="FFFFFF"/>
        <w:spacing w:line="360" w:lineRule="auto"/>
        <w:ind w:firstLine="567"/>
        <w:jc w:val="both"/>
        <w:rPr>
          <w:sz w:val="28"/>
          <w:szCs w:val="28"/>
          <w:lang w:eastAsia="en-US"/>
        </w:rPr>
      </w:pPr>
      <w:r w:rsidRPr="000A05D5">
        <w:rPr>
          <w:i/>
          <w:iCs/>
          <w:sz w:val="28"/>
          <w:szCs w:val="28"/>
        </w:rPr>
        <w:t>Практическая часть</w:t>
      </w:r>
      <w:r>
        <w:rPr>
          <w:i/>
          <w:iCs/>
          <w:sz w:val="28"/>
          <w:szCs w:val="28"/>
        </w:rPr>
        <w:t>:</w:t>
      </w:r>
      <w:r w:rsidR="00CF5D9D">
        <w:rPr>
          <w:i/>
          <w:iCs/>
          <w:sz w:val="28"/>
          <w:szCs w:val="28"/>
        </w:rPr>
        <w:t xml:space="preserve"> </w:t>
      </w:r>
      <w:r w:rsidR="000A05D5" w:rsidRPr="000A05D5">
        <w:rPr>
          <w:sz w:val="28"/>
          <w:szCs w:val="28"/>
          <w:lang w:eastAsia="en-US"/>
        </w:rPr>
        <w:t xml:space="preserve">Производство и использование  роботов. </w:t>
      </w:r>
      <w:r w:rsidR="000A05D5" w:rsidRPr="000A05D5">
        <w:rPr>
          <w:i/>
          <w:sz w:val="28"/>
          <w:szCs w:val="28"/>
          <w:lang w:eastAsia="en-US"/>
        </w:rPr>
        <w:t>Образовательный робототехнический комплект «СТЕМ Мастерская».</w:t>
      </w:r>
      <w:r w:rsidR="002F248C">
        <w:rPr>
          <w:i/>
          <w:sz w:val="28"/>
          <w:szCs w:val="28"/>
          <w:lang w:eastAsia="en-US"/>
        </w:rPr>
        <w:t xml:space="preserve"> </w:t>
      </w:r>
      <w:r w:rsidR="000A05D5" w:rsidRPr="000A05D5">
        <w:rPr>
          <w:sz w:val="28"/>
          <w:szCs w:val="28"/>
          <w:lang w:eastAsia="en-US"/>
        </w:rPr>
        <w:t>Обзоробразовательного комплекта «СТЕМ Мастерская</w:t>
      </w:r>
      <w:r w:rsidR="000A05D5" w:rsidRPr="000A05D5">
        <w:rPr>
          <w:b/>
          <w:sz w:val="28"/>
          <w:szCs w:val="28"/>
          <w:lang w:eastAsia="en-US"/>
        </w:rPr>
        <w:t xml:space="preserve">».  </w:t>
      </w:r>
      <w:r w:rsidR="000A05D5" w:rsidRPr="000A05D5">
        <w:rPr>
          <w:sz w:val="28"/>
          <w:szCs w:val="28"/>
          <w:lang w:eastAsia="en-US"/>
        </w:rPr>
        <w:t>Исполнительные механизмы образовательного комплекта. Системы управления образовательного комплекта. Техника безопасности при конструировании и моделировании.</w:t>
      </w:r>
    </w:p>
    <w:p w:rsidR="005E19E9" w:rsidRPr="005E19E9" w:rsidRDefault="005E19E9" w:rsidP="002F248C">
      <w:pPr>
        <w:spacing w:line="360" w:lineRule="auto"/>
        <w:ind w:firstLine="567"/>
        <w:jc w:val="center"/>
        <w:rPr>
          <w:rFonts w:eastAsiaTheme="minorHAnsi"/>
          <w:b/>
          <w:sz w:val="28"/>
          <w:szCs w:val="28"/>
          <w:lang w:eastAsia="en-US"/>
        </w:rPr>
      </w:pPr>
      <w:r w:rsidRPr="005E19E9">
        <w:rPr>
          <w:rFonts w:eastAsiaTheme="minorHAnsi"/>
          <w:b/>
          <w:sz w:val="28"/>
          <w:szCs w:val="28"/>
          <w:lang w:eastAsia="en-US"/>
        </w:rPr>
        <w:t>2 модуль</w:t>
      </w:r>
    </w:p>
    <w:p w:rsidR="005E19E9" w:rsidRDefault="005E19E9" w:rsidP="002F248C">
      <w:pPr>
        <w:shd w:val="clear" w:color="auto" w:fill="FFFFFF"/>
        <w:spacing w:line="360" w:lineRule="auto"/>
        <w:ind w:firstLine="567"/>
        <w:jc w:val="both"/>
        <w:rPr>
          <w:rFonts w:eastAsiaTheme="minorHAnsi"/>
          <w:b/>
          <w:sz w:val="28"/>
          <w:szCs w:val="28"/>
          <w:lang w:eastAsia="en-US"/>
        </w:rPr>
      </w:pPr>
      <w:r w:rsidRPr="005E19E9">
        <w:rPr>
          <w:rFonts w:eastAsiaTheme="minorHAnsi"/>
          <w:b/>
          <w:sz w:val="28"/>
          <w:szCs w:val="28"/>
          <w:lang w:eastAsia="en-US"/>
        </w:rPr>
        <w:t xml:space="preserve"> 3. Программирование роботов. </w:t>
      </w:r>
    </w:p>
    <w:p w:rsidR="002F248C" w:rsidRDefault="005E19E9" w:rsidP="002F248C">
      <w:pPr>
        <w:shd w:val="clear" w:color="auto" w:fill="FFFFFF"/>
        <w:spacing w:line="360" w:lineRule="auto"/>
        <w:ind w:firstLine="567"/>
        <w:jc w:val="both"/>
        <w:rPr>
          <w:sz w:val="28"/>
          <w:szCs w:val="28"/>
          <w:lang w:eastAsia="en-US"/>
        </w:rPr>
      </w:pPr>
      <w:r w:rsidRPr="000A05D5">
        <w:rPr>
          <w:i/>
          <w:iCs/>
          <w:sz w:val="28"/>
          <w:szCs w:val="28"/>
        </w:rPr>
        <w:t>Теоретическая часть</w:t>
      </w:r>
      <w:r w:rsidRPr="000A05D5">
        <w:rPr>
          <w:rFonts w:eastAsiaTheme="minorHAnsi"/>
          <w:sz w:val="28"/>
          <w:szCs w:val="28"/>
          <w:lang w:eastAsia="en-US"/>
        </w:rPr>
        <w:t xml:space="preserve">: </w:t>
      </w:r>
      <w:r w:rsidRPr="005E19E9">
        <w:rPr>
          <w:bCs/>
          <w:i/>
          <w:sz w:val="28"/>
          <w:szCs w:val="28"/>
          <w:lang w:eastAsia="en-US"/>
        </w:rPr>
        <w:t>Робототехника и промышленные роботы.</w:t>
      </w:r>
      <w:r w:rsidRPr="005E19E9">
        <w:rPr>
          <w:sz w:val="28"/>
          <w:szCs w:val="28"/>
          <w:lang w:eastAsia="en-US"/>
        </w:rPr>
        <w:t xml:space="preserve"> Основные области и направления использования роботов в современном обществе. </w:t>
      </w:r>
    </w:p>
    <w:p w:rsidR="005E19E9" w:rsidRPr="005E19E9" w:rsidRDefault="005E19E9" w:rsidP="002F248C">
      <w:pPr>
        <w:shd w:val="clear" w:color="auto" w:fill="FFFFFF"/>
        <w:spacing w:line="360" w:lineRule="auto"/>
        <w:ind w:firstLine="567"/>
        <w:jc w:val="both"/>
        <w:rPr>
          <w:bCs/>
          <w:sz w:val="28"/>
          <w:szCs w:val="28"/>
          <w:lang w:eastAsia="en-US"/>
        </w:rPr>
      </w:pPr>
      <w:r w:rsidRPr="000A05D5">
        <w:rPr>
          <w:i/>
          <w:iCs/>
          <w:sz w:val="28"/>
          <w:szCs w:val="28"/>
        </w:rPr>
        <w:t>Практическая часть</w:t>
      </w:r>
      <w:r>
        <w:rPr>
          <w:i/>
          <w:iCs/>
          <w:sz w:val="28"/>
          <w:szCs w:val="28"/>
        </w:rPr>
        <w:t>:</w:t>
      </w:r>
      <w:r w:rsidR="002F248C">
        <w:rPr>
          <w:i/>
          <w:iCs/>
          <w:sz w:val="28"/>
          <w:szCs w:val="28"/>
        </w:rPr>
        <w:t xml:space="preserve"> </w:t>
      </w:r>
      <w:r w:rsidRPr="005E19E9">
        <w:rPr>
          <w:i/>
          <w:sz w:val="28"/>
          <w:szCs w:val="28"/>
          <w:lang w:eastAsia="en-US"/>
        </w:rPr>
        <w:t xml:space="preserve">Основы проектирования в САПР </w:t>
      </w:r>
      <w:r w:rsidRPr="005E19E9">
        <w:rPr>
          <w:i/>
          <w:sz w:val="28"/>
          <w:szCs w:val="28"/>
          <w:lang w:val="en-US" w:eastAsia="en-US"/>
        </w:rPr>
        <w:t>Fusion</w:t>
      </w:r>
      <w:r w:rsidRPr="005E19E9">
        <w:rPr>
          <w:i/>
          <w:sz w:val="28"/>
          <w:szCs w:val="28"/>
          <w:lang w:eastAsia="en-US"/>
        </w:rPr>
        <w:t xml:space="preserve"> 360 на основе образовательного  комплекта «СТЕМ Мастерская».</w:t>
      </w:r>
      <w:r w:rsidRPr="005E19E9">
        <w:rPr>
          <w:bCs/>
          <w:sz w:val="28"/>
          <w:szCs w:val="28"/>
          <w:lang w:eastAsia="en-US"/>
        </w:rPr>
        <w:t>Интерфейс среды</w:t>
      </w:r>
      <w:r w:rsidRPr="005E19E9">
        <w:rPr>
          <w:sz w:val="28"/>
          <w:szCs w:val="28"/>
          <w:lang w:val="en-US" w:eastAsia="en-US"/>
        </w:rPr>
        <w:t>Fusion</w:t>
      </w:r>
      <w:r w:rsidRPr="005E19E9">
        <w:rPr>
          <w:sz w:val="28"/>
          <w:szCs w:val="28"/>
          <w:lang w:eastAsia="en-US"/>
        </w:rPr>
        <w:t xml:space="preserve"> 360</w:t>
      </w:r>
      <w:r w:rsidRPr="005E19E9">
        <w:rPr>
          <w:b/>
          <w:bCs/>
          <w:sz w:val="28"/>
          <w:szCs w:val="28"/>
          <w:lang w:eastAsia="en-US"/>
        </w:rPr>
        <w:t xml:space="preserve">. </w:t>
      </w:r>
      <w:r w:rsidRPr="005E19E9">
        <w:rPr>
          <w:bCs/>
          <w:sz w:val="28"/>
          <w:szCs w:val="28"/>
          <w:lang w:eastAsia="en-US"/>
        </w:rPr>
        <w:t xml:space="preserve">Создание простейшей модели (куб, шар). Работа с чертежами. Создание деталей </w:t>
      </w:r>
      <w:r w:rsidRPr="005E19E9">
        <w:rPr>
          <w:bCs/>
          <w:sz w:val="28"/>
          <w:szCs w:val="28"/>
          <w:lang w:eastAsia="en-US"/>
        </w:rPr>
        <w:lastRenderedPageBreak/>
        <w:t>манипулятора.</w:t>
      </w:r>
      <w:r w:rsidR="002F248C">
        <w:rPr>
          <w:bCs/>
          <w:sz w:val="28"/>
          <w:szCs w:val="28"/>
          <w:lang w:eastAsia="en-US"/>
        </w:rPr>
        <w:t xml:space="preserve"> </w:t>
      </w:r>
      <w:r w:rsidR="002F248C">
        <w:rPr>
          <w:bCs/>
          <w:i/>
          <w:sz w:val="28"/>
          <w:szCs w:val="28"/>
          <w:lang w:eastAsia="en-US"/>
        </w:rPr>
        <w:t>Программирование</w:t>
      </w:r>
      <w:r w:rsidRPr="005E19E9">
        <w:rPr>
          <w:bCs/>
          <w:i/>
          <w:sz w:val="28"/>
          <w:szCs w:val="28"/>
          <w:lang w:eastAsia="en-US"/>
        </w:rPr>
        <w:t>.</w:t>
      </w:r>
      <w:r w:rsidR="002F248C">
        <w:rPr>
          <w:bCs/>
          <w:i/>
          <w:sz w:val="28"/>
          <w:szCs w:val="28"/>
          <w:lang w:eastAsia="en-US"/>
        </w:rPr>
        <w:t xml:space="preserve"> </w:t>
      </w:r>
      <w:r w:rsidRPr="005E19E9">
        <w:rPr>
          <w:bCs/>
          <w:sz w:val="28"/>
          <w:szCs w:val="28"/>
          <w:lang w:eastAsia="en-US"/>
        </w:rPr>
        <w:t xml:space="preserve">Настройка среды программирования </w:t>
      </w:r>
      <w:r w:rsidRPr="005E19E9">
        <w:rPr>
          <w:bCs/>
          <w:sz w:val="28"/>
          <w:szCs w:val="28"/>
          <w:lang w:val="en-US" w:eastAsia="en-US"/>
        </w:rPr>
        <w:t>ArduinoIDE</w:t>
      </w:r>
      <w:r w:rsidRPr="005E19E9">
        <w:rPr>
          <w:bCs/>
          <w:sz w:val="28"/>
          <w:szCs w:val="28"/>
          <w:lang w:eastAsia="en-US"/>
        </w:rPr>
        <w:t>.</w:t>
      </w:r>
    </w:p>
    <w:p w:rsidR="005E19E9" w:rsidRDefault="005E19E9" w:rsidP="002F248C">
      <w:pPr>
        <w:widowControl w:val="0"/>
        <w:autoSpaceDE w:val="0"/>
        <w:autoSpaceDN w:val="0"/>
        <w:adjustRightInd w:val="0"/>
        <w:spacing w:line="360" w:lineRule="auto"/>
        <w:ind w:firstLine="567"/>
        <w:jc w:val="both"/>
        <w:rPr>
          <w:rFonts w:eastAsiaTheme="minorHAnsi"/>
          <w:b/>
          <w:sz w:val="28"/>
          <w:szCs w:val="28"/>
          <w:lang w:eastAsia="en-US"/>
        </w:rPr>
      </w:pPr>
      <w:r w:rsidRPr="005E19E9">
        <w:rPr>
          <w:rFonts w:eastAsiaTheme="minorHAnsi"/>
          <w:b/>
          <w:sz w:val="28"/>
          <w:szCs w:val="28"/>
          <w:lang w:eastAsia="en-US"/>
        </w:rPr>
        <w:t xml:space="preserve"> 4. Прикладная робототехника. </w:t>
      </w:r>
    </w:p>
    <w:p w:rsidR="005E19E9" w:rsidRDefault="005E19E9" w:rsidP="002F248C">
      <w:pPr>
        <w:widowControl w:val="0"/>
        <w:autoSpaceDE w:val="0"/>
        <w:autoSpaceDN w:val="0"/>
        <w:adjustRightInd w:val="0"/>
        <w:spacing w:line="360" w:lineRule="auto"/>
        <w:ind w:firstLine="567"/>
        <w:jc w:val="both"/>
        <w:rPr>
          <w:rFonts w:eastAsiaTheme="minorHAnsi"/>
          <w:sz w:val="28"/>
          <w:szCs w:val="28"/>
          <w:lang w:eastAsia="en-US"/>
        </w:rPr>
      </w:pPr>
      <w:r w:rsidRPr="000A05D5">
        <w:rPr>
          <w:i/>
          <w:iCs/>
          <w:sz w:val="28"/>
          <w:szCs w:val="28"/>
        </w:rPr>
        <w:t>Теоретическая часть</w:t>
      </w:r>
      <w:r w:rsidRPr="000A05D5">
        <w:rPr>
          <w:rFonts w:eastAsiaTheme="minorHAnsi"/>
          <w:sz w:val="28"/>
          <w:szCs w:val="28"/>
          <w:lang w:eastAsia="en-US"/>
        </w:rPr>
        <w:t xml:space="preserve">: </w:t>
      </w:r>
      <w:r w:rsidRPr="005E19E9">
        <w:rPr>
          <w:i/>
          <w:sz w:val="28"/>
          <w:szCs w:val="28"/>
          <w:lang w:eastAsia="en-US"/>
        </w:rPr>
        <w:t xml:space="preserve">Образовательный  комплект «СТЕМ Мастерская». </w:t>
      </w:r>
      <w:r w:rsidRPr="005E19E9">
        <w:rPr>
          <w:rFonts w:eastAsiaTheme="minorHAnsi"/>
          <w:i/>
          <w:sz w:val="28"/>
          <w:szCs w:val="28"/>
          <w:lang w:eastAsia="en-US"/>
        </w:rPr>
        <w:t xml:space="preserve">Робот с </w:t>
      </w:r>
      <w:r w:rsidRPr="005E19E9">
        <w:rPr>
          <w:rFonts w:eastAsiaTheme="minorHAnsi"/>
          <w:i/>
          <w:sz w:val="28"/>
          <w:szCs w:val="28"/>
          <w:lang w:val="en-US" w:eastAsia="en-US"/>
        </w:rPr>
        <w:t>Delta</w:t>
      </w:r>
      <w:r w:rsidRPr="005E19E9">
        <w:rPr>
          <w:rFonts w:eastAsiaTheme="minorHAnsi"/>
          <w:i/>
          <w:sz w:val="28"/>
          <w:szCs w:val="28"/>
          <w:lang w:eastAsia="en-US"/>
        </w:rPr>
        <w:t>-кинематикой</w:t>
      </w:r>
      <w:r w:rsidRPr="005E19E9">
        <w:rPr>
          <w:rFonts w:eastAsiaTheme="minorHAnsi"/>
          <w:b/>
          <w:sz w:val="28"/>
          <w:szCs w:val="28"/>
          <w:lang w:eastAsia="en-US"/>
        </w:rPr>
        <w:t xml:space="preserve">. </w:t>
      </w:r>
      <w:r w:rsidRPr="005E19E9">
        <w:rPr>
          <w:rFonts w:eastAsiaTheme="minorHAnsi"/>
          <w:sz w:val="28"/>
          <w:szCs w:val="28"/>
          <w:lang w:eastAsia="en-US"/>
        </w:rPr>
        <w:t>Обзор</w:t>
      </w:r>
      <w:r w:rsidRPr="005E19E9">
        <w:rPr>
          <w:rFonts w:eastAsiaTheme="minorHAnsi"/>
          <w:sz w:val="28"/>
          <w:szCs w:val="28"/>
          <w:lang w:val="en-US" w:eastAsia="en-US"/>
        </w:rPr>
        <w:t>Delta</w:t>
      </w:r>
      <w:r w:rsidRPr="005E19E9">
        <w:rPr>
          <w:rFonts w:eastAsiaTheme="minorHAnsi"/>
          <w:sz w:val="28"/>
          <w:szCs w:val="28"/>
          <w:lang w:eastAsia="en-US"/>
        </w:rPr>
        <w:t xml:space="preserve">-робота. Обратная задача кинематики  </w:t>
      </w:r>
      <w:r w:rsidRPr="005E19E9">
        <w:rPr>
          <w:rFonts w:eastAsiaTheme="minorHAnsi"/>
          <w:sz w:val="28"/>
          <w:szCs w:val="28"/>
          <w:lang w:val="en-US" w:eastAsia="en-US"/>
        </w:rPr>
        <w:t>Delta</w:t>
      </w:r>
      <w:r w:rsidRPr="005E19E9">
        <w:rPr>
          <w:rFonts w:eastAsiaTheme="minorHAnsi"/>
          <w:sz w:val="28"/>
          <w:szCs w:val="28"/>
          <w:lang w:eastAsia="en-US"/>
        </w:rPr>
        <w:t xml:space="preserve">-робота. Устройство </w:t>
      </w:r>
      <w:r w:rsidRPr="005E19E9">
        <w:rPr>
          <w:rFonts w:eastAsiaTheme="minorHAnsi"/>
          <w:sz w:val="28"/>
          <w:szCs w:val="28"/>
          <w:lang w:val="en-US" w:eastAsia="en-US"/>
        </w:rPr>
        <w:t>Delta</w:t>
      </w:r>
      <w:r w:rsidRPr="005E19E9">
        <w:rPr>
          <w:rFonts w:eastAsiaTheme="minorHAnsi"/>
          <w:sz w:val="28"/>
          <w:szCs w:val="28"/>
          <w:lang w:eastAsia="en-US"/>
        </w:rPr>
        <w:t xml:space="preserve">-робота.  </w:t>
      </w:r>
    </w:p>
    <w:p w:rsidR="002F248C" w:rsidRDefault="005E19E9" w:rsidP="002F248C">
      <w:pPr>
        <w:widowControl w:val="0"/>
        <w:autoSpaceDE w:val="0"/>
        <w:autoSpaceDN w:val="0"/>
        <w:adjustRightInd w:val="0"/>
        <w:spacing w:line="360" w:lineRule="auto"/>
        <w:ind w:firstLine="567"/>
        <w:jc w:val="both"/>
        <w:rPr>
          <w:rFonts w:eastAsiaTheme="minorHAnsi"/>
          <w:sz w:val="28"/>
          <w:szCs w:val="28"/>
          <w:lang w:eastAsia="en-US"/>
        </w:rPr>
      </w:pPr>
      <w:r w:rsidRPr="000A05D5">
        <w:rPr>
          <w:i/>
          <w:iCs/>
          <w:sz w:val="28"/>
          <w:szCs w:val="28"/>
        </w:rPr>
        <w:t>Практическая часть</w:t>
      </w:r>
      <w:r>
        <w:rPr>
          <w:i/>
          <w:iCs/>
          <w:sz w:val="28"/>
          <w:szCs w:val="28"/>
        </w:rPr>
        <w:t>:</w:t>
      </w:r>
      <w:r w:rsidR="002F248C">
        <w:rPr>
          <w:i/>
          <w:iCs/>
          <w:sz w:val="28"/>
          <w:szCs w:val="28"/>
        </w:rPr>
        <w:t xml:space="preserve"> </w:t>
      </w:r>
      <w:r w:rsidRPr="005E19E9">
        <w:rPr>
          <w:rFonts w:eastAsiaTheme="minorHAnsi"/>
          <w:sz w:val="28"/>
          <w:szCs w:val="28"/>
          <w:lang w:eastAsia="en-US"/>
        </w:rPr>
        <w:t xml:space="preserve">Разработка управляющей программы. Техническое зрение. </w:t>
      </w:r>
      <w:r w:rsidRPr="005E19E9">
        <w:rPr>
          <w:rFonts w:eastAsiaTheme="minorHAnsi"/>
          <w:i/>
          <w:sz w:val="28"/>
          <w:szCs w:val="28"/>
          <w:lang w:val="en-US" w:eastAsia="en-US"/>
        </w:rPr>
        <w:t>SCARA</w:t>
      </w:r>
      <w:r w:rsidRPr="005E19E9">
        <w:rPr>
          <w:rFonts w:eastAsiaTheme="minorHAnsi"/>
          <w:i/>
          <w:sz w:val="28"/>
          <w:szCs w:val="28"/>
          <w:lang w:eastAsia="en-US"/>
        </w:rPr>
        <w:t>-манипулятор.</w:t>
      </w:r>
      <w:r w:rsidR="002F248C">
        <w:rPr>
          <w:rFonts w:eastAsiaTheme="minorHAnsi"/>
          <w:i/>
          <w:sz w:val="28"/>
          <w:szCs w:val="28"/>
          <w:lang w:eastAsia="en-US"/>
        </w:rPr>
        <w:t xml:space="preserve"> </w:t>
      </w:r>
      <w:r w:rsidRPr="005E19E9">
        <w:rPr>
          <w:rFonts w:eastAsiaTheme="minorHAnsi"/>
          <w:sz w:val="28"/>
          <w:szCs w:val="28"/>
          <w:lang w:eastAsia="en-US"/>
        </w:rPr>
        <w:t>Обзор</w:t>
      </w:r>
      <w:r w:rsidRPr="005E19E9">
        <w:rPr>
          <w:rFonts w:eastAsiaTheme="minorHAnsi"/>
          <w:sz w:val="28"/>
          <w:szCs w:val="28"/>
          <w:lang w:val="en-US" w:eastAsia="en-US"/>
        </w:rPr>
        <w:t>SCARA</w:t>
      </w:r>
      <w:r w:rsidR="002F248C">
        <w:rPr>
          <w:rFonts w:eastAsiaTheme="minorHAnsi"/>
          <w:sz w:val="28"/>
          <w:szCs w:val="28"/>
          <w:lang w:eastAsia="en-US"/>
        </w:rPr>
        <w:t xml:space="preserve">-манипулятора. </w:t>
      </w:r>
      <w:r w:rsidRPr="005E19E9">
        <w:rPr>
          <w:rFonts w:eastAsiaTheme="minorHAnsi"/>
          <w:sz w:val="28"/>
          <w:szCs w:val="28"/>
          <w:lang w:eastAsia="en-US"/>
        </w:rPr>
        <w:t xml:space="preserve">Обратная задача кинематики </w:t>
      </w:r>
      <w:r w:rsidRPr="005E19E9">
        <w:rPr>
          <w:rFonts w:eastAsiaTheme="minorHAnsi"/>
          <w:sz w:val="28"/>
          <w:szCs w:val="28"/>
          <w:lang w:val="en-US" w:eastAsia="en-US"/>
        </w:rPr>
        <w:t>SCARA</w:t>
      </w:r>
      <w:r w:rsidRPr="005E19E9">
        <w:rPr>
          <w:rFonts w:eastAsiaTheme="minorHAnsi"/>
          <w:sz w:val="28"/>
          <w:szCs w:val="28"/>
          <w:lang w:eastAsia="en-US"/>
        </w:rPr>
        <w:t xml:space="preserve">-манипулятора.  Устройство  </w:t>
      </w:r>
      <w:r w:rsidRPr="005E19E9">
        <w:rPr>
          <w:rFonts w:eastAsiaTheme="minorHAnsi"/>
          <w:sz w:val="28"/>
          <w:szCs w:val="28"/>
          <w:lang w:val="en-US" w:eastAsia="en-US"/>
        </w:rPr>
        <w:t>SCARA</w:t>
      </w:r>
      <w:r w:rsidRPr="005E19E9">
        <w:rPr>
          <w:rFonts w:eastAsiaTheme="minorHAnsi"/>
          <w:sz w:val="28"/>
          <w:szCs w:val="28"/>
          <w:lang w:eastAsia="en-US"/>
        </w:rPr>
        <w:t xml:space="preserve">-манипулятора.  Разработка управляющей программы. </w:t>
      </w:r>
      <w:r w:rsidRPr="005E19E9">
        <w:rPr>
          <w:rFonts w:eastAsiaTheme="minorHAnsi"/>
          <w:sz w:val="28"/>
          <w:szCs w:val="28"/>
          <w:lang w:val="en-US" w:eastAsia="en-US"/>
        </w:rPr>
        <w:t>STEWART</w:t>
      </w:r>
      <w:r w:rsidRPr="005E19E9">
        <w:rPr>
          <w:rFonts w:eastAsiaTheme="minorHAnsi"/>
          <w:sz w:val="28"/>
          <w:szCs w:val="28"/>
          <w:lang w:eastAsia="en-US"/>
        </w:rPr>
        <w:t xml:space="preserve">-платформа. Обзор платформы Стюарта.  Обратная задача кинематики.  Устройство  платформы Стюарта. Разработка управляющей программы. </w:t>
      </w:r>
    </w:p>
    <w:p w:rsidR="005E19E9" w:rsidRPr="005E19E9" w:rsidRDefault="005E19E9" w:rsidP="002F248C">
      <w:pPr>
        <w:widowControl w:val="0"/>
        <w:autoSpaceDE w:val="0"/>
        <w:autoSpaceDN w:val="0"/>
        <w:adjustRightInd w:val="0"/>
        <w:spacing w:line="360" w:lineRule="auto"/>
        <w:ind w:firstLine="567"/>
        <w:jc w:val="both"/>
        <w:rPr>
          <w:bCs/>
          <w:sz w:val="28"/>
          <w:szCs w:val="28"/>
          <w:lang w:eastAsia="en-US"/>
        </w:rPr>
      </w:pPr>
      <w:r w:rsidRPr="005E19E9">
        <w:rPr>
          <w:rFonts w:eastAsiaTheme="minorHAnsi"/>
          <w:i/>
          <w:sz w:val="28"/>
          <w:szCs w:val="28"/>
          <w:lang w:eastAsia="en-US"/>
        </w:rPr>
        <w:t xml:space="preserve">Робототехнический комплект с контроллером </w:t>
      </w:r>
      <w:r w:rsidRPr="005E19E9">
        <w:rPr>
          <w:bCs/>
          <w:i/>
          <w:sz w:val="28"/>
          <w:szCs w:val="28"/>
          <w:lang w:val="en-US" w:eastAsia="en-US"/>
        </w:rPr>
        <w:t>Arduino</w:t>
      </w:r>
      <w:r w:rsidRPr="005E19E9">
        <w:rPr>
          <w:bCs/>
          <w:i/>
          <w:sz w:val="28"/>
          <w:szCs w:val="28"/>
          <w:lang w:eastAsia="en-US"/>
        </w:rPr>
        <w:t>.</w:t>
      </w:r>
      <w:r w:rsidRPr="005E19E9">
        <w:rPr>
          <w:bCs/>
          <w:sz w:val="28"/>
          <w:szCs w:val="28"/>
          <w:lang w:eastAsia="en-US"/>
        </w:rPr>
        <w:t xml:space="preserve"> Базовая мобильная конструкция: сборка, программирование. Тестирование.</w:t>
      </w:r>
    </w:p>
    <w:p w:rsidR="00E6025F" w:rsidRPr="00E6025F" w:rsidRDefault="00E6025F" w:rsidP="005E19E9">
      <w:pPr>
        <w:spacing w:line="360" w:lineRule="auto"/>
        <w:ind w:firstLine="709"/>
        <w:jc w:val="center"/>
        <w:rPr>
          <w:rFonts w:eastAsiaTheme="minorHAnsi"/>
          <w:sz w:val="28"/>
          <w:szCs w:val="28"/>
          <w:lang w:eastAsia="en-US"/>
        </w:rPr>
      </w:pPr>
    </w:p>
    <w:p w:rsidR="005E19E9" w:rsidRPr="00D76C69" w:rsidRDefault="005E19E9" w:rsidP="005E19E9">
      <w:pPr>
        <w:pStyle w:val="Default"/>
        <w:tabs>
          <w:tab w:val="left" w:pos="225"/>
        </w:tabs>
        <w:spacing w:line="360" w:lineRule="auto"/>
        <w:jc w:val="center"/>
        <w:rPr>
          <w:b/>
          <w:sz w:val="28"/>
          <w:szCs w:val="28"/>
        </w:rPr>
      </w:pPr>
      <w:r w:rsidRPr="00D76C69">
        <w:rPr>
          <w:b/>
          <w:sz w:val="28"/>
          <w:szCs w:val="28"/>
        </w:rPr>
        <w:t>Раздел 2 «Комплекс организационно-педагогических условий»</w:t>
      </w:r>
    </w:p>
    <w:p w:rsidR="005E19E9" w:rsidRPr="00D76C69" w:rsidRDefault="005E19E9" w:rsidP="00B475BD">
      <w:pPr>
        <w:pStyle w:val="Default"/>
        <w:tabs>
          <w:tab w:val="left" w:pos="225"/>
        </w:tabs>
        <w:spacing w:line="360" w:lineRule="auto"/>
        <w:jc w:val="center"/>
        <w:rPr>
          <w:b/>
          <w:sz w:val="28"/>
          <w:szCs w:val="28"/>
        </w:rPr>
      </w:pPr>
      <w:r w:rsidRPr="00D76C69">
        <w:rPr>
          <w:b/>
          <w:sz w:val="28"/>
          <w:szCs w:val="28"/>
        </w:rPr>
        <w:t>2.1 Календарный учебный график</w:t>
      </w:r>
    </w:p>
    <w:p w:rsidR="003456E2" w:rsidRPr="002C77BB" w:rsidRDefault="005E19E9" w:rsidP="003456E2">
      <w:pPr>
        <w:widowControl w:val="0"/>
        <w:shd w:val="clear" w:color="auto" w:fill="FFFFFF"/>
        <w:spacing w:line="360" w:lineRule="auto"/>
        <w:ind w:right="20"/>
        <w:jc w:val="both"/>
        <w:rPr>
          <w:bCs/>
          <w:sz w:val="28"/>
          <w:szCs w:val="28"/>
        </w:rPr>
      </w:pPr>
      <w:r w:rsidRPr="002F248C">
        <w:rPr>
          <w:bCs/>
          <w:sz w:val="28"/>
          <w:szCs w:val="28"/>
        </w:rPr>
        <w:t>Место проведения:</w:t>
      </w:r>
      <w:r>
        <w:rPr>
          <w:sz w:val="28"/>
          <w:szCs w:val="28"/>
        </w:rPr>
        <w:t xml:space="preserve"> </w:t>
      </w:r>
      <w:r w:rsidR="00C40A28">
        <w:rPr>
          <w:bCs/>
          <w:sz w:val="28"/>
          <w:szCs w:val="28"/>
        </w:rPr>
        <w:t>М</w:t>
      </w:r>
      <w:r w:rsidR="002F248C">
        <w:rPr>
          <w:bCs/>
          <w:sz w:val="28"/>
          <w:szCs w:val="28"/>
        </w:rPr>
        <w:t>Б</w:t>
      </w:r>
      <w:r w:rsidR="00C40A28">
        <w:rPr>
          <w:bCs/>
          <w:sz w:val="28"/>
          <w:szCs w:val="28"/>
        </w:rPr>
        <w:t xml:space="preserve">ОУ </w:t>
      </w:r>
      <w:r w:rsidR="002F248C">
        <w:rPr>
          <w:bCs/>
          <w:sz w:val="28"/>
          <w:szCs w:val="28"/>
        </w:rPr>
        <w:t>СШ № 3 р.п. Кузоватово</w:t>
      </w:r>
    </w:p>
    <w:p w:rsidR="005E19E9" w:rsidRPr="001E6C81" w:rsidRDefault="005E19E9" w:rsidP="005E19E9">
      <w:pPr>
        <w:pStyle w:val="Default"/>
        <w:tabs>
          <w:tab w:val="left" w:pos="225"/>
        </w:tabs>
        <w:spacing w:line="360" w:lineRule="auto"/>
        <w:jc w:val="both"/>
        <w:rPr>
          <w:sz w:val="28"/>
          <w:szCs w:val="28"/>
        </w:rPr>
      </w:pPr>
    </w:p>
    <w:p w:rsidR="007C1274" w:rsidRDefault="007C1274" w:rsidP="005E19E9">
      <w:pPr>
        <w:spacing w:line="360" w:lineRule="auto"/>
      </w:pPr>
    </w:p>
    <w:p w:rsidR="005E19E9" w:rsidRDefault="005E19E9" w:rsidP="003459C0">
      <w:pPr>
        <w:framePr w:w="9226" w:wrap="auto" w:hAnchor="text" w:x="1418"/>
        <w:spacing w:line="360" w:lineRule="auto"/>
        <w:sectPr w:rsidR="005E19E9" w:rsidSect="00CF5D9D">
          <w:footerReference w:type="default" r:id="rId9"/>
          <w:pgSz w:w="11906" w:h="16838"/>
          <w:pgMar w:top="1134" w:right="850" w:bottom="1134" w:left="1134" w:header="708" w:footer="708" w:gutter="0"/>
          <w:cols w:space="708"/>
          <w:docGrid w:linePitch="360"/>
        </w:sectPr>
      </w:pPr>
    </w:p>
    <w:p w:rsidR="005E19E9" w:rsidRPr="00C10893" w:rsidRDefault="005E19E9" w:rsidP="005E19E9">
      <w:pPr>
        <w:pStyle w:val="Default"/>
        <w:tabs>
          <w:tab w:val="left" w:pos="225"/>
        </w:tabs>
        <w:jc w:val="center"/>
        <w:rPr>
          <w:b/>
          <w:sz w:val="28"/>
          <w:szCs w:val="28"/>
        </w:rPr>
      </w:pPr>
      <w:r w:rsidRPr="00C10893">
        <w:rPr>
          <w:b/>
          <w:sz w:val="28"/>
          <w:szCs w:val="28"/>
        </w:rPr>
        <w:lastRenderedPageBreak/>
        <w:t xml:space="preserve">КАЛЕНДАРНЫЙ УЧЕБНЫЙ ГРАФИК  </w:t>
      </w:r>
    </w:p>
    <w:p w:rsidR="005E19E9" w:rsidRPr="00C10893" w:rsidRDefault="005E19E9" w:rsidP="005E19E9">
      <w:pPr>
        <w:pStyle w:val="Default"/>
        <w:tabs>
          <w:tab w:val="left" w:pos="225"/>
        </w:tabs>
        <w:jc w:val="center"/>
        <w:rPr>
          <w:b/>
          <w:sz w:val="28"/>
          <w:szCs w:val="28"/>
        </w:rPr>
      </w:pPr>
      <w:r w:rsidRPr="00C10893">
        <w:rPr>
          <w:b/>
          <w:sz w:val="28"/>
          <w:szCs w:val="28"/>
        </w:rPr>
        <w:t>Модуль 1</w:t>
      </w:r>
    </w:p>
    <w:p w:rsidR="005E19E9" w:rsidRPr="00C10893" w:rsidRDefault="00EF4390" w:rsidP="005E19E9">
      <w:pPr>
        <w:pStyle w:val="Default"/>
        <w:tabs>
          <w:tab w:val="left" w:pos="225"/>
        </w:tabs>
        <w:rPr>
          <w:sz w:val="28"/>
          <w:szCs w:val="28"/>
        </w:rPr>
      </w:pPr>
      <w:r>
        <w:rPr>
          <w:sz w:val="28"/>
          <w:szCs w:val="28"/>
        </w:rPr>
        <w:t>1</w:t>
      </w:r>
      <w:r w:rsidR="002F248C">
        <w:rPr>
          <w:sz w:val="28"/>
          <w:szCs w:val="28"/>
        </w:rPr>
        <w:t>2</w:t>
      </w:r>
      <w:r>
        <w:rPr>
          <w:sz w:val="28"/>
          <w:szCs w:val="28"/>
        </w:rPr>
        <w:t>-1</w:t>
      </w:r>
      <w:r w:rsidR="002F248C">
        <w:rPr>
          <w:sz w:val="28"/>
          <w:szCs w:val="28"/>
        </w:rPr>
        <w:t>4</w:t>
      </w:r>
      <w:r w:rsidR="005E19E9" w:rsidRPr="00C10893">
        <w:rPr>
          <w:sz w:val="28"/>
          <w:szCs w:val="28"/>
        </w:rPr>
        <w:t xml:space="preserve"> лет-  </w:t>
      </w:r>
      <w:r w:rsidR="002F248C">
        <w:rPr>
          <w:sz w:val="28"/>
          <w:szCs w:val="28"/>
        </w:rPr>
        <w:t>2</w:t>
      </w:r>
      <w:r w:rsidR="005E19E9" w:rsidRPr="00C10893">
        <w:rPr>
          <w:sz w:val="28"/>
          <w:szCs w:val="28"/>
        </w:rPr>
        <w:t xml:space="preserve"> час в неделю, </w:t>
      </w:r>
      <w:r w:rsidR="002F248C">
        <w:rPr>
          <w:sz w:val="28"/>
          <w:szCs w:val="28"/>
        </w:rPr>
        <w:t>72</w:t>
      </w:r>
      <w:r w:rsidR="005E19E9" w:rsidRPr="00C10893">
        <w:rPr>
          <w:sz w:val="28"/>
          <w:szCs w:val="28"/>
        </w:rPr>
        <w:t xml:space="preserve"> часа в год,</w:t>
      </w:r>
    </w:p>
    <w:p w:rsidR="005E19E9" w:rsidRDefault="005E19E9" w:rsidP="005E19E9">
      <w:pPr>
        <w:pStyle w:val="Default"/>
        <w:tabs>
          <w:tab w:val="left" w:pos="225"/>
        </w:tabs>
        <w:spacing w:line="360" w:lineRule="auto"/>
        <w:jc w:val="both"/>
        <w:rPr>
          <w:sz w:val="28"/>
          <w:szCs w:val="28"/>
        </w:rPr>
      </w:pPr>
      <w:r w:rsidRPr="00C10893">
        <w:rPr>
          <w:sz w:val="28"/>
          <w:szCs w:val="28"/>
        </w:rPr>
        <w:t xml:space="preserve"> 1 модуль – </w:t>
      </w:r>
      <w:r w:rsidR="002F248C">
        <w:rPr>
          <w:sz w:val="28"/>
          <w:szCs w:val="28"/>
        </w:rPr>
        <w:t>2</w:t>
      </w:r>
      <w:r w:rsidRPr="00C10893">
        <w:rPr>
          <w:sz w:val="28"/>
          <w:szCs w:val="28"/>
        </w:rPr>
        <w:t xml:space="preserve"> час в неделю, </w:t>
      </w:r>
      <w:r w:rsidR="002F248C">
        <w:rPr>
          <w:sz w:val="28"/>
          <w:szCs w:val="28"/>
        </w:rPr>
        <w:t>32</w:t>
      </w:r>
      <w:r w:rsidRPr="00C10893">
        <w:rPr>
          <w:sz w:val="28"/>
          <w:szCs w:val="28"/>
        </w:rPr>
        <w:t xml:space="preserve"> часов в первое полугодие</w:t>
      </w:r>
      <w:r w:rsidR="007B5A1C">
        <w:rPr>
          <w:sz w:val="28"/>
          <w:szCs w:val="28"/>
        </w:rPr>
        <w:t>.</w:t>
      </w:r>
    </w:p>
    <w:tbl>
      <w:tblPr>
        <w:tblW w:w="14985"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1353"/>
        <w:gridCol w:w="847"/>
        <w:gridCol w:w="1401"/>
        <w:gridCol w:w="1677"/>
        <w:gridCol w:w="1134"/>
        <w:gridCol w:w="3685"/>
        <w:gridCol w:w="1418"/>
        <w:gridCol w:w="2755"/>
      </w:tblGrid>
      <w:tr w:rsidR="007B5A1C" w:rsidRPr="007B5A1C" w:rsidTr="00B64C11">
        <w:trPr>
          <w:trHeight w:val="1185"/>
        </w:trPr>
        <w:tc>
          <w:tcPr>
            <w:tcW w:w="715" w:type="dxa"/>
          </w:tcPr>
          <w:p w:rsidR="007B5A1C" w:rsidRPr="007B5A1C" w:rsidRDefault="007B5A1C" w:rsidP="007B5A1C">
            <w:pPr>
              <w:rPr>
                <w:rFonts w:eastAsiaTheme="minorHAnsi" w:cstheme="minorBidi"/>
                <w:lang w:eastAsia="en-US"/>
              </w:rPr>
            </w:pPr>
            <w:r w:rsidRPr="007B5A1C">
              <w:rPr>
                <w:rFonts w:eastAsiaTheme="minorHAnsi" w:cstheme="minorBidi"/>
                <w:lang w:eastAsia="en-US"/>
              </w:rPr>
              <w:t>№</w:t>
            </w:r>
          </w:p>
          <w:p w:rsidR="007B5A1C" w:rsidRPr="007B5A1C" w:rsidRDefault="007B5A1C" w:rsidP="007B5A1C">
            <w:pPr>
              <w:rPr>
                <w:rFonts w:eastAsiaTheme="minorHAnsi" w:cstheme="minorBidi"/>
                <w:lang w:eastAsia="en-US"/>
              </w:rPr>
            </w:pPr>
            <w:r w:rsidRPr="007B5A1C">
              <w:rPr>
                <w:rFonts w:eastAsiaTheme="minorHAnsi" w:cstheme="minorBidi"/>
                <w:lang w:eastAsia="en-US"/>
              </w:rPr>
              <w:t>п.п</w:t>
            </w:r>
          </w:p>
        </w:tc>
        <w:tc>
          <w:tcPr>
            <w:tcW w:w="1353" w:type="dxa"/>
          </w:tcPr>
          <w:p w:rsidR="007B5A1C" w:rsidRPr="007B5A1C" w:rsidRDefault="007B5A1C" w:rsidP="007B5A1C">
            <w:pPr>
              <w:rPr>
                <w:rFonts w:eastAsiaTheme="minorHAnsi" w:cstheme="minorBidi"/>
                <w:lang w:eastAsia="en-US"/>
              </w:rPr>
            </w:pPr>
            <w:r w:rsidRPr="007B5A1C">
              <w:rPr>
                <w:rFonts w:eastAsiaTheme="minorHAnsi" w:cstheme="minorBidi"/>
                <w:lang w:eastAsia="en-US"/>
              </w:rPr>
              <w:t>Месяц</w:t>
            </w:r>
          </w:p>
        </w:tc>
        <w:tc>
          <w:tcPr>
            <w:tcW w:w="847" w:type="dxa"/>
          </w:tcPr>
          <w:p w:rsidR="007B5A1C" w:rsidRPr="007B5A1C" w:rsidRDefault="007B5A1C" w:rsidP="007B5A1C">
            <w:pPr>
              <w:rPr>
                <w:rFonts w:eastAsiaTheme="minorHAnsi" w:cstheme="minorBidi"/>
                <w:lang w:eastAsia="en-US"/>
              </w:rPr>
            </w:pPr>
            <w:r w:rsidRPr="007B5A1C">
              <w:rPr>
                <w:rFonts w:eastAsiaTheme="minorHAnsi" w:cstheme="minorBidi"/>
                <w:lang w:eastAsia="en-US"/>
              </w:rPr>
              <w:t>Число</w:t>
            </w:r>
          </w:p>
        </w:tc>
        <w:tc>
          <w:tcPr>
            <w:tcW w:w="1401" w:type="dxa"/>
          </w:tcPr>
          <w:p w:rsidR="007B5A1C" w:rsidRPr="007B5A1C" w:rsidRDefault="007B5A1C" w:rsidP="007B5A1C">
            <w:pPr>
              <w:rPr>
                <w:rFonts w:eastAsiaTheme="minorHAnsi" w:cstheme="minorBidi"/>
                <w:lang w:eastAsia="en-US"/>
              </w:rPr>
            </w:pPr>
            <w:r w:rsidRPr="007B5A1C">
              <w:rPr>
                <w:rFonts w:eastAsiaTheme="minorHAnsi" w:cstheme="minorBidi"/>
                <w:lang w:eastAsia="en-US"/>
              </w:rPr>
              <w:t xml:space="preserve">Время </w:t>
            </w:r>
          </w:p>
          <w:p w:rsidR="007B5A1C" w:rsidRPr="007B5A1C" w:rsidRDefault="007B5A1C" w:rsidP="007B5A1C">
            <w:pPr>
              <w:rPr>
                <w:rFonts w:eastAsiaTheme="minorHAnsi" w:cstheme="minorBidi"/>
                <w:lang w:eastAsia="en-US"/>
              </w:rPr>
            </w:pPr>
            <w:r w:rsidRPr="007B5A1C">
              <w:rPr>
                <w:rFonts w:eastAsiaTheme="minorHAnsi" w:cstheme="minorBidi"/>
                <w:lang w:eastAsia="en-US"/>
              </w:rPr>
              <w:t xml:space="preserve">проведения </w:t>
            </w:r>
          </w:p>
          <w:p w:rsidR="007B5A1C" w:rsidRPr="007B5A1C" w:rsidRDefault="007B5A1C" w:rsidP="007B5A1C">
            <w:pPr>
              <w:rPr>
                <w:rFonts w:eastAsiaTheme="minorHAnsi" w:cstheme="minorBidi"/>
                <w:lang w:eastAsia="en-US"/>
              </w:rPr>
            </w:pPr>
            <w:r w:rsidRPr="007B5A1C">
              <w:rPr>
                <w:rFonts w:eastAsiaTheme="minorHAnsi" w:cstheme="minorBidi"/>
                <w:lang w:eastAsia="en-US"/>
              </w:rPr>
              <w:t xml:space="preserve">занятия </w:t>
            </w:r>
          </w:p>
        </w:tc>
        <w:tc>
          <w:tcPr>
            <w:tcW w:w="1677" w:type="dxa"/>
          </w:tcPr>
          <w:p w:rsidR="007B5A1C" w:rsidRPr="007B5A1C" w:rsidRDefault="007B5A1C" w:rsidP="007B5A1C">
            <w:pPr>
              <w:rPr>
                <w:rFonts w:eastAsiaTheme="minorHAnsi" w:cstheme="minorBidi"/>
                <w:lang w:eastAsia="en-US"/>
              </w:rPr>
            </w:pPr>
            <w:r w:rsidRPr="007B5A1C">
              <w:rPr>
                <w:rFonts w:eastAsiaTheme="minorHAnsi" w:cstheme="minorBidi"/>
                <w:lang w:eastAsia="en-US"/>
              </w:rPr>
              <w:t>Форма занятия</w:t>
            </w:r>
          </w:p>
        </w:tc>
        <w:tc>
          <w:tcPr>
            <w:tcW w:w="1134" w:type="dxa"/>
          </w:tcPr>
          <w:p w:rsidR="007B5A1C" w:rsidRPr="007B5A1C" w:rsidRDefault="007B5A1C" w:rsidP="007B5A1C">
            <w:pPr>
              <w:rPr>
                <w:rFonts w:eastAsiaTheme="minorHAnsi" w:cstheme="minorBidi"/>
                <w:lang w:eastAsia="en-US"/>
              </w:rPr>
            </w:pPr>
            <w:r w:rsidRPr="007B5A1C">
              <w:rPr>
                <w:rFonts w:eastAsiaTheme="minorHAnsi" w:cstheme="minorBidi"/>
                <w:lang w:eastAsia="en-US"/>
              </w:rPr>
              <w:t>Кол – во</w:t>
            </w:r>
          </w:p>
          <w:p w:rsidR="007B5A1C" w:rsidRPr="007B5A1C" w:rsidRDefault="007B5A1C" w:rsidP="007B5A1C">
            <w:pPr>
              <w:rPr>
                <w:rFonts w:eastAsiaTheme="minorHAnsi" w:cstheme="minorBidi"/>
                <w:lang w:eastAsia="en-US"/>
              </w:rPr>
            </w:pPr>
            <w:r w:rsidRPr="007B5A1C">
              <w:rPr>
                <w:rFonts w:eastAsiaTheme="minorHAnsi" w:cstheme="minorBidi"/>
                <w:lang w:eastAsia="en-US"/>
              </w:rPr>
              <w:t>часов</w:t>
            </w:r>
          </w:p>
        </w:tc>
        <w:tc>
          <w:tcPr>
            <w:tcW w:w="3685" w:type="dxa"/>
          </w:tcPr>
          <w:p w:rsidR="007B5A1C" w:rsidRPr="007B5A1C" w:rsidRDefault="007B5A1C" w:rsidP="007B5A1C">
            <w:pPr>
              <w:rPr>
                <w:rFonts w:eastAsiaTheme="minorHAnsi" w:cstheme="minorBidi"/>
                <w:lang w:eastAsia="en-US"/>
              </w:rPr>
            </w:pPr>
            <w:r w:rsidRPr="007B5A1C">
              <w:rPr>
                <w:rFonts w:eastAsiaTheme="minorHAnsi" w:cstheme="minorBidi"/>
                <w:lang w:eastAsia="en-US"/>
              </w:rPr>
              <w:t xml:space="preserve">Тема </w:t>
            </w:r>
          </w:p>
          <w:p w:rsidR="007B5A1C" w:rsidRPr="007B5A1C" w:rsidRDefault="007B5A1C" w:rsidP="007B5A1C">
            <w:pPr>
              <w:rPr>
                <w:rFonts w:eastAsiaTheme="minorHAnsi" w:cstheme="minorBidi"/>
                <w:lang w:eastAsia="en-US"/>
              </w:rPr>
            </w:pPr>
            <w:r w:rsidRPr="007B5A1C">
              <w:rPr>
                <w:rFonts w:eastAsiaTheme="minorHAnsi" w:cstheme="minorBidi"/>
                <w:lang w:eastAsia="en-US"/>
              </w:rPr>
              <w:t>занятия</w:t>
            </w:r>
          </w:p>
        </w:tc>
        <w:tc>
          <w:tcPr>
            <w:tcW w:w="1418" w:type="dxa"/>
          </w:tcPr>
          <w:p w:rsidR="007B5A1C" w:rsidRPr="007B5A1C" w:rsidRDefault="007B5A1C" w:rsidP="007B5A1C">
            <w:pPr>
              <w:rPr>
                <w:rFonts w:eastAsiaTheme="minorHAnsi" w:cstheme="minorBidi"/>
                <w:lang w:eastAsia="en-US"/>
              </w:rPr>
            </w:pPr>
            <w:r w:rsidRPr="007B5A1C">
              <w:rPr>
                <w:rFonts w:eastAsiaTheme="minorHAnsi" w:cstheme="minorBidi"/>
                <w:lang w:eastAsia="en-US"/>
              </w:rPr>
              <w:t xml:space="preserve">Место </w:t>
            </w:r>
          </w:p>
          <w:p w:rsidR="007B5A1C" w:rsidRPr="007B5A1C" w:rsidRDefault="007B5A1C" w:rsidP="007B5A1C">
            <w:pPr>
              <w:rPr>
                <w:rFonts w:eastAsiaTheme="minorHAnsi" w:cstheme="minorBidi"/>
                <w:lang w:eastAsia="en-US"/>
              </w:rPr>
            </w:pPr>
            <w:r w:rsidRPr="007B5A1C">
              <w:rPr>
                <w:rFonts w:eastAsiaTheme="minorHAnsi" w:cstheme="minorBidi"/>
                <w:lang w:eastAsia="en-US"/>
              </w:rPr>
              <w:t>проведения</w:t>
            </w:r>
          </w:p>
        </w:tc>
        <w:tc>
          <w:tcPr>
            <w:tcW w:w="2755" w:type="dxa"/>
          </w:tcPr>
          <w:p w:rsidR="007B5A1C" w:rsidRPr="007B5A1C" w:rsidRDefault="007B5A1C" w:rsidP="007B5A1C">
            <w:pPr>
              <w:rPr>
                <w:rFonts w:eastAsiaTheme="minorHAnsi" w:cstheme="minorBidi"/>
                <w:lang w:eastAsia="en-US"/>
              </w:rPr>
            </w:pPr>
            <w:r w:rsidRPr="007B5A1C">
              <w:rPr>
                <w:rFonts w:eastAsiaTheme="minorHAnsi" w:cstheme="minorBidi"/>
                <w:lang w:eastAsia="en-US"/>
              </w:rPr>
              <w:t xml:space="preserve">Форма контроля </w:t>
            </w:r>
          </w:p>
        </w:tc>
      </w:tr>
      <w:tr w:rsidR="00534BD3" w:rsidRPr="007B5A1C" w:rsidTr="00FC5C92">
        <w:trPr>
          <w:trHeight w:val="464"/>
        </w:trPr>
        <w:tc>
          <w:tcPr>
            <w:tcW w:w="14985" w:type="dxa"/>
            <w:gridSpan w:val="9"/>
          </w:tcPr>
          <w:p w:rsidR="00534BD3" w:rsidRPr="007B5A1C" w:rsidRDefault="00534BD3" w:rsidP="00534BD3">
            <w:pPr>
              <w:jc w:val="center"/>
              <w:rPr>
                <w:rFonts w:eastAsiaTheme="minorHAnsi" w:cstheme="minorBidi"/>
                <w:lang w:eastAsia="en-US"/>
              </w:rPr>
            </w:pPr>
            <w:r w:rsidRPr="007B5A1C">
              <w:rPr>
                <w:rFonts w:eastAsiaTheme="minorHAnsi" w:cstheme="minorBidi"/>
                <w:b/>
                <w:sz w:val="28"/>
                <w:szCs w:val="28"/>
                <w:lang w:eastAsia="en-US"/>
              </w:rPr>
              <w:t>1. Роботы (</w:t>
            </w:r>
            <w:r>
              <w:rPr>
                <w:rFonts w:eastAsiaTheme="minorHAnsi" w:cstheme="minorBidi"/>
                <w:b/>
                <w:sz w:val="28"/>
                <w:szCs w:val="28"/>
                <w:lang w:eastAsia="en-US"/>
              </w:rPr>
              <w:t xml:space="preserve">8 </w:t>
            </w:r>
            <w:r w:rsidRPr="007B5A1C">
              <w:rPr>
                <w:rFonts w:eastAsiaTheme="minorHAnsi" w:cstheme="minorBidi"/>
                <w:b/>
                <w:sz w:val="28"/>
                <w:szCs w:val="28"/>
                <w:lang w:eastAsia="en-US"/>
              </w:rPr>
              <w:t>час</w:t>
            </w:r>
            <w:r>
              <w:rPr>
                <w:rFonts w:eastAsiaTheme="minorHAnsi" w:cstheme="minorBidi"/>
                <w:b/>
                <w:sz w:val="28"/>
                <w:szCs w:val="28"/>
                <w:lang w:eastAsia="en-US"/>
              </w:rPr>
              <w:t>ов</w:t>
            </w:r>
            <w:r w:rsidRPr="007B5A1C">
              <w:rPr>
                <w:rFonts w:eastAsiaTheme="minorHAnsi" w:cstheme="minorBidi"/>
                <w:b/>
                <w:sz w:val="28"/>
                <w:szCs w:val="28"/>
                <w:lang w:eastAsia="en-US"/>
              </w:rPr>
              <w:t>)</w:t>
            </w:r>
          </w:p>
        </w:tc>
      </w:tr>
      <w:tr w:rsidR="00534BD3" w:rsidRPr="007B5A1C" w:rsidTr="00B64C11">
        <w:trPr>
          <w:trHeight w:val="1185"/>
        </w:trPr>
        <w:tc>
          <w:tcPr>
            <w:tcW w:w="715" w:type="dxa"/>
          </w:tcPr>
          <w:p w:rsidR="00534BD3" w:rsidRPr="007B5A1C" w:rsidRDefault="00534BD3" w:rsidP="007B5A1C">
            <w:pPr>
              <w:rPr>
                <w:rFonts w:eastAsiaTheme="minorHAnsi" w:cstheme="minorBidi"/>
                <w:lang w:eastAsia="en-US"/>
              </w:rPr>
            </w:pPr>
            <w:r>
              <w:rPr>
                <w:rFonts w:eastAsiaTheme="minorHAnsi" w:cstheme="minorBidi"/>
                <w:lang w:eastAsia="en-US"/>
              </w:rPr>
              <w:t>1</w:t>
            </w:r>
          </w:p>
        </w:tc>
        <w:tc>
          <w:tcPr>
            <w:tcW w:w="1353" w:type="dxa"/>
          </w:tcPr>
          <w:p w:rsidR="00534BD3" w:rsidRPr="007B5A1C" w:rsidRDefault="00534BD3" w:rsidP="007B5A1C">
            <w:pPr>
              <w:rPr>
                <w:rFonts w:eastAsiaTheme="minorHAnsi" w:cstheme="minorBidi"/>
                <w:lang w:eastAsia="en-US"/>
              </w:rPr>
            </w:pPr>
            <w:r>
              <w:rPr>
                <w:rFonts w:eastAsiaTheme="minorHAnsi" w:cstheme="minorBidi"/>
                <w:lang w:eastAsia="en-US"/>
              </w:rPr>
              <w:t>сентябрь</w:t>
            </w:r>
          </w:p>
        </w:tc>
        <w:tc>
          <w:tcPr>
            <w:tcW w:w="847" w:type="dxa"/>
          </w:tcPr>
          <w:p w:rsidR="00534BD3" w:rsidRPr="007B5A1C" w:rsidRDefault="00534BD3" w:rsidP="007B5A1C">
            <w:pPr>
              <w:rPr>
                <w:rFonts w:eastAsiaTheme="minorHAnsi" w:cstheme="minorBidi"/>
                <w:lang w:eastAsia="en-US"/>
              </w:rPr>
            </w:pPr>
          </w:p>
        </w:tc>
        <w:tc>
          <w:tcPr>
            <w:tcW w:w="1401" w:type="dxa"/>
          </w:tcPr>
          <w:p w:rsidR="00534BD3" w:rsidRPr="007B5A1C" w:rsidRDefault="00534BD3" w:rsidP="007B5A1C">
            <w:pPr>
              <w:rPr>
                <w:rFonts w:eastAsiaTheme="minorHAnsi" w:cstheme="minorBidi"/>
                <w:lang w:eastAsia="en-US"/>
              </w:rPr>
            </w:pPr>
          </w:p>
        </w:tc>
        <w:tc>
          <w:tcPr>
            <w:tcW w:w="1677" w:type="dxa"/>
          </w:tcPr>
          <w:p w:rsidR="00534BD3" w:rsidRPr="007B5A1C" w:rsidRDefault="00534BD3" w:rsidP="00534BD3">
            <w:pPr>
              <w:rPr>
                <w:rFonts w:eastAsiaTheme="minorHAnsi" w:cstheme="minorBidi"/>
                <w:lang w:eastAsia="en-US"/>
              </w:rPr>
            </w:pPr>
            <w:r w:rsidRPr="007B5A1C">
              <w:rPr>
                <w:rFonts w:eastAsiaTheme="minorHAnsi" w:cstheme="minorBidi"/>
                <w:lang w:eastAsia="en-US"/>
              </w:rPr>
              <w:t>Беседа, практикум</w:t>
            </w:r>
          </w:p>
          <w:p w:rsidR="00534BD3" w:rsidRPr="007B5A1C" w:rsidRDefault="00534BD3" w:rsidP="007B5A1C">
            <w:pPr>
              <w:rPr>
                <w:rFonts w:eastAsiaTheme="minorHAnsi" w:cstheme="minorBidi"/>
                <w:lang w:eastAsia="en-US"/>
              </w:rPr>
            </w:pPr>
          </w:p>
        </w:tc>
        <w:tc>
          <w:tcPr>
            <w:tcW w:w="1134" w:type="dxa"/>
          </w:tcPr>
          <w:p w:rsidR="00534BD3" w:rsidRPr="007B5A1C" w:rsidRDefault="00534BD3" w:rsidP="00B64C11">
            <w:pPr>
              <w:rPr>
                <w:rFonts w:eastAsiaTheme="minorHAnsi" w:cstheme="minorBidi"/>
                <w:lang w:eastAsia="en-US"/>
              </w:rPr>
            </w:pPr>
            <w:r w:rsidRPr="007B5A1C">
              <w:rPr>
                <w:rFonts w:eastAsiaTheme="minorHAnsi" w:cstheme="minorBidi"/>
                <w:lang w:eastAsia="en-US"/>
              </w:rPr>
              <w:t>2</w:t>
            </w:r>
          </w:p>
        </w:tc>
        <w:tc>
          <w:tcPr>
            <w:tcW w:w="3685" w:type="dxa"/>
          </w:tcPr>
          <w:p w:rsidR="00534BD3" w:rsidRPr="007B5A1C" w:rsidRDefault="00534BD3" w:rsidP="00534BD3">
            <w:pPr>
              <w:rPr>
                <w:rFonts w:eastAsiaTheme="minorHAnsi" w:cstheme="minorBidi"/>
                <w:lang w:eastAsia="en-US"/>
              </w:rPr>
            </w:pPr>
            <w:r w:rsidRPr="007B5A1C">
              <w:rPr>
                <w:rFonts w:eastAsiaTheme="minorHAnsi" w:cstheme="minorBidi"/>
                <w:lang w:eastAsia="en-US"/>
              </w:rPr>
              <w:t xml:space="preserve">Роль инженерии в современном мире. </w:t>
            </w:r>
            <w:r w:rsidRPr="007B5A1C">
              <w:rPr>
                <w:rFonts w:eastAsiaTheme="minorHAnsi" w:cstheme="minorBidi"/>
                <w:bCs/>
                <w:lang w:eastAsia="en-US"/>
              </w:rPr>
              <w:t>Что такое робот. Понятие термина «р</w:t>
            </w:r>
            <w:r w:rsidRPr="007B5A1C">
              <w:rPr>
                <w:rFonts w:eastAsiaTheme="minorHAnsi" w:cstheme="minorBidi"/>
                <w:lang w:eastAsia="en-US"/>
              </w:rPr>
              <w:t xml:space="preserve">обот». </w:t>
            </w:r>
          </w:p>
        </w:tc>
        <w:tc>
          <w:tcPr>
            <w:tcW w:w="1418" w:type="dxa"/>
          </w:tcPr>
          <w:p w:rsidR="00534BD3" w:rsidRPr="007B5A1C" w:rsidRDefault="00534BD3" w:rsidP="00534BD3">
            <w:pPr>
              <w:rPr>
                <w:rFonts w:eastAsiaTheme="minorHAnsi" w:cstheme="minorBidi"/>
                <w:lang w:eastAsia="en-US"/>
              </w:rPr>
            </w:pPr>
          </w:p>
        </w:tc>
        <w:tc>
          <w:tcPr>
            <w:tcW w:w="2755" w:type="dxa"/>
          </w:tcPr>
          <w:p w:rsidR="00534BD3" w:rsidRDefault="00534BD3" w:rsidP="00534BD3">
            <w:pPr>
              <w:rPr>
                <w:rFonts w:eastAsiaTheme="minorHAnsi" w:cstheme="minorBidi"/>
                <w:lang w:eastAsia="en-US"/>
              </w:rPr>
            </w:pPr>
            <w:r w:rsidRPr="007B5A1C">
              <w:rPr>
                <w:rFonts w:eastAsiaTheme="minorHAnsi" w:cstheme="minorBidi"/>
                <w:lang w:eastAsia="en-US"/>
              </w:rPr>
              <w:t>Интерактивная беседа</w:t>
            </w:r>
          </w:p>
          <w:p w:rsidR="00534BD3" w:rsidRPr="007B5A1C" w:rsidRDefault="00534BD3" w:rsidP="00534BD3">
            <w:pPr>
              <w:rPr>
                <w:rFonts w:eastAsiaTheme="minorHAnsi" w:cstheme="minorBidi"/>
                <w:lang w:eastAsia="en-US"/>
              </w:rPr>
            </w:pPr>
            <w:r w:rsidRPr="007B5A1C">
              <w:rPr>
                <w:rFonts w:eastAsiaTheme="minorHAnsi" w:cstheme="minorBidi"/>
                <w:lang w:eastAsia="en-US"/>
              </w:rPr>
              <w:t>Интерактивный опрос</w:t>
            </w:r>
          </w:p>
        </w:tc>
      </w:tr>
      <w:tr w:rsidR="00534BD3" w:rsidRPr="007B5A1C" w:rsidTr="00B64C11">
        <w:trPr>
          <w:trHeight w:val="644"/>
        </w:trPr>
        <w:tc>
          <w:tcPr>
            <w:tcW w:w="715" w:type="dxa"/>
          </w:tcPr>
          <w:p w:rsidR="00534BD3" w:rsidRPr="007B5A1C" w:rsidRDefault="00534BD3" w:rsidP="007B5A1C">
            <w:pPr>
              <w:rPr>
                <w:rFonts w:eastAsiaTheme="minorHAnsi" w:cstheme="minorBidi"/>
                <w:lang w:eastAsia="en-US"/>
              </w:rPr>
            </w:pPr>
            <w:r>
              <w:rPr>
                <w:rFonts w:eastAsiaTheme="minorHAnsi" w:cstheme="minorBidi"/>
                <w:lang w:eastAsia="en-US"/>
              </w:rPr>
              <w:t>2</w:t>
            </w:r>
          </w:p>
        </w:tc>
        <w:tc>
          <w:tcPr>
            <w:tcW w:w="1353" w:type="dxa"/>
          </w:tcPr>
          <w:p w:rsidR="00534BD3" w:rsidRPr="007B5A1C" w:rsidRDefault="00534BD3" w:rsidP="007B5A1C">
            <w:pPr>
              <w:rPr>
                <w:rFonts w:eastAsiaTheme="minorHAnsi" w:cstheme="minorBidi"/>
                <w:lang w:eastAsia="en-US"/>
              </w:rPr>
            </w:pPr>
            <w:r>
              <w:rPr>
                <w:rFonts w:eastAsiaTheme="minorHAnsi" w:cstheme="minorBidi"/>
                <w:lang w:eastAsia="en-US"/>
              </w:rPr>
              <w:t>сентябрь</w:t>
            </w:r>
          </w:p>
        </w:tc>
        <w:tc>
          <w:tcPr>
            <w:tcW w:w="847" w:type="dxa"/>
          </w:tcPr>
          <w:p w:rsidR="00534BD3" w:rsidRPr="007B5A1C" w:rsidRDefault="00534BD3" w:rsidP="007B5A1C">
            <w:pPr>
              <w:rPr>
                <w:rFonts w:eastAsiaTheme="minorHAnsi" w:cstheme="minorBidi"/>
                <w:lang w:eastAsia="en-US"/>
              </w:rPr>
            </w:pPr>
          </w:p>
        </w:tc>
        <w:tc>
          <w:tcPr>
            <w:tcW w:w="1401" w:type="dxa"/>
          </w:tcPr>
          <w:p w:rsidR="00534BD3" w:rsidRPr="007B5A1C" w:rsidRDefault="00534BD3" w:rsidP="007B5A1C">
            <w:pPr>
              <w:rPr>
                <w:rFonts w:eastAsiaTheme="minorHAnsi" w:cstheme="minorBidi"/>
                <w:lang w:eastAsia="en-US"/>
              </w:rPr>
            </w:pPr>
          </w:p>
        </w:tc>
        <w:tc>
          <w:tcPr>
            <w:tcW w:w="1677" w:type="dxa"/>
          </w:tcPr>
          <w:p w:rsidR="00534BD3" w:rsidRPr="007B5A1C" w:rsidRDefault="00534BD3" w:rsidP="00B64C11">
            <w:pPr>
              <w:rPr>
                <w:rFonts w:eastAsiaTheme="minorHAnsi" w:cstheme="minorBidi"/>
                <w:lang w:eastAsia="en-US"/>
              </w:rPr>
            </w:pPr>
            <w:r w:rsidRPr="007B5A1C">
              <w:rPr>
                <w:rFonts w:eastAsiaTheme="minorHAnsi" w:cstheme="minorBidi"/>
                <w:lang w:eastAsia="en-US"/>
              </w:rPr>
              <w:t>Беседа, практикум</w:t>
            </w:r>
          </w:p>
          <w:p w:rsidR="00534BD3" w:rsidRPr="007B5A1C" w:rsidRDefault="00534BD3" w:rsidP="00B64C11">
            <w:pPr>
              <w:rPr>
                <w:rFonts w:eastAsiaTheme="minorHAnsi" w:cstheme="minorBidi"/>
                <w:lang w:eastAsia="en-US"/>
              </w:rPr>
            </w:pPr>
          </w:p>
        </w:tc>
        <w:tc>
          <w:tcPr>
            <w:tcW w:w="1134" w:type="dxa"/>
          </w:tcPr>
          <w:p w:rsidR="00534BD3" w:rsidRPr="007B5A1C" w:rsidRDefault="00534BD3" w:rsidP="00B64C11">
            <w:pPr>
              <w:rPr>
                <w:rFonts w:eastAsiaTheme="minorHAnsi" w:cstheme="minorBidi"/>
                <w:lang w:eastAsia="en-US"/>
              </w:rPr>
            </w:pPr>
            <w:r w:rsidRPr="007B5A1C">
              <w:rPr>
                <w:rFonts w:eastAsiaTheme="minorHAnsi" w:cstheme="minorBidi"/>
                <w:lang w:eastAsia="en-US"/>
              </w:rPr>
              <w:t>2</w:t>
            </w:r>
          </w:p>
        </w:tc>
        <w:tc>
          <w:tcPr>
            <w:tcW w:w="3685" w:type="dxa"/>
          </w:tcPr>
          <w:p w:rsidR="00534BD3" w:rsidRPr="007B5A1C" w:rsidRDefault="00534BD3" w:rsidP="00B64C11">
            <w:pPr>
              <w:rPr>
                <w:rFonts w:eastAsiaTheme="minorHAnsi" w:cstheme="minorBidi"/>
                <w:lang w:eastAsia="en-US"/>
              </w:rPr>
            </w:pPr>
            <w:r w:rsidRPr="007B5A1C">
              <w:rPr>
                <w:rFonts w:eastAsiaTheme="minorHAnsi" w:cstheme="minorBidi"/>
                <w:lang w:eastAsia="en-US"/>
              </w:rPr>
              <w:t xml:space="preserve">Робот-андроид. Применение роботов. Управление роботом.  </w:t>
            </w:r>
          </w:p>
        </w:tc>
        <w:tc>
          <w:tcPr>
            <w:tcW w:w="1418" w:type="dxa"/>
          </w:tcPr>
          <w:p w:rsidR="00534BD3" w:rsidRPr="007B5A1C" w:rsidRDefault="00534BD3" w:rsidP="00B64C11">
            <w:pPr>
              <w:rPr>
                <w:rFonts w:eastAsiaTheme="minorHAnsi" w:cstheme="minorBidi"/>
                <w:lang w:eastAsia="en-US"/>
              </w:rPr>
            </w:pPr>
          </w:p>
        </w:tc>
        <w:tc>
          <w:tcPr>
            <w:tcW w:w="2755" w:type="dxa"/>
          </w:tcPr>
          <w:p w:rsidR="00534BD3" w:rsidRDefault="00534BD3" w:rsidP="00B64C11">
            <w:pPr>
              <w:rPr>
                <w:rFonts w:eastAsiaTheme="minorHAnsi" w:cstheme="minorBidi"/>
                <w:lang w:eastAsia="en-US"/>
              </w:rPr>
            </w:pPr>
            <w:r w:rsidRPr="007B5A1C">
              <w:rPr>
                <w:rFonts w:eastAsiaTheme="minorHAnsi" w:cstheme="minorBidi"/>
                <w:lang w:eastAsia="en-US"/>
              </w:rPr>
              <w:t>Интерактивная беседа</w:t>
            </w:r>
          </w:p>
          <w:p w:rsidR="00534BD3" w:rsidRPr="007B5A1C" w:rsidRDefault="00534BD3" w:rsidP="00B64C11">
            <w:pPr>
              <w:rPr>
                <w:rFonts w:eastAsiaTheme="minorHAnsi" w:cstheme="minorBidi"/>
                <w:lang w:eastAsia="en-US"/>
              </w:rPr>
            </w:pPr>
            <w:r w:rsidRPr="007B5A1C">
              <w:rPr>
                <w:rFonts w:eastAsiaTheme="minorHAnsi" w:cstheme="minorBidi"/>
                <w:lang w:eastAsia="en-US"/>
              </w:rPr>
              <w:t>Интерактивный опрос</w:t>
            </w:r>
          </w:p>
        </w:tc>
      </w:tr>
      <w:tr w:rsidR="00534BD3" w:rsidRPr="007B5A1C" w:rsidTr="00B64C11">
        <w:trPr>
          <w:trHeight w:val="1185"/>
        </w:trPr>
        <w:tc>
          <w:tcPr>
            <w:tcW w:w="715" w:type="dxa"/>
          </w:tcPr>
          <w:p w:rsidR="00534BD3" w:rsidRDefault="00534BD3" w:rsidP="007B5A1C">
            <w:pPr>
              <w:rPr>
                <w:rFonts w:eastAsiaTheme="minorHAnsi" w:cstheme="minorBidi"/>
                <w:lang w:eastAsia="en-US"/>
              </w:rPr>
            </w:pPr>
            <w:r>
              <w:rPr>
                <w:rFonts w:eastAsiaTheme="minorHAnsi" w:cstheme="minorBidi"/>
                <w:lang w:eastAsia="en-US"/>
              </w:rPr>
              <w:t>3</w:t>
            </w:r>
          </w:p>
        </w:tc>
        <w:tc>
          <w:tcPr>
            <w:tcW w:w="1353" w:type="dxa"/>
          </w:tcPr>
          <w:p w:rsidR="00534BD3" w:rsidRPr="007B5A1C" w:rsidRDefault="00534BD3" w:rsidP="00B64C11">
            <w:pPr>
              <w:rPr>
                <w:rFonts w:eastAsiaTheme="minorHAnsi" w:cstheme="minorBidi"/>
                <w:lang w:eastAsia="en-US"/>
              </w:rPr>
            </w:pPr>
            <w:r>
              <w:rPr>
                <w:rFonts w:eastAsiaTheme="minorHAnsi" w:cstheme="minorBidi"/>
                <w:lang w:eastAsia="en-US"/>
              </w:rPr>
              <w:t>сентябрь</w:t>
            </w:r>
          </w:p>
        </w:tc>
        <w:tc>
          <w:tcPr>
            <w:tcW w:w="847" w:type="dxa"/>
          </w:tcPr>
          <w:p w:rsidR="00534BD3" w:rsidRPr="007B5A1C" w:rsidRDefault="00534BD3" w:rsidP="007B5A1C">
            <w:pPr>
              <w:rPr>
                <w:rFonts w:eastAsiaTheme="minorHAnsi" w:cstheme="minorBidi"/>
                <w:lang w:eastAsia="en-US"/>
              </w:rPr>
            </w:pPr>
          </w:p>
        </w:tc>
        <w:tc>
          <w:tcPr>
            <w:tcW w:w="1401" w:type="dxa"/>
          </w:tcPr>
          <w:p w:rsidR="00534BD3" w:rsidRPr="007B5A1C" w:rsidRDefault="00534BD3" w:rsidP="007B5A1C">
            <w:pPr>
              <w:rPr>
                <w:rFonts w:eastAsiaTheme="minorHAnsi" w:cstheme="minorBidi"/>
                <w:lang w:eastAsia="en-US"/>
              </w:rPr>
            </w:pPr>
          </w:p>
        </w:tc>
        <w:tc>
          <w:tcPr>
            <w:tcW w:w="1677" w:type="dxa"/>
          </w:tcPr>
          <w:p w:rsidR="00534BD3" w:rsidRPr="007B5A1C" w:rsidRDefault="00534BD3" w:rsidP="00B64C11">
            <w:pPr>
              <w:rPr>
                <w:rFonts w:eastAsiaTheme="minorHAnsi" w:cstheme="minorBidi"/>
                <w:lang w:eastAsia="en-US"/>
              </w:rPr>
            </w:pPr>
            <w:r w:rsidRPr="007B5A1C">
              <w:rPr>
                <w:rFonts w:eastAsiaTheme="minorHAnsi" w:cstheme="minorBidi"/>
                <w:lang w:eastAsia="en-US"/>
              </w:rPr>
              <w:t>Беседа, практикум</w:t>
            </w:r>
          </w:p>
        </w:tc>
        <w:tc>
          <w:tcPr>
            <w:tcW w:w="1134" w:type="dxa"/>
          </w:tcPr>
          <w:p w:rsidR="00534BD3" w:rsidRPr="007B5A1C" w:rsidRDefault="00534BD3" w:rsidP="00B64C11">
            <w:pPr>
              <w:rPr>
                <w:rFonts w:eastAsiaTheme="minorHAnsi" w:cstheme="minorBidi"/>
                <w:lang w:eastAsia="en-US"/>
              </w:rPr>
            </w:pPr>
            <w:r w:rsidRPr="007B5A1C">
              <w:rPr>
                <w:rFonts w:eastAsiaTheme="minorHAnsi" w:cstheme="minorBidi"/>
                <w:lang w:eastAsia="en-US"/>
              </w:rPr>
              <w:t>2</w:t>
            </w:r>
          </w:p>
        </w:tc>
        <w:tc>
          <w:tcPr>
            <w:tcW w:w="3685" w:type="dxa"/>
          </w:tcPr>
          <w:p w:rsidR="00534BD3" w:rsidRPr="007B5A1C" w:rsidRDefault="00534BD3" w:rsidP="00B64C11">
            <w:pPr>
              <w:rPr>
                <w:rFonts w:eastAsiaTheme="minorHAnsi" w:cstheme="minorBidi"/>
                <w:lang w:eastAsia="en-US"/>
              </w:rPr>
            </w:pPr>
            <w:r w:rsidRPr="007B5A1C">
              <w:rPr>
                <w:rFonts w:eastAsiaTheme="minorHAnsi" w:cstheme="minorBidi"/>
                <w:lang w:eastAsia="en-US"/>
              </w:rPr>
              <w:t>Первые российские роботы, краткая характеристика роботов. Важные характеристики   робота. Техника безопасности при конструировании и моделировании.</w:t>
            </w:r>
          </w:p>
        </w:tc>
        <w:tc>
          <w:tcPr>
            <w:tcW w:w="1418" w:type="dxa"/>
          </w:tcPr>
          <w:p w:rsidR="00534BD3" w:rsidRPr="007B5A1C" w:rsidRDefault="00534BD3" w:rsidP="00B64C11">
            <w:pPr>
              <w:rPr>
                <w:rFonts w:eastAsiaTheme="minorHAnsi" w:cstheme="minorBidi"/>
                <w:lang w:eastAsia="en-US"/>
              </w:rPr>
            </w:pPr>
            <w:r w:rsidRPr="007B5A1C">
              <w:rPr>
                <w:rFonts w:eastAsiaTheme="minorHAnsi" w:cstheme="minorBidi"/>
                <w:lang w:eastAsia="en-US"/>
              </w:rPr>
              <w:t xml:space="preserve"> </w:t>
            </w:r>
            <w:r>
              <w:rPr>
                <w:rFonts w:eastAsiaTheme="minorHAnsi" w:cstheme="minorBidi"/>
                <w:lang w:eastAsia="en-US"/>
              </w:rPr>
              <w:t>«Точка роста»</w:t>
            </w:r>
            <w:r w:rsidRPr="007B5A1C">
              <w:rPr>
                <w:rFonts w:eastAsiaTheme="minorHAnsi" w:cstheme="minorBidi"/>
                <w:lang w:eastAsia="en-US"/>
              </w:rPr>
              <w:t xml:space="preserve"> </w:t>
            </w:r>
          </w:p>
        </w:tc>
        <w:tc>
          <w:tcPr>
            <w:tcW w:w="2755" w:type="dxa"/>
          </w:tcPr>
          <w:p w:rsidR="00534BD3" w:rsidRDefault="00534BD3" w:rsidP="00FC5C92">
            <w:pPr>
              <w:rPr>
                <w:rFonts w:eastAsiaTheme="minorHAnsi" w:cstheme="minorBidi"/>
                <w:lang w:eastAsia="en-US"/>
              </w:rPr>
            </w:pPr>
            <w:r w:rsidRPr="007D2D4F">
              <w:rPr>
                <w:rFonts w:eastAsiaTheme="minorHAnsi" w:cstheme="minorBidi"/>
                <w:lang w:eastAsia="en-US"/>
              </w:rPr>
              <w:t>Интерактивная беседа</w:t>
            </w:r>
          </w:p>
          <w:p w:rsidR="00534BD3" w:rsidRPr="007B5A1C" w:rsidRDefault="00534BD3" w:rsidP="00FC5C92">
            <w:pPr>
              <w:rPr>
                <w:rFonts w:eastAsiaTheme="minorHAnsi" w:cstheme="minorBidi"/>
                <w:lang w:eastAsia="en-US"/>
              </w:rPr>
            </w:pPr>
            <w:r w:rsidRPr="007B5A1C">
              <w:rPr>
                <w:rFonts w:eastAsiaTheme="minorHAnsi" w:cstheme="minorBidi"/>
                <w:lang w:eastAsia="en-US"/>
              </w:rPr>
              <w:t>Интерактивный опрос. Творческий проект «Роботы»</w:t>
            </w:r>
          </w:p>
        </w:tc>
      </w:tr>
      <w:tr w:rsidR="00534BD3" w:rsidRPr="007B5A1C" w:rsidTr="00B64C11">
        <w:trPr>
          <w:trHeight w:val="1185"/>
        </w:trPr>
        <w:tc>
          <w:tcPr>
            <w:tcW w:w="715" w:type="dxa"/>
          </w:tcPr>
          <w:p w:rsidR="00534BD3" w:rsidRDefault="00534BD3" w:rsidP="007B5A1C">
            <w:pPr>
              <w:rPr>
                <w:rFonts w:eastAsiaTheme="minorHAnsi" w:cstheme="minorBidi"/>
                <w:lang w:eastAsia="en-US"/>
              </w:rPr>
            </w:pPr>
            <w:r>
              <w:rPr>
                <w:rFonts w:eastAsiaTheme="minorHAnsi" w:cstheme="minorBidi"/>
                <w:lang w:eastAsia="en-US"/>
              </w:rPr>
              <w:t>4</w:t>
            </w:r>
          </w:p>
        </w:tc>
        <w:tc>
          <w:tcPr>
            <w:tcW w:w="1353" w:type="dxa"/>
          </w:tcPr>
          <w:p w:rsidR="00534BD3" w:rsidRPr="007B5A1C" w:rsidRDefault="00534BD3" w:rsidP="00B64C11">
            <w:pPr>
              <w:rPr>
                <w:rFonts w:eastAsiaTheme="minorHAnsi" w:cstheme="minorBidi"/>
                <w:lang w:eastAsia="en-US"/>
              </w:rPr>
            </w:pPr>
            <w:r>
              <w:rPr>
                <w:rFonts w:eastAsiaTheme="minorHAnsi" w:cstheme="minorBidi"/>
                <w:lang w:eastAsia="en-US"/>
              </w:rPr>
              <w:t>сентябрь</w:t>
            </w:r>
          </w:p>
        </w:tc>
        <w:tc>
          <w:tcPr>
            <w:tcW w:w="847" w:type="dxa"/>
          </w:tcPr>
          <w:p w:rsidR="00534BD3" w:rsidRPr="007B5A1C" w:rsidRDefault="00534BD3" w:rsidP="007B5A1C">
            <w:pPr>
              <w:rPr>
                <w:rFonts w:eastAsiaTheme="minorHAnsi" w:cstheme="minorBidi"/>
                <w:lang w:eastAsia="en-US"/>
              </w:rPr>
            </w:pPr>
          </w:p>
        </w:tc>
        <w:tc>
          <w:tcPr>
            <w:tcW w:w="1401" w:type="dxa"/>
          </w:tcPr>
          <w:p w:rsidR="00534BD3" w:rsidRPr="007B5A1C" w:rsidRDefault="00534BD3" w:rsidP="007B5A1C">
            <w:pPr>
              <w:rPr>
                <w:rFonts w:eastAsiaTheme="minorHAnsi" w:cstheme="minorBidi"/>
                <w:lang w:eastAsia="en-US"/>
              </w:rPr>
            </w:pPr>
          </w:p>
        </w:tc>
        <w:tc>
          <w:tcPr>
            <w:tcW w:w="1677" w:type="dxa"/>
          </w:tcPr>
          <w:p w:rsidR="00534BD3" w:rsidRPr="007B5A1C" w:rsidRDefault="00534BD3" w:rsidP="00B64C11">
            <w:pPr>
              <w:rPr>
                <w:rFonts w:eastAsiaTheme="minorHAnsi" w:cstheme="minorBidi"/>
                <w:lang w:eastAsia="en-US"/>
              </w:rPr>
            </w:pPr>
            <w:r w:rsidRPr="007B5A1C">
              <w:rPr>
                <w:rFonts w:eastAsiaTheme="minorHAnsi" w:cstheme="minorBidi"/>
                <w:lang w:eastAsia="en-US"/>
              </w:rPr>
              <w:t>Беседа, практикум</w:t>
            </w:r>
          </w:p>
        </w:tc>
        <w:tc>
          <w:tcPr>
            <w:tcW w:w="1134" w:type="dxa"/>
          </w:tcPr>
          <w:p w:rsidR="00534BD3" w:rsidRPr="007B5A1C" w:rsidRDefault="00534BD3" w:rsidP="00B64C11">
            <w:pPr>
              <w:rPr>
                <w:rFonts w:eastAsiaTheme="minorHAnsi" w:cstheme="minorBidi"/>
                <w:lang w:eastAsia="en-US"/>
              </w:rPr>
            </w:pPr>
            <w:r w:rsidRPr="007B5A1C">
              <w:rPr>
                <w:rFonts w:eastAsiaTheme="minorHAnsi" w:cstheme="minorBidi"/>
                <w:lang w:eastAsia="en-US"/>
              </w:rPr>
              <w:t>2</w:t>
            </w:r>
          </w:p>
        </w:tc>
        <w:tc>
          <w:tcPr>
            <w:tcW w:w="3685" w:type="dxa"/>
          </w:tcPr>
          <w:p w:rsidR="00534BD3" w:rsidRPr="007B5A1C" w:rsidRDefault="00534BD3" w:rsidP="00B64C11">
            <w:pPr>
              <w:rPr>
                <w:rFonts w:eastAsiaTheme="minorHAnsi" w:cstheme="minorBidi"/>
                <w:lang w:eastAsia="en-US"/>
              </w:rPr>
            </w:pPr>
            <w:r w:rsidRPr="007B5A1C">
              <w:rPr>
                <w:rFonts w:eastAsiaTheme="minorHAnsi" w:cstheme="minorBidi"/>
                <w:lang w:eastAsia="en-US"/>
              </w:rPr>
              <w:t>Первые российские роботы, краткая характеристика роботов. Важные характеристики   робота. Техника безопасности при конструировании и моделировании.</w:t>
            </w:r>
          </w:p>
        </w:tc>
        <w:tc>
          <w:tcPr>
            <w:tcW w:w="1418" w:type="dxa"/>
          </w:tcPr>
          <w:p w:rsidR="00534BD3" w:rsidRPr="007B5A1C" w:rsidRDefault="00534BD3" w:rsidP="00B64C11">
            <w:pPr>
              <w:rPr>
                <w:rFonts w:eastAsiaTheme="minorHAnsi" w:cstheme="minorBidi"/>
                <w:lang w:eastAsia="en-US"/>
              </w:rPr>
            </w:pPr>
            <w:r w:rsidRPr="007B5A1C">
              <w:rPr>
                <w:rFonts w:eastAsiaTheme="minorHAnsi" w:cstheme="minorBidi"/>
                <w:lang w:eastAsia="en-US"/>
              </w:rPr>
              <w:t xml:space="preserve"> </w:t>
            </w:r>
            <w:r>
              <w:rPr>
                <w:rFonts w:eastAsiaTheme="minorHAnsi" w:cstheme="minorBidi"/>
                <w:lang w:eastAsia="en-US"/>
              </w:rPr>
              <w:t>«Точка роста»</w:t>
            </w:r>
            <w:r w:rsidRPr="007B5A1C">
              <w:rPr>
                <w:rFonts w:eastAsiaTheme="minorHAnsi" w:cstheme="minorBidi"/>
                <w:lang w:eastAsia="en-US"/>
              </w:rPr>
              <w:t xml:space="preserve"> </w:t>
            </w:r>
          </w:p>
        </w:tc>
        <w:tc>
          <w:tcPr>
            <w:tcW w:w="2755" w:type="dxa"/>
          </w:tcPr>
          <w:p w:rsidR="00534BD3" w:rsidRDefault="00534BD3" w:rsidP="00FC5C92">
            <w:pPr>
              <w:rPr>
                <w:rFonts w:eastAsiaTheme="minorHAnsi" w:cstheme="minorBidi"/>
                <w:lang w:eastAsia="en-US"/>
              </w:rPr>
            </w:pPr>
            <w:r w:rsidRPr="007D2D4F">
              <w:rPr>
                <w:rFonts w:eastAsiaTheme="minorHAnsi" w:cstheme="minorBidi"/>
                <w:lang w:eastAsia="en-US"/>
              </w:rPr>
              <w:t>Интерактивная беседа</w:t>
            </w:r>
          </w:p>
          <w:p w:rsidR="00534BD3" w:rsidRPr="007B5A1C" w:rsidRDefault="00534BD3" w:rsidP="00FC5C92">
            <w:pPr>
              <w:rPr>
                <w:rFonts w:eastAsiaTheme="minorHAnsi" w:cstheme="minorBidi"/>
                <w:lang w:eastAsia="en-US"/>
              </w:rPr>
            </w:pPr>
            <w:r w:rsidRPr="007B5A1C">
              <w:rPr>
                <w:rFonts w:eastAsiaTheme="minorHAnsi" w:cstheme="minorBidi"/>
                <w:lang w:eastAsia="en-US"/>
              </w:rPr>
              <w:t>Интерактивный опрос. Творческий проект «Роботы»</w:t>
            </w:r>
          </w:p>
        </w:tc>
      </w:tr>
      <w:tr w:rsidR="00534BD3" w:rsidRPr="007B5A1C" w:rsidTr="00FC5C92">
        <w:trPr>
          <w:trHeight w:val="500"/>
        </w:trPr>
        <w:tc>
          <w:tcPr>
            <w:tcW w:w="14985" w:type="dxa"/>
            <w:gridSpan w:val="9"/>
          </w:tcPr>
          <w:p w:rsidR="00534BD3" w:rsidRPr="007B5A1C" w:rsidRDefault="00534BD3" w:rsidP="00534BD3">
            <w:pPr>
              <w:jc w:val="center"/>
              <w:rPr>
                <w:rFonts w:eastAsiaTheme="minorHAnsi" w:cstheme="minorBidi"/>
                <w:lang w:eastAsia="en-US"/>
              </w:rPr>
            </w:pPr>
            <w:r w:rsidRPr="007B5A1C">
              <w:rPr>
                <w:rFonts w:eastAsiaTheme="minorHAnsi" w:cstheme="minorBidi"/>
                <w:b/>
                <w:sz w:val="28"/>
                <w:szCs w:val="28"/>
                <w:lang w:eastAsia="en-US"/>
              </w:rPr>
              <w:t>2. Робототехника (</w:t>
            </w:r>
            <w:r>
              <w:rPr>
                <w:rFonts w:eastAsiaTheme="minorHAnsi" w:cstheme="minorBidi"/>
                <w:b/>
                <w:sz w:val="28"/>
                <w:szCs w:val="28"/>
                <w:lang w:eastAsia="en-US"/>
              </w:rPr>
              <w:t>24</w:t>
            </w:r>
            <w:r w:rsidRPr="007B5A1C">
              <w:rPr>
                <w:rFonts w:eastAsiaTheme="minorHAnsi" w:cstheme="minorBidi"/>
                <w:b/>
                <w:sz w:val="28"/>
                <w:szCs w:val="28"/>
                <w:lang w:eastAsia="en-US"/>
              </w:rPr>
              <w:t xml:space="preserve"> час</w:t>
            </w:r>
            <w:r>
              <w:rPr>
                <w:rFonts w:eastAsiaTheme="minorHAnsi" w:cstheme="minorBidi"/>
                <w:b/>
                <w:sz w:val="28"/>
                <w:szCs w:val="28"/>
                <w:lang w:eastAsia="en-US"/>
              </w:rPr>
              <w:t>а</w:t>
            </w:r>
            <w:r w:rsidRPr="007B5A1C">
              <w:rPr>
                <w:rFonts w:eastAsiaTheme="minorHAnsi" w:cstheme="minorBidi"/>
                <w:b/>
                <w:sz w:val="28"/>
                <w:szCs w:val="28"/>
                <w:lang w:eastAsia="en-US"/>
              </w:rPr>
              <w:t>)</w:t>
            </w:r>
          </w:p>
        </w:tc>
      </w:tr>
      <w:tr w:rsidR="00FC5C92" w:rsidRPr="007B5A1C" w:rsidTr="00B64C11">
        <w:trPr>
          <w:trHeight w:val="1185"/>
        </w:trPr>
        <w:tc>
          <w:tcPr>
            <w:tcW w:w="715" w:type="dxa"/>
          </w:tcPr>
          <w:p w:rsidR="00FC5C92" w:rsidRDefault="00FC5C92" w:rsidP="007B5A1C">
            <w:pPr>
              <w:rPr>
                <w:rFonts w:eastAsiaTheme="minorHAnsi" w:cstheme="minorBidi"/>
                <w:lang w:eastAsia="en-US"/>
              </w:rPr>
            </w:pPr>
            <w:r>
              <w:rPr>
                <w:rFonts w:eastAsiaTheme="minorHAnsi" w:cstheme="minorBidi"/>
                <w:lang w:eastAsia="en-US"/>
              </w:rPr>
              <w:lastRenderedPageBreak/>
              <w:t>5</w:t>
            </w:r>
          </w:p>
        </w:tc>
        <w:tc>
          <w:tcPr>
            <w:tcW w:w="1353" w:type="dxa"/>
          </w:tcPr>
          <w:p w:rsidR="00FC5C92" w:rsidRDefault="00FC5C92" w:rsidP="00B64C11">
            <w:pPr>
              <w:rPr>
                <w:rFonts w:eastAsiaTheme="minorHAnsi" w:cstheme="minorBidi"/>
                <w:lang w:eastAsia="en-US"/>
              </w:rPr>
            </w:pPr>
            <w:r>
              <w:rPr>
                <w:rFonts w:eastAsiaTheme="minorHAnsi" w:cstheme="minorBidi"/>
                <w:lang w:eastAsia="en-US"/>
              </w:rPr>
              <w:t>октябрь</w:t>
            </w:r>
          </w:p>
        </w:tc>
        <w:tc>
          <w:tcPr>
            <w:tcW w:w="847" w:type="dxa"/>
          </w:tcPr>
          <w:p w:rsidR="00FC5C92" w:rsidRPr="007B5A1C" w:rsidRDefault="00FC5C92" w:rsidP="007B5A1C">
            <w:pPr>
              <w:rPr>
                <w:rFonts w:eastAsiaTheme="minorHAnsi" w:cstheme="minorBidi"/>
                <w:lang w:eastAsia="en-US"/>
              </w:rPr>
            </w:pPr>
          </w:p>
        </w:tc>
        <w:tc>
          <w:tcPr>
            <w:tcW w:w="1401" w:type="dxa"/>
          </w:tcPr>
          <w:p w:rsidR="00FC5C92" w:rsidRPr="007B5A1C" w:rsidRDefault="00FC5C92" w:rsidP="007B5A1C">
            <w:pPr>
              <w:rPr>
                <w:rFonts w:eastAsiaTheme="minorHAnsi" w:cstheme="minorBidi"/>
                <w:lang w:eastAsia="en-US"/>
              </w:rPr>
            </w:pPr>
          </w:p>
        </w:tc>
        <w:tc>
          <w:tcPr>
            <w:tcW w:w="1677" w:type="dxa"/>
          </w:tcPr>
          <w:p w:rsidR="00FC5C92" w:rsidRPr="007B5A1C" w:rsidRDefault="00FC5C92" w:rsidP="00B64C11">
            <w:pPr>
              <w:rPr>
                <w:rFonts w:eastAsiaTheme="minorHAnsi" w:cstheme="minorBidi"/>
                <w:lang w:eastAsia="en-US"/>
              </w:rPr>
            </w:pPr>
            <w:r w:rsidRPr="007B5A1C">
              <w:rPr>
                <w:rFonts w:eastAsiaTheme="minorHAnsi" w:cstheme="minorBidi"/>
                <w:lang w:eastAsia="en-US"/>
              </w:rPr>
              <w:t>Беседа, практикум</w:t>
            </w:r>
          </w:p>
        </w:tc>
        <w:tc>
          <w:tcPr>
            <w:tcW w:w="1134" w:type="dxa"/>
          </w:tcPr>
          <w:p w:rsidR="00FC5C92" w:rsidRPr="007B5A1C" w:rsidRDefault="00FC5C92" w:rsidP="00B64C11">
            <w:pPr>
              <w:rPr>
                <w:rFonts w:eastAsiaTheme="minorHAnsi" w:cstheme="minorBidi"/>
                <w:lang w:eastAsia="en-US"/>
              </w:rPr>
            </w:pPr>
            <w:r w:rsidRPr="007B5A1C">
              <w:rPr>
                <w:rFonts w:eastAsiaTheme="minorHAnsi" w:cstheme="minorBidi"/>
                <w:lang w:eastAsia="en-US"/>
              </w:rPr>
              <w:t>2</w:t>
            </w:r>
          </w:p>
        </w:tc>
        <w:tc>
          <w:tcPr>
            <w:tcW w:w="3685" w:type="dxa"/>
          </w:tcPr>
          <w:p w:rsidR="00FC5C92" w:rsidRPr="007B5A1C" w:rsidRDefault="00FC5C92" w:rsidP="00FC5C92">
            <w:pPr>
              <w:rPr>
                <w:rFonts w:eastAsiaTheme="minorHAnsi" w:cstheme="minorBidi"/>
                <w:lang w:eastAsia="en-US"/>
              </w:rPr>
            </w:pPr>
            <w:r w:rsidRPr="007B5A1C">
              <w:rPr>
                <w:rFonts w:eastAsiaTheme="minorHAnsi" w:cstheme="minorBidi"/>
                <w:lang w:eastAsia="en-US"/>
              </w:rPr>
              <w:t>Робототехника и её законы. Понятие «робототехника». Техника безопасности при конструировании и моделировании.</w:t>
            </w:r>
          </w:p>
        </w:tc>
        <w:tc>
          <w:tcPr>
            <w:tcW w:w="1418" w:type="dxa"/>
          </w:tcPr>
          <w:p w:rsidR="00FC5C92" w:rsidRPr="007B5A1C" w:rsidRDefault="00FC5C92" w:rsidP="00B64C11">
            <w:pPr>
              <w:rPr>
                <w:rFonts w:eastAsiaTheme="minorHAnsi" w:cstheme="minorBidi"/>
                <w:lang w:eastAsia="en-US"/>
              </w:rPr>
            </w:pPr>
            <w:r w:rsidRPr="007B5A1C">
              <w:rPr>
                <w:rFonts w:eastAsiaTheme="minorHAnsi" w:cstheme="minorBidi"/>
                <w:lang w:eastAsia="en-US"/>
              </w:rPr>
              <w:t xml:space="preserve"> </w:t>
            </w:r>
            <w:r>
              <w:rPr>
                <w:rFonts w:eastAsiaTheme="minorHAnsi" w:cstheme="minorBidi"/>
                <w:lang w:eastAsia="en-US"/>
              </w:rPr>
              <w:t>«Точка роста»</w:t>
            </w:r>
            <w:r w:rsidRPr="007B5A1C">
              <w:rPr>
                <w:rFonts w:eastAsiaTheme="minorHAnsi" w:cstheme="minorBidi"/>
                <w:lang w:eastAsia="en-US"/>
              </w:rPr>
              <w:t xml:space="preserve"> </w:t>
            </w:r>
          </w:p>
        </w:tc>
        <w:tc>
          <w:tcPr>
            <w:tcW w:w="2755" w:type="dxa"/>
          </w:tcPr>
          <w:p w:rsidR="00FC5C92" w:rsidRDefault="00FC5C92" w:rsidP="00FC5C92">
            <w:pPr>
              <w:rPr>
                <w:rFonts w:eastAsiaTheme="minorHAnsi" w:cstheme="minorBidi"/>
                <w:lang w:eastAsia="en-US"/>
              </w:rPr>
            </w:pPr>
            <w:r w:rsidRPr="007D2D4F">
              <w:rPr>
                <w:rFonts w:eastAsiaTheme="minorHAnsi" w:cstheme="minorBidi"/>
                <w:lang w:eastAsia="en-US"/>
              </w:rPr>
              <w:t>Интерактивная беседа</w:t>
            </w:r>
          </w:p>
          <w:p w:rsidR="00FC5C92" w:rsidRPr="007B5A1C" w:rsidRDefault="00FC5C92" w:rsidP="00FC5C92">
            <w:pPr>
              <w:rPr>
                <w:rFonts w:eastAsiaTheme="minorHAnsi" w:cstheme="minorBidi"/>
                <w:lang w:eastAsia="en-US"/>
              </w:rPr>
            </w:pPr>
            <w:r w:rsidRPr="007B5A1C">
              <w:rPr>
                <w:rFonts w:eastAsiaTheme="minorHAnsi" w:cstheme="minorBidi"/>
                <w:lang w:eastAsia="en-US"/>
              </w:rPr>
              <w:t>Интерактивный опрос</w:t>
            </w:r>
          </w:p>
        </w:tc>
      </w:tr>
      <w:tr w:rsidR="00FC5C92" w:rsidRPr="007B5A1C" w:rsidTr="00B64C11">
        <w:trPr>
          <w:trHeight w:val="818"/>
        </w:trPr>
        <w:tc>
          <w:tcPr>
            <w:tcW w:w="715" w:type="dxa"/>
          </w:tcPr>
          <w:p w:rsidR="00FC5C92" w:rsidRDefault="00FC5C92" w:rsidP="007B5A1C">
            <w:pPr>
              <w:rPr>
                <w:rFonts w:eastAsiaTheme="minorHAnsi" w:cstheme="minorBidi"/>
                <w:lang w:eastAsia="en-US"/>
              </w:rPr>
            </w:pPr>
            <w:r>
              <w:rPr>
                <w:rFonts w:eastAsiaTheme="minorHAnsi" w:cstheme="minorBidi"/>
                <w:lang w:eastAsia="en-US"/>
              </w:rPr>
              <w:t>6</w:t>
            </w:r>
          </w:p>
        </w:tc>
        <w:tc>
          <w:tcPr>
            <w:tcW w:w="1353" w:type="dxa"/>
          </w:tcPr>
          <w:p w:rsidR="00FC5C92" w:rsidRDefault="00FC5C92" w:rsidP="00B64C11">
            <w:pPr>
              <w:rPr>
                <w:rFonts w:eastAsiaTheme="minorHAnsi" w:cstheme="minorBidi"/>
                <w:lang w:eastAsia="en-US"/>
              </w:rPr>
            </w:pPr>
            <w:r>
              <w:rPr>
                <w:rFonts w:eastAsiaTheme="minorHAnsi" w:cstheme="minorBidi"/>
                <w:lang w:eastAsia="en-US"/>
              </w:rPr>
              <w:t>октябрь</w:t>
            </w:r>
          </w:p>
        </w:tc>
        <w:tc>
          <w:tcPr>
            <w:tcW w:w="847" w:type="dxa"/>
          </w:tcPr>
          <w:p w:rsidR="00FC5C92" w:rsidRPr="007B5A1C" w:rsidRDefault="00FC5C92" w:rsidP="007B5A1C">
            <w:pPr>
              <w:rPr>
                <w:rFonts w:eastAsiaTheme="minorHAnsi" w:cstheme="minorBidi"/>
                <w:lang w:eastAsia="en-US"/>
              </w:rPr>
            </w:pPr>
          </w:p>
        </w:tc>
        <w:tc>
          <w:tcPr>
            <w:tcW w:w="1401" w:type="dxa"/>
          </w:tcPr>
          <w:p w:rsidR="00FC5C92" w:rsidRPr="007B5A1C" w:rsidRDefault="00FC5C92" w:rsidP="007B5A1C">
            <w:pPr>
              <w:rPr>
                <w:rFonts w:eastAsiaTheme="minorHAnsi" w:cstheme="minorBidi"/>
                <w:lang w:eastAsia="en-US"/>
              </w:rPr>
            </w:pPr>
          </w:p>
        </w:tc>
        <w:tc>
          <w:tcPr>
            <w:tcW w:w="1677" w:type="dxa"/>
          </w:tcPr>
          <w:p w:rsidR="00FC5C92" w:rsidRPr="007B5A1C" w:rsidRDefault="00FC5C92" w:rsidP="00B64C11">
            <w:pPr>
              <w:rPr>
                <w:rFonts w:eastAsiaTheme="minorHAnsi" w:cstheme="minorBidi"/>
                <w:lang w:eastAsia="en-US"/>
              </w:rPr>
            </w:pPr>
            <w:r w:rsidRPr="007B5A1C">
              <w:rPr>
                <w:rFonts w:eastAsiaTheme="minorHAnsi" w:cstheme="minorBidi"/>
                <w:lang w:eastAsia="en-US"/>
              </w:rPr>
              <w:t>Беседа, практикум</w:t>
            </w:r>
          </w:p>
        </w:tc>
        <w:tc>
          <w:tcPr>
            <w:tcW w:w="1134" w:type="dxa"/>
          </w:tcPr>
          <w:p w:rsidR="00FC5C92" w:rsidRPr="007B5A1C" w:rsidRDefault="00FC5C92" w:rsidP="00B64C11">
            <w:pPr>
              <w:rPr>
                <w:rFonts w:eastAsiaTheme="minorHAnsi" w:cstheme="minorBidi"/>
                <w:lang w:eastAsia="en-US"/>
              </w:rPr>
            </w:pPr>
            <w:r w:rsidRPr="007B5A1C">
              <w:rPr>
                <w:rFonts w:eastAsiaTheme="minorHAnsi" w:cstheme="minorBidi"/>
                <w:lang w:eastAsia="en-US"/>
              </w:rPr>
              <w:t>2</w:t>
            </w:r>
          </w:p>
        </w:tc>
        <w:tc>
          <w:tcPr>
            <w:tcW w:w="3685" w:type="dxa"/>
          </w:tcPr>
          <w:p w:rsidR="00FC5C92" w:rsidRPr="007B5A1C" w:rsidRDefault="00FC5C92" w:rsidP="00FC5C92">
            <w:pPr>
              <w:rPr>
                <w:rFonts w:eastAsiaTheme="minorHAnsi" w:cstheme="minorBidi"/>
                <w:lang w:eastAsia="en-US"/>
              </w:rPr>
            </w:pPr>
            <w:r w:rsidRPr="007B5A1C">
              <w:rPr>
                <w:rFonts w:eastAsiaTheme="minorHAnsi" w:cstheme="minorBidi"/>
                <w:lang w:eastAsia="en-US"/>
              </w:rPr>
              <w:t xml:space="preserve">Три закона (правила) робототехники, их смысл. </w:t>
            </w:r>
          </w:p>
        </w:tc>
        <w:tc>
          <w:tcPr>
            <w:tcW w:w="1418" w:type="dxa"/>
          </w:tcPr>
          <w:p w:rsidR="00FC5C92" w:rsidRPr="007B5A1C" w:rsidRDefault="00FC5C92" w:rsidP="00B64C11">
            <w:pPr>
              <w:rPr>
                <w:rFonts w:eastAsiaTheme="minorHAnsi" w:cstheme="minorBidi"/>
                <w:lang w:eastAsia="en-US"/>
              </w:rPr>
            </w:pPr>
            <w:r w:rsidRPr="007B5A1C">
              <w:rPr>
                <w:rFonts w:eastAsiaTheme="minorHAnsi" w:cstheme="minorBidi"/>
                <w:lang w:eastAsia="en-US"/>
              </w:rPr>
              <w:t xml:space="preserve"> </w:t>
            </w:r>
            <w:r>
              <w:rPr>
                <w:rFonts w:eastAsiaTheme="minorHAnsi" w:cstheme="minorBidi"/>
                <w:lang w:eastAsia="en-US"/>
              </w:rPr>
              <w:t>«Точка роста»</w:t>
            </w:r>
            <w:r w:rsidRPr="007B5A1C">
              <w:rPr>
                <w:rFonts w:eastAsiaTheme="minorHAnsi" w:cstheme="minorBidi"/>
                <w:lang w:eastAsia="en-US"/>
              </w:rPr>
              <w:t xml:space="preserve"> </w:t>
            </w:r>
          </w:p>
        </w:tc>
        <w:tc>
          <w:tcPr>
            <w:tcW w:w="2755" w:type="dxa"/>
          </w:tcPr>
          <w:p w:rsidR="00FC5C92" w:rsidRDefault="00FC5C92" w:rsidP="00FC5C92">
            <w:pPr>
              <w:rPr>
                <w:rFonts w:eastAsiaTheme="minorHAnsi" w:cstheme="minorBidi"/>
                <w:lang w:eastAsia="en-US"/>
              </w:rPr>
            </w:pPr>
            <w:r w:rsidRPr="007D2D4F">
              <w:rPr>
                <w:rFonts w:eastAsiaTheme="minorHAnsi" w:cstheme="minorBidi"/>
                <w:lang w:eastAsia="en-US"/>
              </w:rPr>
              <w:t>Интерактивная беседа</w:t>
            </w:r>
          </w:p>
          <w:p w:rsidR="00FC5C92" w:rsidRPr="007B5A1C" w:rsidRDefault="00FC5C92" w:rsidP="00FC5C92">
            <w:pPr>
              <w:rPr>
                <w:rFonts w:eastAsiaTheme="minorHAnsi" w:cstheme="minorBidi"/>
                <w:lang w:eastAsia="en-US"/>
              </w:rPr>
            </w:pPr>
            <w:r w:rsidRPr="007B5A1C">
              <w:rPr>
                <w:rFonts w:eastAsiaTheme="minorHAnsi" w:cstheme="minorBidi"/>
                <w:lang w:eastAsia="en-US"/>
              </w:rPr>
              <w:t>Интерактивный опрос</w:t>
            </w:r>
          </w:p>
        </w:tc>
      </w:tr>
      <w:tr w:rsidR="00FC5C92" w:rsidRPr="007B5A1C" w:rsidTr="00B64C11">
        <w:trPr>
          <w:trHeight w:val="673"/>
        </w:trPr>
        <w:tc>
          <w:tcPr>
            <w:tcW w:w="715" w:type="dxa"/>
          </w:tcPr>
          <w:p w:rsidR="00FC5C92" w:rsidRDefault="00FC5C92" w:rsidP="007B5A1C">
            <w:pPr>
              <w:rPr>
                <w:rFonts w:eastAsiaTheme="minorHAnsi" w:cstheme="minorBidi"/>
                <w:lang w:eastAsia="en-US"/>
              </w:rPr>
            </w:pPr>
            <w:r>
              <w:rPr>
                <w:rFonts w:eastAsiaTheme="minorHAnsi" w:cstheme="minorBidi"/>
                <w:lang w:eastAsia="en-US"/>
              </w:rPr>
              <w:t>7</w:t>
            </w:r>
          </w:p>
        </w:tc>
        <w:tc>
          <w:tcPr>
            <w:tcW w:w="1353" w:type="dxa"/>
          </w:tcPr>
          <w:p w:rsidR="00FC5C92" w:rsidRDefault="00FC5C92" w:rsidP="00B64C11">
            <w:pPr>
              <w:rPr>
                <w:rFonts w:eastAsiaTheme="minorHAnsi" w:cstheme="minorBidi"/>
                <w:lang w:eastAsia="en-US"/>
              </w:rPr>
            </w:pPr>
            <w:r>
              <w:rPr>
                <w:rFonts w:eastAsiaTheme="minorHAnsi" w:cstheme="minorBidi"/>
                <w:lang w:eastAsia="en-US"/>
              </w:rPr>
              <w:t>октябрь</w:t>
            </w:r>
          </w:p>
        </w:tc>
        <w:tc>
          <w:tcPr>
            <w:tcW w:w="847" w:type="dxa"/>
          </w:tcPr>
          <w:p w:rsidR="00FC5C92" w:rsidRPr="007B5A1C" w:rsidRDefault="00FC5C92" w:rsidP="007B5A1C">
            <w:pPr>
              <w:rPr>
                <w:rFonts w:eastAsiaTheme="minorHAnsi" w:cstheme="minorBidi"/>
                <w:lang w:eastAsia="en-US"/>
              </w:rPr>
            </w:pPr>
          </w:p>
        </w:tc>
        <w:tc>
          <w:tcPr>
            <w:tcW w:w="1401" w:type="dxa"/>
          </w:tcPr>
          <w:p w:rsidR="00FC5C92" w:rsidRPr="007B5A1C" w:rsidRDefault="00FC5C92" w:rsidP="007B5A1C">
            <w:pPr>
              <w:rPr>
                <w:rFonts w:eastAsiaTheme="minorHAnsi" w:cstheme="minorBidi"/>
                <w:lang w:eastAsia="en-US"/>
              </w:rPr>
            </w:pPr>
          </w:p>
        </w:tc>
        <w:tc>
          <w:tcPr>
            <w:tcW w:w="1677" w:type="dxa"/>
          </w:tcPr>
          <w:p w:rsidR="00FC5C92" w:rsidRPr="007B5A1C" w:rsidRDefault="00FC5C92" w:rsidP="00B64C11">
            <w:pPr>
              <w:rPr>
                <w:rFonts w:eastAsiaTheme="minorHAnsi" w:cstheme="minorBidi"/>
                <w:lang w:eastAsia="en-US"/>
              </w:rPr>
            </w:pPr>
            <w:r w:rsidRPr="007B5A1C">
              <w:rPr>
                <w:rFonts w:eastAsiaTheme="minorHAnsi" w:cstheme="minorBidi"/>
                <w:lang w:eastAsia="en-US"/>
              </w:rPr>
              <w:t>Беседа, практикум</w:t>
            </w:r>
          </w:p>
        </w:tc>
        <w:tc>
          <w:tcPr>
            <w:tcW w:w="1134" w:type="dxa"/>
          </w:tcPr>
          <w:p w:rsidR="00FC5C92" w:rsidRPr="007B5A1C" w:rsidRDefault="00FC5C92" w:rsidP="00B64C11">
            <w:pPr>
              <w:rPr>
                <w:rFonts w:eastAsiaTheme="minorHAnsi" w:cstheme="minorBidi"/>
                <w:lang w:eastAsia="en-US"/>
              </w:rPr>
            </w:pPr>
            <w:r w:rsidRPr="007B5A1C">
              <w:rPr>
                <w:rFonts w:eastAsiaTheme="minorHAnsi" w:cstheme="minorBidi"/>
                <w:lang w:eastAsia="en-US"/>
              </w:rPr>
              <w:t>2</w:t>
            </w:r>
          </w:p>
        </w:tc>
        <w:tc>
          <w:tcPr>
            <w:tcW w:w="3685" w:type="dxa"/>
          </w:tcPr>
          <w:p w:rsidR="00FC5C92" w:rsidRPr="007B5A1C" w:rsidRDefault="00FC5C92" w:rsidP="00FC5C92">
            <w:pPr>
              <w:rPr>
                <w:rFonts w:eastAsiaTheme="minorHAnsi" w:cstheme="minorBidi"/>
                <w:lang w:eastAsia="en-US"/>
              </w:rPr>
            </w:pPr>
            <w:r w:rsidRPr="007B5A1C">
              <w:rPr>
                <w:rFonts w:eastAsiaTheme="minorHAnsi" w:cstheme="minorBidi"/>
                <w:lang w:eastAsia="en-US"/>
              </w:rPr>
              <w:t xml:space="preserve">Современная робототехника. </w:t>
            </w:r>
          </w:p>
        </w:tc>
        <w:tc>
          <w:tcPr>
            <w:tcW w:w="1418" w:type="dxa"/>
          </w:tcPr>
          <w:p w:rsidR="00FC5C92" w:rsidRPr="007B5A1C" w:rsidRDefault="00B64C11" w:rsidP="00B64C11">
            <w:pPr>
              <w:rPr>
                <w:rFonts w:eastAsiaTheme="minorHAnsi" w:cstheme="minorBidi"/>
                <w:lang w:eastAsia="en-US"/>
              </w:rPr>
            </w:pPr>
            <w:r>
              <w:rPr>
                <w:rFonts w:eastAsiaTheme="minorHAnsi" w:cstheme="minorBidi"/>
                <w:lang w:eastAsia="en-US"/>
              </w:rPr>
              <w:t>«Точка роста»</w:t>
            </w:r>
          </w:p>
        </w:tc>
        <w:tc>
          <w:tcPr>
            <w:tcW w:w="2755" w:type="dxa"/>
          </w:tcPr>
          <w:p w:rsidR="00FC5C92" w:rsidRDefault="00FC5C92" w:rsidP="00B64C11">
            <w:pPr>
              <w:rPr>
                <w:rFonts w:eastAsiaTheme="minorHAnsi" w:cstheme="minorBidi"/>
                <w:lang w:eastAsia="en-US"/>
              </w:rPr>
            </w:pPr>
            <w:r w:rsidRPr="007D2D4F">
              <w:rPr>
                <w:rFonts w:eastAsiaTheme="minorHAnsi" w:cstheme="minorBidi"/>
                <w:lang w:eastAsia="en-US"/>
              </w:rPr>
              <w:t>Интерактивная беседа</w:t>
            </w:r>
          </w:p>
          <w:p w:rsidR="00FC5C92" w:rsidRPr="007B5A1C" w:rsidRDefault="00FC5C92" w:rsidP="00B64C11">
            <w:pPr>
              <w:rPr>
                <w:rFonts w:eastAsiaTheme="minorHAnsi" w:cstheme="minorBidi"/>
                <w:lang w:eastAsia="en-US"/>
              </w:rPr>
            </w:pPr>
            <w:r w:rsidRPr="007B5A1C">
              <w:rPr>
                <w:rFonts w:eastAsiaTheme="minorHAnsi" w:cstheme="minorBidi"/>
                <w:lang w:eastAsia="en-US"/>
              </w:rPr>
              <w:t>Интерактивный опрос</w:t>
            </w:r>
          </w:p>
        </w:tc>
      </w:tr>
      <w:tr w:rsidR="00B64C11" w:rsidRPr="007B5A1C" w:rsidTr="00B64C11">
        <w:trPr>
          <w:trHeight w:val="698"/>
        </w:trPr>
        <w:tc>
          <w:tcPr>
            <w:tcW w:w="715" w:type="dxa"/>
          </w:tcPr>
          <w:p w:rsidR="00B64C11" w:rsidRDefault="00B64C11" w:rsidP="007B5A1C">
            <w:pPr>
              <w:rPr>
                <w:rFonts w:eastAsiaTheme="minorHAnsi" w:cstheme="minorBidi"/>
                <w:lang w:eastAsia="en-US"/>
              </w:rPr>
            </w:pPr>
            <w:r>
              <w:rPr>
                <w:rFonts w:eastAsiaTheme="minorHAnsi" w:cstheme="minorBidi"/>
                <w:lang w:eastAsia="en-US"/>
              </w:rPr>
              <w:t>8</w:t>
            </w:r>
          </w:p>
        </w:tc>
        <w:tc>
          <w:tcPr>
            <w:tcW w:w="1353" w:type="dxa"/>
          </w:tcPr>
          <w:p w:rsidR="00B64C11" w:rsidRDefault="00B64C11" w:rsidP="00B64C11">
            <w:pPr>
              <w:rPr>
                <w:rFonts w:eastAsiaTheme="minorHAnsi" w:cstheme="minorBidi"/>
                <w:lang w:eastAsia="en-US"/>
              </w:rPr>
            </w:pPr>
            <w:r>
              <w:rPr>
                <w:rFonts w:eastAsiaTheme="minorHAnsi" w:cstheme="minorBidi"/>
                <w:lang w:eastAsia="en-US"/>
              </w:rPr>
              <w:t>октябрь</w:t>
            </w:r>
          </w:p>
        </w:tc>
        <w:tc>
          <w:tcPr>
            <w:tcW w:w="847" w:type="dxa"/>
          </w:tcPr>
          <w:p w:rsidR="00B64C11" w:rsidRPr="007B5A1C" w:rsidRDefault="00B64C11" w:rsidP="007B5A1C">
            <w:pPr>
              <w:rPr>
                <w:rFonts w:eastAsiaTheme="minorHAnsi" w:cstheme="minorBidi"/>
                <w:lang w:eastAsia="en-US"/>
              </w:rPr>
            </w:pPr>
          </w:p>
        </w:tc>
        <w:tc>
          <w:tcPr>
            <w:tcW w:w="1401" w:type="dxa"/>
          </w:tcPr>
          <w:p w:rsidR="00B64C11" w:rsidRPr="007B5A1C" w:rsidRDefault="00B64C11" w:rsidP="007B5A1C">
            <w:pPr>
              <w:rPr>
                <w:rFonts w:eastAsiaTheme="minorHAnsi" w:cstheme="minorBidi"/>
                <w:lang w:eastAsia="en-US"/>
              </w:rPr>
            </w:pPr>
          </w:p>
        </w:tc>
        <w:tc>
          <w:tcPr>
            <w:tcW w:w="1677" w:type="dxa"/>
          </w:tcPr>
          <w:p w:rsidR="00B64C11" w:rsidRPr="007B5A1C" w:rsidRDefault="00B64C11" w:rsidP="00B64C11">
            <w:pPr>
              <w:rPr>
                <w:rFonts w:eastAsiaTheme="minorHAnsi" w:cstheme="minorBidi"/>
                <w:lang w:eastAsia="en-US"/>
              </w:rPr>
            </w:pPr>
            <w:r w:rsidRPr="007B5A1C">
              <w:rPr>
                <w:rFonts w:eastAsiaTheme="minorHAnsi" w:cstheme="minorBidi"/>
                <w:lang w:eastAsia="en-US"/>
              </w:rPr>
              <w:t>Беседа, практикум</w:t>
            </w:r>
          </w:p>
        </w:tc>
        <w:tc>
          <w:tcPr>
            <w:tcW w:w="1134" w:type="dxa"/>
          </w:tcPr>
          <w:p w:rsidR="00B64C11" w:rsidRPr="007B5A1C" w:rsidRDefault="00B64C11" w:rsidP="00B64C11">
            <w:pPr>
              <w:rPr>
                <w:rFonts w:eastAsiaTheme="minorHAnsi" w:cstheme="minorBidi"/>
                <w:lang w:eastAsia="en-US"/>
              </w:rPr>
            </w:pPr>
            <w:r w:rsidRPr="007B5A1C">
              <w:rPr>
                <w:rFonts w:eastAsiaTheme="minorHAnsi" w:cstheme="minorBidi"/>
                <w:lang w:eastAsia="en-US"/>
              </w:rPr>
              <w:t>2</w:t>
            </w:r>
          </w:p>
        </w:tc>
        <w:tc>
          <w:tcPr>
            <w:tcW w:w="3685" w:type="dxa"/>
          </w:tcPr>
          <w:p w:rsidR="00B64C11" w:rsidRPr="007B5A1C" w:rsidRDefault="00B64C11" w:rsidP="00B64C11">
            <w:pPr>
              <w:rPr>
                <w:rFonts w:eastAsiaTheme="minorHAnsi" w:cstheme="minorBidi"/>
                <w:lang w:eastAsia="en-US"/>
              </w:rPr>
            </w:pPr>
            <w:r w:rsidRPr="007B5A1C">
              <w:rPr>
                <w:rFonts w:eastAsiaTheme="minorHAnsi" w:cstheme="minorBidi"/>
                <w:lang w:eastAsia="en-US"/>
              </w:rPr>
              <w:t>Производство и использование  роботов.</w:t>
            </w:r>
          </w:p>
        </w:tc>
        <w:tc>
          <w:tcPr>
            <w:tcW w:w="1418" w:type="dxa"/>
          </w:tcPr>
          <w:p w:rsidR="00B64C11" w:rsidRPr="007B5A1C" w:rsidRDefault="00B64C11" w:rsidP="00B64C11">
            <w:pPr>
              <w:rPr>
                <w:rFonts w:eastAsiaTheme="minorHAnsi" w:cstheme="minorBidi"/>
                <w:lang w:eastAsia="en-US"/>
              </w:rPr>
            </w:pPr>
            <w:r w:rsidRPr="007B5A1C">
              <w:rPr>
                <w:rFonts w:eastAsiaTheme="minorHAnsi" w:cstheme="minorBidi"/>
                <w:lang w:eastAsia="en-US"/>
              </w:rPr>
              <w:t xml:space="preserve"> </w:t>
            </w:r>
            <w:r>
              <w:rPr>
                <w:rFonts w:eastAsiaTheme="minorHAnsi" w:cstheme="minorBidi"/>
                <w:lang w:eastAsia="en-US"/>
              </w:rPr>
              <w:t>«Точка роста»</w:t>
            </w:r>
            <w:r w:rsidRPr="007B5A1C">
              <w:rPr>
                <w:rFonts w:eastAsiaTheme="minorHAnsi" w:cstheme="minorBidi"/>
                <w:lang w:eastAsia="en-US"/>
              </w:rPr>
              <w:t xml:space="preserve"> </w:t>
            </w:r>
          </w:p>
        </w:tc>
        <w:tc>
          <w:tcPr>
            <w:tcW w:w="2755" w:type="dxa"/>
          </w:tcPr>
          <w:p w:rsidR="00B64C11" w:rsidRDefault="00B64C11" w:rsidP="00B64C11">
            <w:pPr>
              <w:rPr>
                <w:rFonts w:eastAsiaTheme="minorHAnsi" w:cstheme="minorBidi"/>
                <w:lang w:eastAsia="en-US"/>
              </w:rPr>
            </w:pPr>
            <w:r w:rsidRPr="007D2D4F">
              <w:rPr>
                <w:rFonts w:eastAsiaTheme="minorHAnsi" w:cstheme="minorBidi"/>
                <w:lang w:eastAsia="en-US"/>
              </w:rPr>
              <w:t>Интерактивная беседа</w:t>
            </w:r>
          </w:p>
          <w:p w:rsidR="00B64C11" w:rsidRPr="007B5A1C" w:rsidRDefault="00B64C11" w:rsidP="00B64C11">
            <w:pPr>
              <w:rPr>
                <w:rFonts w:eastAsiaTheme="minorHAnsi" w:cstheme="minorBidi"/>
                <w:lang w:eastAsia="en-US"/>
              </w:rPr>
            </w:pPr>
            <w:r w:rsidRPr="007B5A1C">
              <w:rPr>
                <w:rFonts w:eastAsiaTheme="minorHAnsi" w:cstheme="minorBidi"/>
                <w:lang w:eastAsia="en-US"/>
              </w:rPr>
              <w:t>Интерактивный опрос</w:t>
            </w:r>
          </w:p>
        </w:tc>
      </w:tr>
      <w:tr w:rsidR="00B64C11" w:rsidRPr="007B5A1C" w:rsidTr="00B64C11">
        <w:trPr>
          <w:trHeight w:val="1185"/>
        </w:trPr>
        <w:tc>
          <w:tcPr>
            <w:tcW w:w="715" w:type="dxa"/>
          </w:tcPr>
          <w:p w:rsidR="00B64C11" w:rsidRDefault="00B64C11" w:rsidP="007B5A1C">
            <w:pPr>
              <w:rPr>
                <w:rFonts w:eastAsiaTheme="minorHAnsi" w:cstheme="minorBidi"/>
                <w:lang w:eastAsia="en-US"/>
              </w:rPr>
            </w:pPr>
            <w:r>
              <w:rPr>
                <w:rFonts w:eastAsiaTheme="minorHAnsi" w:cstheme="minorBidi"/>
                <w:lang w:eastAsia="en-US"/>
              </w:rPr>
              <w:t>9</w:t>
            </w:r>
          </w:p>
        </w:tc>
        <w:tc>
          <w:tcPr>
            <w:tcW w:w="1353" w:type="dxa"/>
          </w:tcPr>
          <w:p w:rsidR="00B64C11" w:rsidRDefault="00B64C11" w:rsidP="00B64C11">
            <w:pPr>
              <w:rPr>
                <w:rFonts w:eastAsiaTheme="minorHAnsi" w:cstheme="minorBidi"/>
                <w:lang w:eastAsia="en-US"/>
              </w:rPr>
            </w:pPr>
            <w:r>
              <w:rPr>
                <w:rFonts w:eastAsiaTheme="minorHAnsi" w:cstheme="minorBidi"/>
                <w:lang w:eastAsia="en-US"/>
              </w:rPr>
              <w:t>ноябрь</w:t>
            </w:r>
          </w:p>
        </w:tc>
        <w:tc>
          <w:tcPr>
            <w:tcW w:w="847" w:type="dxa"/>
          </w:tcPr>
          <w:p w:rsidR="00B64C11" w:rsidRPr="007B5A1C" w:rsidRDefault="00B64C11" w:rsidP="007B5A1C">
            <w:pPr>
              <w:rPr>
                <w:rFonts w:eastAsiaTheme="minorHAnsi" w:cstheme="minorBidi"/>
                <w:lang w:eastAsia="en-US"/>
              </w:rPr>
            </w:pPr>
          </w:p>
        </w:tc>
        <w:tc>
          <w:tcPr>
            <w:tcW w:w="1401" w:type="dxa"/>
          </w:tcPr>
          <w:p w:rsidR="00B64C11" w:rsidRPr="007B5A1C" w:rsidRDefault="00B64C11" w:rsidP="007B5A1C">
            <w:pPr>
              <w:rPr>
                <w:rFonts w:eastAsiaTheme="minorHAnsi" w:cstheme="minorBidi"/>
                <w:lang w:eastAsia="en-US"/>
              </w:rPr>
            </w:pPr>
          </w:p>
        </w:tc>
        <w:tc>
          <w:tcPr>
            <w:tcW w:w="1677" w:type="dxa"/>
          </w:tcPr>
          <w:p w:rsidR="00B64C11" w:rsidRPr="007B5A1C" w:rsidRDefault="00B64C11" w:rsidP="00B64C11">
            <w:pPr>
              <w:rPr>
                <w:rFonts w:eastAsiaTheme="minorHAnsi" w:cstheme="minorBidi"/>
                <w:lang w:eastAsia="en-US"/>
              </w:rPr>
            </w:pPr>
            <w:r w:rsidRPr="007B5A1C">
              <w:rPr>
                <w:rFonts w:eastAsiaTheme="minorHAnsi" w:cstheme="minorBidi"/>
                <w:lang w:eastAsia="en-US"/>
              </w:rPr>
              <w:t>Беседа, практикум</w:t>
            </w:r>
          </w:p>
        </w:tc>
        <w:tc>
          <w:tcPr>
            <w:tcW w:w="1134" w:type="dxa"/>
          </w:tcPr>
          <w:p w:rsidR="00B64C11" w:rsidRPr="007B5A1C" w:rsidRDefault="00B64C11" w:rsidP="00B64C11">
            <w:pPr>
              <w:rPr>
                <w:rFonts w:eastAsiaTheme="minorHAnsi" w:cstheme="minorBidi"/>
                <w:lang w:eastAsia="en-US"/>
              </w:rPr>
            </w:pPr>
            <w:r w:rsidRPr="007B5A1C">
              <w:rPr>
                <w:rFonts w:eastAsiaTheme="minorHAnsi" w:cstheme="minorBidi"/>
                <w:lang w:eastAsia="en-US"/>
              </w:rPr>
              <w:t>2</w:t>
            </w:r>
          </w:p>
        </w:tc>
        <w:tc>
          <w:tcPr>
            <w:tcW w:w="3685" w:type="dxa"/>
          </w:tcPr>
          <w:p w:rsidR="00B64C11" w:rsidRPr="007B5A1C" w:rsidRDefault="00B64C11" w:rsidP="00B64C11">
            <w:pPr>
              <w:rPr>
                <w:rFonts w:eastAsiaTheme="minorHAnsi" w:cstheme="minorBidi"/>
                <w:lang w:eastAsia="en-US"/>
              </w:rPr>
            </w:pPr>
            <w:r w:rsidRPr="007B5A1C">
              <w:rPr>
                <w:rFonts w:eastAsiaTheme="minorHAnsi" w:cstheme="minorBidi"/>
                <w:lang w:eastAsia="en-US"/>
              </w:rPr>
              <w:t xml:space="preserve">Образовательный робототехнический комплект «СТЕМ Мастерская».  </w:t>
            </w:r>
          </w:p>
        </w:tc>
        <w:tc>
          <w:tcPr>
            <w:tcW w:w="1418" w:type="dxa"/>
          </w:tcPr>
          <w:p w:rsidR="00B64C11" w:rsidRPr="007B5A1C" w:rsidRDefault="00B64C11" w:rsidP="00B64C11">
            <w:pPr>
              <w:rPr>
                <w:rFonts w:eastAsiaTheme="minorHAnsi" w:cstheme="minorBidi"/>
                <w:lang w:eastAsia="en-US"/>
              </w:rPr>
            </w:pPr>
            <w:r>
              <w:rPr>
                <w:rFonts w:eastAsiaTheme="minorHAnsi" w:cstheme="minorBidi"/>
                <w:lang w:eastAsia="en-US"/>
              </w:rPr>
              <w:t>«Точка роста»</w:t>
            </w:r>
          </w:p>
        </w:tc>
        <w:tc>
          <w:tcPr>
            <w:tcW w:w="2755" w:type="dxa"/>
          </w:tcPr>
          <w:p w:rsidR="00B64C11" w:rsidRDefault="00B64C11" w:rsidP="00B64C11">
            <w:pPr>
              <w:rPr>
                <w:rFonts w:eastAsiaTheme="minorHAnsi" w:cstheme="minorBidi"/>
                <w:lang w:eastAsia="en-US"/>
              </w:rPr>
            </w:pPr>
            <w:r w:rsidRPr="007D2D4F">
              <w:rPr>
                <w:rFonts w:eastAsiaTheme="minorHAnsi" w:cstheme="minorBidi"/>
                <w:lang w:eastAsia="en-US"/>
              </w:rPr>
              <w:t>Интерактивная беседа</w:t>
            </w:r>
          </w:p>
          <w:p w:rsidR="00B64C11" w:rsidRPr="007B5A1C" w:rsidRDefault="00B64C11" w:rsidP="00B64C11">
            <w:pPr>
              <w:rPr>
                <w:rFonts w:eastAsiaTheme="minorHAnsi" w:cstheme="minorBidi"/>
                <w:lang w:eastAsia="en-US"/>
              </w:rPr>
            </w:pPr>
            <w:r w:rsidRPr="007B5A1C">
              <w:rPr>
                <w:rFonts w:eastAsiaTheme="minorHAnsi" w:cstheme="minorBidi"/>
                <w:lang w:eastAsia="en-US"/>
              </w:rPr>
              <w:t>Интерактивный опрос</w:t>
            </w:r>
          </w:p>
        </w:tc>
      </w:tr>
      <w:tr w:rsidR="00B64C11" w:rsidRPr="007B5A1C" w:rsidTr="00B64C11">
        <w:trPr>
          <w:trHeight w:val="556"/>
        </w:trPr>
        <w:tc>
          <w:tcPr>
            <w:tcW w:w="715" w:type="dxa"/>
          </w:tcPr>
          <w:p w:rsidR="00B64C11" w:rsidRDefault="00B64C11" w:rsidP="007B5A1C">
            <w:pPr>
              <w:rPr>
                <w:rFonts w:eastAsiaTheme="minorHAnsi" w:cstheme="minorBidi"/>
                <w:lang w:eastAsia="en-US"/>
              </w:rPr>
            </w:pPr>
            <w:r>
              <w:rPr>
                <w:rFonts w:eastAsiaTheme="minorHAnsi" w:cstheme="minorBidi"/>
                <w:lang w:eastAsia="en-US"/>
              </w:rPr>
              <w:t>10</w:t>
            </w:r>
          </w:p>
        </w:tc>
        <w:tc>
          <w:tcPr>
            <w:tcW w:w="1353" w:type="dxa"/>
          </w:tcPr>
          <w:p w:rsidR="00B64C11" w:rsidRDefault="00B64C11" w:rsidP="00B64C11">
            <w:pPr>
              <w:rPr>
                <w:rFonts w:eastAsiaTheme="minorHAnsi" w:cstheme="minorBidi"/>
                <w:lang w:eastAsia="en-US"/>
              </w:rPr>
            </w:pPr>
            <w:r>
              <w:rPr>
                <w:rFonts w:eastAsiaTheme="minorHAnsi" w:cstheme="minorBidi"/>
                <w:lang w:eastAsia="en-US"/>
              </w:rPr>
              <w:t>ноябрь</w:t>
            </w:r>
          </w:p>
        </w:tc>
        <w:tc>
          <w:tcPr>
            <w:tcW w:w="847" w:type="dxa"/>
          </w:tcPr>
          <w:p w:rsidR="00B64C11" w:rsidRPr="007B5A1C" w:rsidRDefault="00B64C11" w:rsidP="007B5A1C">
            <w:pPr>
              <w:rPr>
                <w:rFonts w:eastAsiaTheme="minorHAnsi" w:cstheme="minorBidi"/>
                <w:lang w:eastAsia="en-US"/>
              </w:rPr>
            </w:pPr>
          </w:p>
        </w:tc>
        <w:tc>
          <w:tcPr>
            <w:tcW w:w="1401" w:type="dxa"/>
          </w:tcPr>
          <w:p w:rsidR="00B64C11" w:rsidRPr="007B5A1C" w:rsidRDefault="00B64C11" w:rsidP="007B5A1C">
            <w:pPr>
              <w:rPr>
                <w:rFonts w:eastAsiaTheme="minorHAnsi" w:cstheme="minorBidi"/>
                <w:lang w:eastAsia="en-US"/>
              </w:rPr>
            </w:pPr>
          </w:p>
        </w:tc>
        <w:tc>
          <w:tcPr>
            <w:tcW w:w="1677" w:type="dxa"/>
          </w:tcPr>
          <w:p w:rsidR="00B64C11" w:rsidRPr="007B5A1C" w:rsidRDefault="00B64C11" w:rsidP="00B64C11">
            <w:pPr>
              <w:rPr>
                <w:rFonts w:eastAsiaTheme="minorHAnsi" w:cstheme="minorBidi"/>
                <w:lang w:eastAsia="en-US"/>
              </w:rPr>
            </w:pPr>
            <w:r w:rsidRPr="007B5A1C">
              <w:rPr>
                <w:rFonts w:eastAsiaTheme="minorHAnsi" w:cstheme="minorBidi"/>
                <w:lang w:eastAsia="en-US"/>
              </w:rPr>
              <w:t>Беседа, практикум</w:t>
            </w:r>
          </w:p>
        </w:tc>
        <w:tc>
          <w:tcPr>
            <w:tcW w:w="1134" w:type="dxa"/>
          </w:tcPr>
          <w:p w:rsidR="00B64C11" w:rsidRPr="007B5A1C" w:rsidRDefault="00B64C11" w:rsidP="00B64C11">
            <w:pPr>
              <w:rPr>
                <w:rFonts w:eastAsiaTheme="minorHAnsi" w:cstheme="minorBidi"/>
                <w:lang w:eastAsia="en-US"/>
              </w:rPr>
            </w:pPr>
            <w:r>
              <w:rPr>
                <w:rFonts w:eastAsiaTheme="minorHAnsi" w:cstheme="minorBidi"/>
                <w:lang w:eastAsia="en-US"/>
              </w:rPr>
              <w:t>2</w:t>
            </w:r>
          </w:p>
        </w:tc>
        <w:tc>
          <w:tcPr>
            <w:tcW w:w="3685" w:type="dxa"/>
          </w:tcPr>
          <w:p w:rsidR="00B64C11" w:rsidRPr="007B5A1C" w:rsidRDefault="00B64C11" w:rsidP="00B64C11">
            <w:pPr>
              <w:rPr>
                <w:rFonts w:eastAsiaTheme="minorHAnsi" w:cstheme="minorBidi"/>
                <w:lang w:eastAsia="en-US"/>
              </w:rPr>
            </w:pPr>
            <w:r w:rsidRPr="007B5A1C">
              <w:rPr>
                <w:rFonts w:eastAsiaTheme="minorHAnsi" w:cstheme="minorBidi"/>
                <w:lang w:eastAsia="en-US"/>
              </w:rPr>
              <w:t xml:space="preserve">Обзор образовательного комплекта «СТЕМ Мастерская».  </w:t>
            </w:r>
          </w:p>
        </w:tc>
        <w:tc>
          <w:tcPr>
            <w:tcW w:w="1418" w:type="dxa"/>
          </w:tcPr>
          <w:p w:rsidR="00B64C11" w:rsidRPr="007B5A1C" w:rsidRDefault="00B64C11" w:rsidP="00B64C11">
            <w:pPr>
              <w:rPr>
                <w:rFonts w:eastAsiaTheme="minorHAnsi" w:cstheme="minorBidi"/>
                <w:lang w:eastAsia="en-US"/>
              </w:rPr>
            </w:pPr>
            <w:r>
              <w:rPr>
                <w:rFonts w:eastAsiaTheme="minorHAnsi" w:cstheme="minorBidi"/>
                <w:lang w:eastAsia="en-US"/>
              </w:rPr>
              <w:t>«Точка роста»</w:t>
            </w:r>
          </w:p>
        </w:tc>
        <w:tc>
          <w:tcPr>
            <w:tcW w:w="2755" w:type="dxa"/>
          </w:tcPr>
          <w:p w:rsidR="00B64C11" w:rsidRDefault="00B64C11" w:rsidP="00B64C11">
            <w:pPr>
              <w:rPr>
                <w:rFonts w:eastAsiaTheme="minorHAnsi" w:cstheme="minorBidi"/>
                <w:lang w:eastAsia="en-US"/>
              </w:rPr>
            </w:pPr>
            <w:r w:rsidRPr="007D2D4F">
              <w:rPr>
                <w:rFonts w:eastAsiaTheme="minorHAnsi" w:cstheme="minorBidi"/>
                <w:lang w:eastAsia="en-US"/>
              </w:rPr>
              <w:t>Интерактивная беседа</w:t>
            </w:r>
          </w:p>
          <w:p w:rsidR="00B64C11" w:rsidRPr="007B5A1C" w:rsidRDefault="00B64C11" w:rsidP="00B64C11">
            <w:pPr>
              <w:rPr>
                <w:rFonts w:eastAsiaTheme="minorHAnsi" w:cstheme="minorBidi"/>
                <w:lang w:eastAsia="en-US"/>
              </w:rPr>
            </w:pPr>
            <w:r w:rsidRPr="007B5A1C">
              <w:rPr>
                <w:rFonts w:eastAsiaTheme="minorHAnsi" w:cstheme="minorBidi"/>
                <w:lang w:eastAsia="en-US"/>
              </w:rPr>
              <w:t>Интерактивный опрос</w:t>
            </w:r>
          </w:p>
        </w:tc>
      </w:tr>
      <w:tr w:rsidR="00B64C11" w:rsidRPr="007B5A1C" w:rsidTr="00B64C11">
        <w:trPr>
          <w:trHeight w:val="1185"/>
        </w:trPr>
        <w:tc>
          <w:tcPr>
            <w:tcW w:w="715" w:type="dxa"/>
          </w:tcPr>
          <w:p w:rsidR="00B64C11" w:rsidRDefault="00B64C11" w:rsidP="007B5A1C">
            <w:pPr>
              <w:rPr>
                <w:rFonts w:eastAsiaTheme="minorHAnsi" w:cstheme="minorBidi"/>
                <w:lang w:eastAsia="en-US"/>
              </w:rPr>
            </w:pPr>
            <w:r>
              <w:rPr>
                <w:rFonts w:eastAsiaTheme="minorHAnsi" w:cstheme="minorBidi"/>
                <w:lang w:eastAsia="en-US"/>
              </w:rPr>
              <w:t>11</w:t>
            </w:r>
          </w:p>
        </w:tc>
        <w:tc>
          <w:tcPr>
            <w:tcW w:w="1353" w:type="dxa"/>
          </w:tcPr>
          <w:p w:rsidR="00B64C11" w:rsidRDefault="00B64C11" w:rsidP="00B64C11">
            <w:pPr>
              <w:rPr>
                <w:rFonts w:eastAsiaTheme="minorHAnsi" w:cstheme="minorBidi"/>
                <w:lang w:eastAsia="en-US"/>
              </w:rPr>
            </w:pPr>
            <w:r>
              <w:rPr>
                <w:rFonts w:eastAsiaTheme="minorHAnsi" w:cstheme="minorBidi"/>
                <w:lang w:eastAsia="en-US"/>
              </w:rPr>
              <w:t>ноябрь</w:t>
            </w:r>
          </w:p>
        </w:tc>
        <w:tc>
          <w:tcPr>
            <w:tcW w:w="847" w:type="dxa"/>
          </w:tcPr>
          <w:p w:rsidR="00B64C11" w:rsidRPr="007B5A1C" w:rsidRDefault="00B64C11" w:rsidP="007B5A1C">
            <w:pPr>
              <w:rPr>
                <w:rFonts w:eastAsiaTheme="minorHAnsi" w:cstheme="minorBidi"/>
                <w:lang w:eastAsia="en-US"/>
              </w:rPr>
            </w:pPr>
          </w:p>
        </w:tc>
        <w:tc>
          <w:tcPr>
            <w:tcW w:w="1401" w:type="dxa"/>
          </w:tcPr>
          <w:p w:rsidR="00B64C11" w:rsidRPr="007B5A1C" w:rsidRDefault="00B64C11" w:rsidP="007B5A1C">
            <w:pPr>
              <w:rPr>
                <w:rFonts w:eastAsiaTheme="minorHAnsi" w:cstheme="minorBidi"/>
                <w:lang w:eastAsia="en-US"/>
              </w:rPr>
            </w:pPr>
          </w:p>
        </w:tc>
        <w:tc>
          <w:tcPr>
            <w:tcW w:w="1677" w:type="dxa"/>
          </w:tcPr>
          <w:p w:rsidR="00B64C11" w:rsidRPr="007B5A1C" w:rsidRDefault="00B64C11" w:rsidP="00B64C11">
            <w:pPr>
              <w:rPr>
                <w:rFonts w:eastAsiaTheme="minorHAnsi" w:cstheme="minorBidi"/>
                <w:lang w:eastAsia="en-US"/>
              </w:rPr>
            </w:pPr>
            <w:r w:rsidRPr="007B5A1C">
              <w:rPr>
                <w:rFonts w:eastAsiaTheme="minorHAnsi" w:cstheme="minorBidi"/>
                <w:lang w:eastAsia="en-US"/>
              </w:rPr>
              <w:t>Беседа, практикум</w:t>
            </w:r>
          </w:p>
        </w:tc>
        <w:tc>
          <w:tcPr>
            <w:tcW w:w="1134" w:type="dxa"/>
          </w:tcPr>
          <w:p w:rsidR="00B64C11" w:rsidRPr="007B5A1C" w:rsidRDefault="00B64C11" w:rsidP="00B64C11">
            <w:pPr>
              <w:rPr>
                <w:rFonts w:eastAsiaTheme="minorHAnsi" w:cstheme="minorBidi"/>
                <w:lang w:eastAsia="en-US"/>
              </w:rPr>
            </w:pPr>
            <w:r w:rsidRPr="007B5A1C">
              <w:rPr>
                <w:rFonts w:eastAsiaTheme="minorHAnsi" w:cstheme="minorBidi"/>
                <w:lang w:eastAsia="en-US"/>
              </w:rPr>
              <w:t>2</w:t>
            </w:r>
          </w:p>
        </w:tc>
        <w:tc>
          <w:tcPr>
            <w:tcW w:w="3685" w:type="dxa"/>
          </w:tcPr>
          <w:p w:rsidR="00B64C11" w:rsidRPr="007B5A1C" w:rsidRDefault="00B64C11" w:rsidP="00B64C11">
            <w:pPr>
              <w:rPr>
                <w:rFonts w:eastAsiaTheme="minorHAnsi" w:cstheme="minorBidi"/>
                <w:lang w:eastAsia="en-US"/>
              </w:rPr>
            </w:pPr>
            <w:r w:rsidRPr="007B5A1C">
              <w:rPr>
                <w:rFonts w:eastAsiaTheme="minorHAnsi" w:cstheme="minorBidi"/>
                <w:lang w:eastAsia="en-US"/>
              </w:rPr>
              <w:t>Образовательный робототехнический комплект «СТЕМ Мастерская».  Техника безопасности при конструировании и моделировании.</w:t>
            </w:r>
          </w:p>
        </w:tc>
        <w:tc>
          <w:tcPr>
            <w:tcW w:w="1418" w:type="dxa"/>
          </w:tcPr>
          <w:p w:rsidR="00B64C11" w:rsidRPr="007B5A1C" w:rsidRDefault="00B64C11" w:rsidP="00B64C11">
            <w:pPr>
              <w:rPr>
                <w:rFonts w:eastAsiaTheme="minorHAnsi" w:cstheme="minorBidi"/>
                <w:lang w:eastAsia="en-US"/>
              </w:rPr>
            </w:pPr>
            <w:r w:rsidRPr="007B5A1C">
              <w:rPr>
                <w:rFonts w:eastAsiaTheme="minorHAnsi" w:cstheme="minorBidi"/>
                <w:lang w:eastAsia="en-US"/>
              </w:rPr>
              <w:t xml:space="preserve"> </w:t>
            </w:r>
            <w:r>
              <w:rPr>
                <w:rFonts w:eastAsiaTheme="minorHAnsi" w:cstheme="minorBidi"/>
                <w:lang w:eastAsia="en-US"/>
              </w:rPr>
              <w:t>«Точка роста»</w:t>
            </w:r>
            <w:r w:rsidRPr="007B5A1C">
              <w:rPr>
                <w:rFonts w:eastAsiaTheme="minorHAnsi" w:cstheme="minorBidi"/>
                <w:lang w:eastAsia="en-US"/>
              </w:rPr>
              <w:t xml:space="preserve"> </w:t>
            </w:r>
          </w:p>
        </w:tc>
        <w:tc>
          <w:tcPr>
            <w:tcW w:w="2755" w:type="dxa"/>
          </w:tcPr>
          <w:p w:rsidR="00B64C11" w:rsidRDefault="00B64C11" w:rsidP="00B64C11">
            <w:pPr>
              <w:rPr>
                <w:rFonts w:eastAsiaTheme="minorHAnsi" w:cstheme="minorBidi"/>
                <w:lang w:eastAsia="en-US"/>
              </w:rPr>
            </w:pPr>
            <w:r w:rsidRPr="007D2D4F">
              <w:rPr>
                <w:rFonts w:eastAsiaTheme="minorHAnsi" w:cstheme="minorBidi"/>
                <w:lang w:eastAsia="en-US"/>
              </w:rPr>
              <w:t>Интерактивная беседа</w:t>
            </w:r>
          </w:p>
          <w:p w:rsidR="00B64C11" w:rsidRPr="007B5A1C" w:rsidRDefault="00B64C11" w:rsidP="00B64C11">
            <w:pPr>
              <w:rPr>
                <w:rFonts w:eastAsiaTheme="minorHAnsi" w:cstheme="minorBidi"/>
                <w:lang w:eastAsia="en-US"/>
              </w:rPr>
            </w:pPr>
            <w:r w:rsidRPr="007B5A1C">
              <w:rPr>
                <w:rFonts w:eastAsiaTheme="minorHAnsi" w:cstheme="minorBidi"/>
                <w:lang w:eastAsia="en-US"/>
              </w:rPr>
              <w:t>Интерактивный опрос</w:t>
            </w:r>
          </w:p>
        </w:tc>
      </w:tr>
      <w:tr w:rsidR="00B64C11" w:rsidRPr="007B5A1C" w:rsidTr="00B64C11">
        <w:trPr>
          <w:trHeight w:val="570"/>
        </w:trPr>
        <w:tc>
          <w:tcPr>
            <w:tcW w:w="715" w:type="dxa"/>
          </w:tcPr>
          <w:p w:rsidR="00B64C11" w:rsidRDefault="00B64C11" w:rsidP="007B5A1C">
            <w:pPr>
              <w:rPr>
                <w:rFonts w:eastAsiaTheme="minorHAnsi" w:cstheme="minorBidi"/>
                <w:lang w:eastAsia="en-US"/>
              </w:rPr>
            </w:pPr>
            <w:r>
              <w:rPr>
                <w:rFonts w:eastAsiaTheme="minorHAnsi" w:cstheme="minorBidi"/>
                <w:lang w:eastAsia="en-US"/>
              </w:rPr>
              <w:t>12</w:t>
            </w:r>
          </w:p>
        </w:tc>
        <w:tc>
          <w:tcPr>
            <w:tcW w:w="1353" w:type="dxa"/>
          </w:tcPr>
          <w:p w:rsidR="00B64C11" w:rsidRDefault="00B64C11" w:rsidP="00B64C11">
            <w:pPr>
              <w:rPr>
                <w:rFonts w:eastAsiaTheme="minorHAnsi" w:cstheme="minorBidi"/>
                <w:lang w:eastAsia="en-US"/>
              </w:rPr>
            </w:pPr>
            <w:r>
              <w:rPr>
                <w:rFonts w:eastAsiaTheme="minorHAnsi" w:cstheme="minorBidi"/>
                <w:lang w:eastAsia="en-US"/>
              </w:rPr>
              <w:t>ноябрь</w:t>
            </w:r>
          </w:p>
        </w:tc>
        <w:tc>
          <w:tcPr>
            <w:tcW w:w="847" w:type="dxa"/>
          </w:tcPr>
          <w:p w:rsidR="00B64C11" w:rsidRPr="007B5A1C" w:rsidRDefault="00B64C11" w:rsidP="007B5A1C">
            <w:pPr>
              <w:rPr>
                <w:rFonts w:eastAsiaTheme="minorHAnsi" w:cstheme="minorBidi"/>
                <w:lang w:eastAsia="en-US"/>
              </w:rPr>
            </w:pPr>
          </w:p>
        </w:tc>
        <w:tc>
          <w:tcPr>
            <w:tcW w:w="1401" w:type="dxa"/>
          </w:tcPr>
          <w:p w:rsidR="00B64C11" w:rsidRPr="007B5A1C" w:rsidRDefault="00B64C11" w:rsidP="007B5A1C">
            <w:pPr>
              <w:rPr>
                <w:rFonts w:eastAsiaTheme="minorHAnsi" w:cstheme="minorBidi"/>
                <w:lang w:eastAsia="en-US"/>
              </w:rPr>
            </w:pPr>
          </w:p>
        </w:tc>
        <w:tc>
          <w:tcPr>
            <w:tcW w:w="1677" w:type="dxa"/>
          </w:tcPr>
          <w:p w:rsidR="00B64C11" w:rsidRPr="007B5A1C" w:rsidRDefault="00B64C11" w:rsidP="00B64C11">
            <w:pPr>
              <w:rPr>
                <w:rFonts w:eastAsiaTheme="minorHAnsi" w:cstheme="minorBidi"/>
                <w:lang w:eastAsia="en-US"/>
              </w:rPr>
            </w:pPr>
            <w:r w:rsidRPr="007B5A1C">
              <w:rPr>
                <w:rFonts w:eastAsiaTheme="minorHAnsi" w:cstheme="minorBidi"/>
                <w:lang w:eastAsia="en-US"/>
              </w:rPr>
              <w:t>Беседа, практикум</w:t>
            </w:r>
          </w:p>
        </w:tc>
        <w:tc>
          <w:tcPr>
            <w:tcW w:w="1134" w:type="dxa"/>
          </w:tcPr>
          <w:p w:rsidR="00B64C11" w:rsidRPr="007B5A1C" w:rsidRDefault="00B64C11" w:rsidP="00B64C11">
            <w:pPr>
              <w:rPr>
                <w:rFonts w:eastAsiaTheme="minorHAnsi" w:cstheme="minorBidi"/>
                <w:lang w:eastAsia="en-US"/>
              </w:rPr>
            </w:pPr>
            <w:r>
              <w:rPr>
                <w:rFonts w:eastAsiaTheme="minorHAnsi" w:cstheme="minorBidi"/>
                <w:lang w:eastAsia="en-US"/>
              </w:rPr>
              <w:t>2</w:t>
            </w:r>
          </w:p>
        </w:tc>
        <w:tc>
          <w:tcPr>
            <w:tcW w:w="3685" w:type="dxa"/>
          </w:tcPr>
          <w:p w:rsidR="00B64C11" w:rsidRPr="007B5A1C" w:rsidRDefault="00B64C11" w:rsidP="00B64C11">
            <w:pPr>
              <w:rPr>
                <w:rFonts w:eastAsiaTheme="minorHAnsi" w:cstheme="minorBidi"/>
                <w:lang w:eastAsia="en-US"/>
              </w:rPr>
            </w:pPr>
            <w:r w:rsidRPr="007B5A1C">
              <w:rPr>
                <w:rFonts w:eastAsiaTheme="minorHAnsi" w:cstheme="minorBidi"/>
                <w:lang w:eastAsia="en-US"/>
              </w:rPr>
              <w:t>Исполнительные механизмы образовательного комплекта.</w:t>
            </w:r>
          </w:p>
        </w:tc>
        <w:tc>
          <w:tcPr>
            <w:tcW w:w="1418" w:type="dxa"/>
          </w:tcPr>
          <w:p w:rsidR="00B64C11" w:rsidRPr="007B5A1C" w:rsidRDefault="00B64C11" w:rsidP="00B64C11">
            <w:pPr>
              <w:rPr>
                <w:rFonts w:eastAsiaTheme="minorHAnsi" w:cstheme="minorBidi"/>
                <w:lang w:eastAsia="en-US"/>
              </w:rPr>
            </w:pPr>
            <w:r>
              <w:rPr>
                <w:rFonts w:eastAsiaTheme="minorHAnsi" w:cstheme="minorBidi"/>
                <w:lang w:eastAsia="en-US"/>
              </w:rPr>
              <w:t>«Точка роста»</w:t>
            </w:r>
          </w:p>
        </w:tc>
        <w:tc>
          <w:tcPr>
            <w:tcW w:w="2755" w:type="dxa"/>
          </w:tcPr>
          <w:p w:rsidR="00B64C11" w:rsidRDefault="00B64C11" w:rsidP="00B64C11">
            <w:pPr>
              <w:rPr>
                <w:rFonts w:eastAsiaTheme="minorHAnsi" w:cstheme="minorBidi"/>
                <w:lang w:eastAsia="en-US"/>
              </w:rPr>
            </w:pPr>
            <w:r w:rsidRPr="007D2D4F">
              <w:rPr>
                <w:rFonts w:eastAsiaTheme="minorHAnsi" w:cstheme="minorBidi"/>
                <w:lang w:eastAsia="en-US"/>
              </w:rPr>
              <w:t>Интерактивная беседа</w:t>
            </w:r>
          </w:p>
          <w:p w:rsidR="00B64C11" w:rsidRPr="007B5A1C" w:rsidRDefault="00B64C11" w:rsidP="00B64C11">
            <w:pPr>
              <w:rPr>
                <w:rFonts w:eastAsiaTheme="minorHAnsi" w:cstheme="minorBidi"/>
                <w:lang w:eastAsia="en-US"/>
              </w:rPr>
            </w:pPr>
            <w:r w:rsidRPr="007B5A1C">
              <w:rPr>
                <w:rFonts w:eastAsiaTheme="minorHAnsi" w:cstheme="minorBidi"/>
                <w:lang w:eastAsia="en-US"/>
              </w:rPr>
              <w:t>Интерактивный опрос</w:t>
            </w:r>
          </w:p>
        </w:tc>
      </w:tr>
      <w:tr w:rsidR="00B64C11" w:rsidRPr="007B5A1C" w:rsidTr="00B64C11">
        <w:trPr>
          <w:trHeight w:val="1185"/>
        </w:trPr>
        <w:tc>
          <w:tcPr>
            <w:tcW w:w="715" w:type="dxa"/>
          </w:tcPr>
          <w:p w:rsidR="00B64C11" w:rsidRDefault="00B64C11" w:rsidP="007B5A1C">
            <w:pPr>
              <w:rPr>
                <w:rFonts w:eastAsiaTheme="minorHAnsi" w:cstheme="minorBidi"/>
                <w:lang w:eastAsia="en-US"/>
              </w:rPr>
            </w:pPr>
            <w:r>
              <w:rPr>
                <w:rFonts w:eastAsiaTheme="minorHAnsi" w:cstheme="minorBidi"/>
                <w:lang w:eastAsia="en-US"/>
              </w:rPr>
              <w:t>13</w:t>
            </w:r>
          </w:p>
        </w:tc>
        <w:tc>
          <w:tcPr>
            <w:tcW w:w="1353" w:type="dxa"/>
          </w:tcPr>
          <w:p w:rsidR="00B64C11" w:rsidRDefault="00B64C11" w:rsidP="00B64C11">
            <w:pPr>
              <w:rPr>
                <w:rFonts w:eastAsiaTheme="minorHAnsi" w:cstheme="minorBidi"/>
                <w:lang w:eastAsia="en-US"/>
              </w:rPr>
            </w:pPr>
            <w:r>
              <w:rPr>
                <w:rFonts w:eastAsiaTheme="minorHAnsi" w:cstheme="minorBidi"/>
                <w:lang w:eastAsia="en-US"/>
              </w:rPr>
              <w:t>декабрь</w:t>
            </w:r>
          </w:p>
        </w:tc>
        <w:tc>
          <w:tcPr>
            <w:tcW w:w="847" w:type="dxa"/>
          </w:tcPr>
          <w:p w:rsidR="00B64C11" w:rsidRPr="007B5A1C" w:rsidRDefault="00B64C11" w:rsidP="007B5A1C">
            <w:pPr>
              <w:rPr>
                <w:rFonts w:eastAsiaTheme="minorHAnsi" w:cstheme="minorBidi"/>
                <w:lang w:eastAsia="en-US"/>
              </w:rPr>
            </w:pPr>
          </w:p>
        </w:tc>
        <w:tc>
          <w:tcPr>
            <w:tcW w:w="1401" w:type="dxa"/>
          </w:tcPr>
          <w:p w:rsidR="00B64C11" w:rsidRPr="007B5A1C" w:rsidRDefault="00B64C11" w:rsidP="007B5A1C">
            <w:pPr>
              <w:rPr>
                <w:rFonts w:eastAsiaTheme="minorHAnsi" w:cstheme="minorBidi"/>
                <w:lang w:eastAsia="en-US"/>
              </w:rPr>
            </w:pPr>
          </w:p>
        </w:tc>
        <w:tc>
          <w:tcPr>
            <w:tcW w:w="1677" w:type="dxa"/>
          </w:tcPr>
          <w:p w:rsidR="00B64C11" w:rsidRPr="007B5A1C" w:rsidRDefault="00B64C11" w:rsidP="00B64C11">
            <w:pPr>
              <w:rPr>
                <w:rFonts w:eastAsiaTheme="minorHAnsi" w:cstheme="minorBidi"/>
                <w:lang w:eastAsia="en-US"/>
              </w:rPr>
            </w:pPr>
            <w:r w:rsidRPr="007B5A1C">
              <w:rPr>
                <w:rFonts w:eastAsiaTheme="minorHAnsi" w:cstheme="minorBidi"/>
                <w:lang w:eastAsia="en-US"/>
              </w:rPr>
              <w:t>Беседа, практикум</w:t>
            </w:r>
          </w:p>
        </w:tc>
        <w:tc>
          <w:tcPr>
            <w:tcW w:w="1134" w:type="dxa"/>
          </w:tcPr>
          <w:p w:rsidR="00B64C11" w:rsidRPr="007B5A1C" w:rsidRDefault="00B64C11" w:rsidP="00B64C11">
            <w:pPr>
              <w:rPr>
                <w:rFonts w:eastAsiaTheme="minorHAnsi" w:cstheme="minorBidi"/>
                <w:lang w:eastAsia="en-US"/>
              </w:rPr>
            </w:pPr>
            <w:r w:rsidRPr="007B5A1C">
              <w:rPr>
                <w:rFonts w:eastAsiaTheme="minorHAnsi" w:cstheme="minorBidi"/>
                <w:lang w:eastAsia="en-US"/>
              </w:rPr>
              <w:t>2</w:t>
            </w:r>
          </w:p>
        </w:tc>
        <w:tc>
          <w:tcPr>
            <w:tcW w:w="3685" w:type="dxa"/>
          </w:tcPr>
          <w:p w:rsidR="00B64C11" w:rsidRPr="007B5A1C" w:rsidRDefault="00B64C11" w:rsidP="00B64C11">
            <w:pPr>
              <w:rPr>
                <w:rFonts w:eastAsiaTheme="minorHAnsi" w:cstheme="minorBidi"/>
                <w:lang w:eastAsia="en-US"/>
              </w:rPr>
            </w:pPr>
            <w:r w:rsidRPr="007B5A1C">
              <w:rPr>
                <w:rFonts w:eastAsiaTheme="minorHAnsi" w:cstheme="minorBidi"/>
                <w:lang w:eastAsia="en-US"/>
              </w:rPr>
              <w:t>Образовательный робототехнический комплект «СТЕМ Мастерская».  Техника безопасности при конструировании и моделировании.</w:t>
            </w:r>
          </w:p>
        </w:tc>
        <w:tc>
          <w:tcPr>
            <w:tcW w:w="1418" w:type="dxa"/>
          </w:tcPr>
          <w:p w:rsidR="00B64C11" w:rsidRPr="007B5A1C" w:rsidRDefault="00B64C11" w:rsidP="00B64C11">
            <w:pPr>
              <w:rPr>
                <w:rFonts w:eastAsiaTheme="minorHAnsi" w:cstheme="minorBidi"/>
                <w:lang w:eastAsia="en-US"/>
              </w:rPr>
            </w:pPr>
            <w:r w:rsidRPr="007B5A1C">
              <w:rPr>
                <w:rFonts w:eastAsiaTheme="minorHAnsi" w:cstheme="minorBidi"/>
                <w:lang w:eastAsia="en-US"/>
              </w:rPr>
              <w:t xml:space="preserve"> </w:t>
            </w:r>
            <w:r>
              <w:rPr>
                <w:rFonts w:eastAsiaTheme="minorHAnsi" w:cstheme="minorBidi"/>
                <w:lang w:eastAsia="en-US"/>
              </w:rPr>
              <w:t>«Точка роста»</w:t>
            </w:r>
            <w:r w:rsidRPr="007B5A1C">
              <w:rPr>
                <w:rFonts w:eastAsiaTheme="minorHAnsi" w:cstheme="minorBidi"/>
                <w:lang w:eastAsia="en-US"/>
              </w:rPr>
              <w:t xml:space="preserve"> </w:t>
            </w:r>
          </w:p>
        </w:tc>
        <w:tc>
          <w:tcPr>
            <w:tcW w:w="2755" w:type="dxa"/>
          </w:tcPr>
          <w:p w:rsidR="00B64C11" w:rsidRDefault="00B64C11" w:rsidP="00B64C11">
            <w:pPr>
              <w:rPr>
                <w:rFonts w:eastAsiaTheme="minorHAnsi" w:cstheme="minorBidi"/>
                <w:lang w:eastAsia="en-US"/>
              </w:rPr>
            </w:pPr>
            <w:r w:rsidRPr="007D2D4F">
              <w:rPr>
                <w:rFonts w:eastAsiaTheme="minorHAnsi" w:cstheme="minorBidi"/>
                <w:lang w:eastAsia="en-US"/>
              </w:rPr>
              <w:t>Интерактивная беседа</w:t>
            </w:r>
          </w:p>
          <w:p w:rsidR="00B64C11" w:rsidRPr="007B5A1C" w:rsidRDefault="00B64C11" w:rsidP="00B64C11">
            <w:pPr>
              <w:rPr>
                <w:rFonts w:eastAsiaTheme="minorHAnsi" w:cstheme="minorBidi"/>
                <w:lang w:eastAsia="en-US"/>
              </w:rPr>
            </w:pPr>
            <w:r w:rsidRPr="007B5A1C">
              <w:rPr>
                <w:rFonts w:eastAsiaTheme="minorHAnsi" w:cstheme="minorBidi"/>
                <w:lang w:eastAsia="en-US"/>
              </w:rPr>
              <w:t>Интерактивный опрос</w:t>
            </w:r>
          </w:p>
        </w:tc>
      </w:tr>
      <w:tr w:rsidR="00B64C11" w:rsidRPr="007B5A1C" w:rsidTr="00B64C11">
        <w:trPr>
          <w:trHeight w:val="660"/>
        </w:trPr>
        <w:tc>
          <w:tcPr>
            <w:tcW w:w="715" w:type="dxa"/>
          </w:tcPr>
          <w:p w:rsidR="00B64C11" w:rsidRDefault="00B64C11" w:rsidP="007B5A1C">
            <w:pPr>
              <w:rPr>
                <w:rFonts w:eastAsiaTheme="minorHAnsi" w:cstheme="minorBidi"/>
                <w:lang w:eastAsia="en-US"/>
              </w:rPr>
            </w:pPr>
            <w:r>
              <w:rPr>
                <w:rFonts w:eastAsiaTheme="minorHAnsi" w:cstheme="minorBidi"/>
                <w:lang w:eastAsia="en-US"/>
              </w:rPr>
              <w:lastRenderedPageBreak/>
              <w:t>14</w:t>
            </w:r>
          </w:p>
        </w:tc>
        <w:tc>
          <w:tcPr>
            <w:tcW w:w="1353" w:type="dxa"/>
          </w:tcPr>
          <w:p w:rsidR="00B64C11" w:rsidRDefault="00B64C11" w:rsidP="00B64C11">
            <w:pPr>
              <w:rPr>
                <w:rFonts w:eastAsiaTheme="minorHAnsi" w:cstheme="minorBidi"/>
                <w:lang w:eastAsia="en-US"/>
              </w:rPr>
            </w:pPr>
          </w:p>
        </w:tc>
        <w:tc>
          <w:tcPr>
            <w:tcW w:w="847" w:type="dxa"/>
          </w:tcPr>
          <w:p w:rsidR="00B64C11" w:rsidRPr="007B5A1C" w:rsidRDefault="00B64C11" w:rsidP="007B5A1C">
            <w:pPr>
              <w:rPr>
                <w:rFonts w:eastAsiaTheme="minorHAnsi" w:cstheme="minorBidi"/>
                <w:lang w:eastAsia="en-US"/>
              </w:rPr>
            </w:pPr>
          </w:p>
        </w:tc>
        <w:tc>
          <w:tcPr>
            <w:tcW w:w="1401" w:type="dxa"/>
          </w:tcPr>
          <w:p w:rsidR="00B64C11" w:rsidRPr="007B5A1C" w:rsidRDefault="00B64C11" w:rsidP="007B5A1C">
            <w:pPr>
              <w:rPr>
                <w:rFonts w:eastAsiaTheme="minorHAnsi" w:cstheme="minorBidi"/>
                <w:lang w:eastAsia="en-US"/>
              </w:rPr>
            </w:pPr>
          </w:p>
        </w:tc>
        <w:tc>
          <w:tcPr>
            <w:tcW w:w="1677" w:type="dxa"/>
          </w:tcPr>
          <w:p w:rsidR="00B64C11" w:rsidRPr="007B5A1C" w:rsidRDefault="00B64C11" w:rsidP="00B64C11">
            <w:pPr>
              <w:rPr>
                <w:rFonts w:eastAsiaTheme="minorHAnsi" w:cstheme="minorBidi"/>
                <w:lang w:eastAsia="en-US"/>
              </w:rPr>
            </w:pPr>
            <w:r w:rsidRPr="007B5A1C">
              <w:rPr>
                <w:rFonts w:eastAsiaTheme="minorHAnsi" w:cstheme="minorBidi"/>
                <w:lang w:eastAsia="en-US"/>
              </w:rPr>
              <w:t>Беседа, практикум</w:t>
            </w:r>
          </w:p>
        </w:tc>
        <w:tc>
          <w:tcPr>
            <w:tcW w:w="1134" w:type="dxa"/>
          </w:tcPr>
          <w:p w:rsidR="00B64C11" w:rsidRPr="007B5A1C" w:rsidRDefault="00B64C11" w:rsidP="00B64C11">
            <w:pPr>
              <w:rPr>
                <w:rFonts w:eastAsiaTheme="minorHAnsi" w:cstheme="minorBidi"/>
                <w:lang w:eastAsia="en-US"/>
              </w:rPr>
            </w:pPr>
            <w:r>
              <w:rPr>
                <w:rFonts w:eastAsiaTheme="minorHAnsi" w:cstheme="minorBidi"/>
                <w:lang w:eastAsia="en-US"/>
              </w:rPr>
              <w:t>2</w:t>
            </w:r>
          </w:p>
        </w:tc>
        <w:tc>
          <w:tcPr>
            <w:tcW w:w="3685" w:type="dxa"/>
          </w:tcPr>
          <w:p w:rsidR="00B64C11" w:rsidRPr="007B5A1C" w:rsidRDefault="00B64C11" w:rsidP="00B64C11">
            <w:pPr>
              <w:rPr>
                <w:rFonts w:eastAsiaTheme="minorHAnsi" w:cstheme="minorBidi"/>
                <w:lang w:eastAsia="en-US"/>
              </w:rPr>
            </w:pPr>
            <w:r w:rsidRPr="007B5A1C">
              <w:rPr>
                <w:rFonts w:eastAsiaTheme="minorHAnsi" w:cstheme="minorBidi"/>
                <w:lang w:eastAsia="en-US"/>
              </w:rPr>
              <w:t>Системы управления образовательного комплекта.</w:t>
            </w:r>
          </w:p>
        </w:tc>
        <w:tc>
          <w:tcPr>
            <w:tcW w:w="1418" w:type="dxa"/>
          </w:tcPr>
          <w:p w:rsidR="00B64C11" w:rsidRPr="007B5A1C" w:rsidRDefault="00B64C11" w:rsidP="00B64C11">
            <w:pPr>
              <w:rPr>
                <w:rFonts w:eastAsiaTheme="minorHAnsi" w:cstheme="minorBidi"/>
                <w:lang w:eastAsia="en-US"/>
              </w:rPr>
            </w:pPr>
            <w:r>
              <w:rPr>
                <w:rFonts w:eastAsiaTheme="minorHAnsi" w:cstheme="minorBidi"/>
                <w:lang w:eastAsia="en-US"/>
              </w:rPr>
              <w:t>«Точка роста»</w:t>
            </w:r>
          </w:p>
        </w:tc>
        <w:tc>
          <w:tcPr>
            <w:tcW w:w="2755" w:type="dxa"/>
          </w:tcPr>
          <w:p w:rsidR="00B64C11" w:rsidRDefault="00B64C11" w:rsidP="00B64C11">
            <w:pPr>
              <w:rPr>
                <w:rFonts w:eastAsiaTheme="minorHAnsi" w:cstheme="minorBidi"/>
                <w:lang w:eastAsia="en-US"/>
              </w:rPr>
            </w:pPr>
            <w:r w:rsidRPr="007D2D4F">
              <w:rPr>
                <w:rFonts w:eastAsiaTheme="minorHAnsi" w:cstheme="minorBidi"/>
                <w:lang w:eastAsia="en-US"/>
              </w:rPr>
              <w:t>Интерактивная беседа</w:t>
            </w:r>
          </w:p>
          <w:p w:rsidR="00B64C11" w:rsidRPr="007B5A1C" w:rsidRDefault="00B64C11" w:rsidP="00B64C11">
            <w:pPr>
              <w:rPr>
                <w:rFonts w:eastAsiaTheme="minorHAnsi" w:cstheme="minorBidi"/>
                <w:lang w:eastAsia="en-US"/>
              </w:rPr>
            </w:pPr>
            <w:r w:rsidRPr="007B5A1C">
              <w:rPr>
                <w:rFonts w:eastAsiaTheme="minorHAnsi" w:cstheme="minorBidi"/>
                <w:lang w:eastAsia="en-US"/>
              </w:rPr>
              <w:t>Интерактивный опрос</w:t>
            </w:r>
          </w:p>
        </w:tc>
      </w:tr>
      <w:tr w:rsidR="00B64C11" w:rsidRPr="007B5A1C" w:rsidTr="00B64C11">
        <w:trPr>
          <w:trHeight w:val="1185"/>
        </w:trPr>
        <w:tc>
          <w:tcPr>
            <w:tcW w:w="715" w:type="dxa"/>
          </w:tcPr>
          <w:p w:rsidR="00B64C11" w:rsidRDefault="00B64C11" w:rsidP="007B5A1C">
            <w:pPr>
              <w:rPr>
                <w:rFonts w:eastAsiaTheme="minorHAnsi" w:cstheme="minorBidi"/>
                <w:lang w:eastAsia="en-US"/>
              </w:rPr>
            </w:pPr>
            <w:r>
              <w:rPr>
                <w:rFonts w:eastAsiaTheme="minorHAnsi" w:cstheme="minorBidi"/>
                <w:lang w:eastAsia="en-US"/>
              </w:rPr>
              <w:t>15</w:t>
            </w:r>
          </w:p>
        </w:tc>
        <w:tc>
          <w:tcPr>
            <w:tcW w:w="1353" w:type="dxa"/>
          </w:tcPr>
          <w:p w:rsidR="00B64C11" w:rsidRDefault="00B64C11" w:rsidP="00B64C11">
            <w:pPr>
              <w:rPr>
                <w:rFonts w:eastAsiaTheme="minorHAnsi" w:cstheme="minorBidi"/>
                <w:lang w:eastAsia="en-US"/>
              </w:rPr>
            </w:pPr>
          </w:p>
        </w:tc>
        <w:tc>
          <w:tcPr>
            <w:tcW w:w="847" w:type="dxa"/>
          </w:tcPr>
          <w:p w:rsidR="00B64C11" w:rsidRPr="007B5A1C" w:rsidRDefault="00B64C11" w:rsidP="007B5A1C">
            <w:pPr>
              <w:rPr>
                <w:rFonts w:eastAsiaTheme="minorHAnsi" w:cstheme="minorBidi"/>
                <w:lang w:eastAsia="en-US"/>
              </w:rPr>
            </w:pPr>
          </w:p>
        </w:tc>
        <w:tc>
          <w:tcPr>
            <w:tcW w:w="1401" w:type="dxa"/>
          </w:tcPr>
          <w:p w:rsidR="00B64C11" w:rsidRPr="007B5A1C" w:rsidRDefault="00B64C11" w:rsidP="007B5A1C">
            <w:pPr>
              <w:rPr>
                <w:rFonts w:eastAsiaTheme="minorHAnsi" w:cstheme="minorBidi"/>
                <w:lang w:eastAsia="en-US"/>
              </w:rPr>
            </w:pPr>
          </w:p>
        </w:tc>
        <w:tc>
          <w:tcPr>
            <w:tcW w:w="1677" w:type="dxa"/>
          </w:tcPr>
          <w:p w:rsidR="00B64C11" w:rsidRPr="007B5A1C" w:rsidRDefault="00B64C11" w:rsidP="00B64C11">
            <w:pPr>
              <w:rPr>
                <w:rFonts w:eastAsiaTheme="minorHAnsi" w:cstheme="minorBidi"/>
                <w:lang w:eastAsia="en-US"/>
              </w:rPr>
            </w:pPr>
            <w:r w:rsidRPr="007B5A1C">
              <w:rPr>
                <w:rFonts w:eastAsiaTheme="minorHAnsi" w:cstheme="minorBidi"/>
                <w:lang w:eastAsia="en-US"/>
              </w:rPr>
              <w:t>Беседа, практикум</w:t>
            </w:r>
          </w:p>
        </w:tc>
        <w:tc>
          <w:tcPr>
            <w:tcW w:w="1134" w:type="dxa"/>
          </w:tcPr>
          <w:p w:rsidR="00B64C11" w:rsidRPr="007B5A1C" w:rsidRDefault="00B64C11" w:rsidP="00B64C11">
            <w:pPr>
              <w:rPr>
                <w:rFonts w:eastAsiaTheme="minorHAnsi" w:cstheme="minorBidi"/>
                <w:lang w:eastAsia="en-US"/>
              </w:rPr>
            </w:pPr>
            <w:r w:rsidRPr="007B5A1C">
              <w:rPr>
                <w:rFonts w:eastAsiaTheme="minorHAnsi" w:cstheme="minorBidi"/>
                <w:lang w:eastAsia="en-US"/>
              </w:rPr>
              <w:t>2</w:t>
            </w:r>
          </w:p>
        </w:tc>
        <w:tc>
          <w:tcPr>
            <w:tcW w:w="3685" w:type="dxa"/>
          </w:tcPr>
          <w:p w:rsidR="00B64C11" w:rsidRPr="007B5A1C" w:rsidRDefault="00B64C11" w:rsidP="00B64C11">
            <w:pPr>
              <w:rPr>
                <w:rFonts w:eastAsiaTheme="minorHAnsi" w:cstheme="minorBidi"/>
                <w:lang w:eastAsia="en-US"/>
              </w:rPr>
            </w:pPr>
            <w:r w:rsidRPr="007B5A1C">
              <w:rPr>
                <w:rFonts w:eastAsiaTheme="minorHAnsi" w:cstheme="minorBidi"/>
                <w:lang w:eastAsia="en-US"/>
              </w:rPr>
              <w:t>Образовательный робототехнический комплект «СТЕМ Мастерская».   Техника безопасности при конструировании и моделировании.</w:t>
            </w:r>
          </w:p>
        </w:tc>
        <w:tc>
          <w:tcPr>
            <w:tcW w:w="1418" w:type="dxa"/>
          </w:tcPr>
          <w:p w:rsidR="00B64C11" w:rsidRPr="007B5A1C" w:rsidRDefault="00B64C11" w:rsidP="00B64C11">
            <w:pPr>
              <w:rPr>
                <w:rFonts w:eastAsiaTheme="minorHAnsi" w:cstheme="minorBidi"/>
                <w:lang w:eastAsia="en-US"/>
              </w:rPr>
            </w:pPr>
            <w:r>
              <w:rPr>
                <w:rFonts w:eastAsiaTheme="minorHAnsi" w:cstheme="minorBidi"/>
                <w:lang w:eastAsia="en-US"/>
              </w:rPr>
              <w:t>«Точка роста»</w:t>
            </w:r>
          </w:p>
        </w:tc>
        <w:tc>
          <w:tcPr>
            <w:tcW w:w="2755" w:type="dxa"/>
          </w:tcPr>
          <w:p w:rsidR="00B64C11" w:rsidRDefault="00B64C11" w:rsidP="00B64C11">
            <w:pPr>
              <w:rPr>
                <w:rFonts w:eastAsiaTheme="minorHAnsi" w:cstheme="minorBidi"/>
                <w:lang w:eastAsia="en-US"/>
              </w:rPr>
            </w:pPr>
            <w:r w:rsidRPr="007D2D4F">
              <w:rPr>
                <w:rFonts w:eastAsiaTheme="minorHAnsi" w:cstheme="minorBidi"/>
                <w:lang w:eastAsia="en-US"/>
              </w:rPr>
              <w:t>Интерактивная беседа</w:t>
            </w:r>
          </w:p>
          <w:p w:rsidR="00B64C11" w:rsidRPr="007B5A1C" w:rsidRDefault="00B64C11" w:rsidP="00B64C11">
            <w:pPr>
              <w:rPr>
                <w:rFonts w:eastAsiaTheme="minorHAnsi" w:cstheme="minorBidi"/>
                <w:lang w:eastAsia="en-US"/>
              </w:rPr>
            </w:pPr>
            <w:r w:rsidRPr="007B5A1C">
              <w:rPr>
                <w:rFonts w:eastAsiaTheme="minorHAnsi" w:cstheme="minorBidi"/>
                <w:lang w:eastAsia="en-US"/>
              </w:rPr>
              <w:t xml:space="preserve">Интерактивный опрос. </w:t>
            </w:r>
          </w:p>
          <w:p w:rsidR="00B64C11" w:rsidRPr="007B5A1C" w:rsidRDefault="00B64C11" w:rsidP="00B64C11">
            <w:pPr>
              <w:rPr>
                <w:rFonts w:eastAsiaTheme="minorHAnsi" w:cstheme="minorBidi"/>
                <w:lang w:eastAsia="en-US"/>
              </w:rPr>
            </w:pPr>
            <w:r w:rsidRPr="007B5A1C">
              <w:rPr>
                <w:rFonts w:eastAsiaTheme="minorHAnsi" w:cstheme="minorBidi"/>
                <w:lang w:eastAsia="en-US"/>
              </w:rPr>
              <w:t>ТП «Современная робототехника»</w:t>
            </w:r>
          </w:p>
        </w:tc>
      </w:tr>
      <w:tr w:rsidR="00B64C11" w:rsidRPr="007B5A1C" w:rsidTr="00B64C11">
        <w:trPr>
          <w:trHeight w:val="1185"/>
        </w:trPr>
        <w:tc>
          <w:tcPr>
            <w:tcW w:w="715" w:type="dxa"/>
          </w:tcPr>
          <w:p w:rsidR="00B64C11" w:rsidRDefault="00B64C11" w:rsidP="007B5A1C">
            <w:pPr>
              <w:rPr>
                <w:rFonts w:eastAsiaTheme="minorHAnsi" w:cstheme="minorBidi"/>
                <w:lang w:eastAsia="en-US"/>
              </w:rPr>
            </w:pPr>
            <w:r>
              <w:rPr>
                <w:rFonts w:eastAsiaTheme="minorHAnsi" w:cstheme="minorBidi"/>
                <w:lang w:eastAsia="en-US"/>
              </w:rPr>
              <w:t>16</w:t>
            </w:r>
          </w:p>
        </w:tc>
        <w:tc>
          <w:tcPr>
            <w:tcW w:w="1353" w:type="dxa"/>
          </w:tcPr>
          <w:p w:rsidR="00B64C11" w:rsidRDefault="00B64C11" w:rsidP="00B64C11">
            <w:pPr>
              <w:rPr>
                <w:rFonts w:eastAsiaTheme="minorHAnsi" w:cstheme="minorBidi"/>
                <w:lang w:eastAsia="en-US"/>
              </w:rPr>
            </w:pPr>
            <w:r>
              <w:rPr>
                <w:rFonts w:eastAsiaTheme="minorHAnsi" w:cstheme="minorBidi"/>
                <w:lang w:eastAsia="en-US"/>
              </w:rPr>
              <w:t>декабрь</w:t>
            </w:r>
          </w:p>
        </w:tc>
        <w:tc>
          <w:tcPr>
            <w:tcW w:w="847" w:type="dxa"/>
          </w:tcPr>
          <w:p w:rsidR="00B64C11" w:rsidRPr="007B5A1C" w:rsidRDefault="00B64C11" w:rsidP="007B5A1C">
            <w:pPr>
              <w:rPr>
                <w:rFonts w:eastAsiaTheme="minorHAnsi" w:cstheme="minorBidi"/>
                <w:lang w:eastAsia="en-US"/>
              </w:rPr>
            </w:pPr>
          </w:p>
        </w:tc>
        <w:tc>
          <w:tcPr>
            <w:tcW w:w="1401" w:type="dxa"/>
          </w:tcPr>
          <w:p w:rsidR="00B64C11" w:rsidRPr="007B5A1C" w:rsidRDefault="00B64C11" w:rsidP="007B5A1C">
            <w:pPr>
              <w:rPr>
                <w:rFonts w:eastAsiaTheme="minorHAnsi" w:cstheme="minorBidi"/>
                <w:lang w:eastAsia="en-US"/>
              </w:rPr>
            </w:pPr>
          </w:p>
        </w:tc>
        <w:tc>
          <w:tcPr>
            <w:tcW w:w="1677" w:type="dxa"/>
          </w:tcPr>
          <w:p w:rsidR="00B64C11" w:rsidRPr="007B5A1C" w:rsidRDefault="00B64C11" w:rsidP="00B64C11">
            <w:pPr>
              <w:rPr>
                <w:rFonts w:eastAsiaTheme="minorHAnsi" w:cstheme="minorBidi"/>
                <w:lang w:eastAsia="en-US"/>
              </w:rPr>
            </w:pPr>
            <w:r w:rsidRPr="007B5A1C">
              <w:rPr>
                <w:rFonts w:eastAsiaTheme="minorHAnsi" w:cstheme="minorBidi"/>
                <w:lang w:eastAsia="en-US"/>
              </w:rPr>
              <w:t>Беседа, практикум</w:t>
            </w:r>
          </w:p>
        </w:tc>
        <w:tc>
          <w:tcPr>
            <w:tcW w:w="1134" w:type="dxa"/>
          </w:tcPr>
          <w:p w:rsidR="00B64C11" w:rsidRPr="007B5A1C" w:rsidRDefault="00B64C11" w:rsidP="00B64C11">
            <w:pPr>
              <w:rPr>
                <w:rFonts w:eastAsiaTheme="minorHAnsi" w:cstheme="minorBidi"/>
                <w:lang w:eastAsia="en-US"/>
              </w:rPr>
            </w:pPr>
            <w:r>
              <w:rPr>
                <w:rFonts w:eastAsiaTheme="minorHAnsi" w:cstheme="minorBidi"/>
                <w:lang w:eastAsia="en-US"/>
              </w:rPr>
              <w:t>2</w:t>
            </w:r>
          </w:p>
        </w:tc>
        <w:tc>
          <w:tcPr>
            <w:tcW w:w="3685" w:type="dxa"/>
          </w:tcPr>
          <w:p w:rsidR="00B64C11" w:rsidRPr="007B5A1C" w:rsidRDefault="00B64C11" w:rsidP="00B64C11">
            <w:pPr>
              <w:rPr>
                <w:rFonts w:eastAsiaTheme="minorHAnsi" w:cstheme="minorBidi"/>
                <w:lang w:eastAsia="en-US"/>
              </w:rPr>
            </w:pPr>
            <w:r w:rsidRPr="007B5A1C">
              <w:rPr>
                <w:rFonts w:eastAsiaTheme="minorHAnsi" w:cstheme="minorBidi"/>
                <w:lang w:eastAsia="en-US"/>
              </w:rPr>
              <w:t>Системы управления образовательного комплекта.</w:t>
            </w:r>
          </w:p>
        </w:tc>
        <w:tc>
          <w:tcPr>
            <w:tcW w:w="1418" w:type="dxa"/>
          </w:tcPr>
          <w:p w:rsidR="00B64C11" w:rsidRPr="007B5A1C" w:rsidRDefault="00B64C11" w:rsidP="00B64C11">
            <w:pPr>
              <w:rPr>
                <w:rFonts w:eastAsiaTheme="minorHAnsi" w:cstheme="minorBidi"/>
                <w:lang w:eastAsia="en-US"/>
              </w:rPr>
            </w:pPr>
            <w:r>
              <w:rPr>
                <w:rFonts w:eastAsiaTheme="minorHAnsi" w:cstheme="minorBidi"/>
                <w:lang w:eastAsia="en-US"/>
              </w:rPr>
              <w:t>«Точка роста»</w:t>
            </w:r>
          </w:p>
        </w:tc>
        <w:tc>
          <w:tcPr>
            <w:tcW w:w="2755" w:type="dxa"/>
          </w:tcPr>
          <w:p w:rsidR="00B64C11" w:rsidRDefault="00B64C11" w:rsidP="00B64C11">
            <w:pPr>
              <w:rPr>
                <w:rFonts w:eastAsiaTheme="minorHAnsi" w:cstheme="minorBidi"/>
                <w:lang w:eastAsia="en-US"/>
              </w:rPr>
            </w:pPr>
            <w:r w:rsidRPr="007D2D4F">
              <w:rPr>
                <w:rFonts w:eastAsiaTheme="minorHAnsi" w:cstheme="minorBidi"/>
                <w:lang w:eastAsia="en-US"/>
              </w:rPr>
              <w:t>Интерактивная беседа</w:t>
            </w:r>
          </w:p>
          <w:p w:rsidR="00B64C11" w:rsidRPr="007B5A1C" w:rsidRDefault="00B64C11" w:rsidP="00B64C11">
            <w:pPr>
              <w:rPr>
                <w:rFonts w:eastAsiaTheme="minorHAnsi" w:cstheme="minorBidi"/>
                <w:lang w:eastAsia="en-US"/>
              </w:rPr>
            </w:pPr>
            <w:r w:rsidRPr="007B5A1C">
              <w:rPr>
                <w:rFonts w:eastAsiaTheme="minorHAnsi" w:cstheme="minorBidi"/>
                <w:lang w:eastAsia="en-US"/>
              </w:rPr>
              <w:t xml:space="preserve">Интерактивный опрос. </w:t>
            </w:r>
          </w:p>
          <w:p w:rsidR="00B64C11" w:rsidRPr="007B5A1C" w:rsidRDefault="00B64C11" w:rsidP="00B64C11">
            <w:pPr>
              <w:rPr>
                <w:rFonts w:eastAsiaTheme="minorHAnsi" w:cstheme="minorBidi"/>
                <w:lang w:eastAsia="en-US"/>
              </w:rPr>
            </w:pPr>
            <w:r w:rsidRPr="007B5A1C">
              <w:rPr>
                <w:rFonts w:eastAsiaTheme="minorHAnsi" w:cstheme="minorBidi"/>
                <w:lang w:eastAsia="en-US"/>
              </w:rPr>
              <w:t>ТП «Современная робототехника»</w:t>
            </w:r>
          </w:p>
        </w:tc>
      </w:tr>
      <w:tr w:rsidR="00B64C11" w:rsidRPr="007B5A1C" w:rsidTr="00B64C11">
        <w:trPr>
          <w:trHeight w:val="316"/>
        </w:trPr>
        <w:tc>
          <w:tcPr>
            <w:tcW w:w="715" w:type="dxa"/>
          </w:tcPr>
          <w:p w:rsidR="00B64C11" w:rsidRDefault="00B64C11" w:rsidP="007B5A1C">
            <w:pPr>
              <w:rPr>
                <w:rFonts w:eastAsiaTheme="minorHAnsi" w:cstheme="minorBidi"/>
                <w:lang w:eastAsia="en-US"/>
              </w:rPr>
            </w:pPr>
          </w:p>
        </w:tc>
        <w:tc>
          <w:tcPr>
            <w:tcW w:w="1353" w:type="dxa"/>
          </w:tcPr>
          <w:p w:rsidR="00B64C11" w:rsidRDefault="00B64C11" w:rsidP="00B64C11">
            <w:pPr>
              <w:rPr>
                <w:rFonts w:eastAsiaTheme="minorHAnsi" w:cstheme="minorBidi"/>
                <w:lang w:eastAsia="en-US"/>
              </w:rPr>
            </w:pPr>
          </w:p>
        </w:tc>
        <w:tc>
          <w:tcPr>
            <w:tcW w:w="847" w:type="dxa"/>
          </w:tcPr>
          <w:p w:rsidR="00B64C11" w:rsidRPr="007B5A1C" w:rsidRDefault="00B64C11" w:rsidP="007B5A1C">
            <w:pPr>
              <w:rPr>
                <w:rFonts w:eastAsiaTheme="minorHAnsi" w:cstheme="minorBidi"/>
                <w:lang w:eastAsia="en-US"/>
              </w:rPr>
            </w:pPr>
          </w:p>
        </w:tc>
        <w:tc>
          <w:tcPr>
            <w:tcW w:w="1401" w:type="dxa"/>
          </w:tcPr>
          <w:p w:rsidR="00B64C11" w:rsidRPr="007B5A1C" w:rsidRDefault="00B64C11" w:rsidP="007B5A1C">
            <w:pPr>
              <w:rPr>
                <w:rFonts w:eastAsiaTheme="minorHAnsi" w:cstheme="minorBidi"/>
                <w:lang w:eastAsia="en-US"/>
              </w:rPr>
            </w:pPr>
          </w:p>
        </w:tc>
        <w:tc>
          <w:tcPr>
            <w:tcW w:w="1677" w:type="dxa"/>
          </w:tcPr>
          <w:p w:rsidR="00B64C11" w:rsidRPr="007B5A1C" w:rsidRDefault="00B64C11" w:rsidP="00B64C11">
            <w:pPr>
              <w:rPr>
                <w:rFonts w:eastAsiaTheme="minorHAnsi" w:cstheme="minorBidi"/>
                <w:lang w:eastAsia="en-US"/>
              </w:rPr>
            </w:pPr>
            <w:r>
              <w:rPr>
                <w:rFonts w:eastAsiaTheme="minorHAnsi" w:cstheme="minorBidi"/>
                <w:lang w:eastAsia="en-US"/>
              </w:rPr>
              <w:t>ИТОГО</w:t>
            </w:r>
          </w:p>
        </w:tc>
        <w:tc>
          <w:tcPr>
            <w:tcW w:w="1134" w:type="dxa"/>
          </w:tcPr>
          <w:p w:rsidR="00B64C11" w:rsidRPr="007B5A1C" w:rsidRDefault="00B64C11" w:rsidP="00B64C11">
            <w:pPr>
              <w:rPr>
                <w:rFonts w:eastAsiaTheme="minorHAnsi" w:cstheme="minorBidi"/>
                <w:lang w:eastAsia="en-US"/>
              </w:rPr>
            </w:pPr>
            <w:r>
              <w:rPr>
                <w:rFonts w:eastAsiaTheme="minorHAnsi" w:cstheme="minorBidi"/>
                <w:lang w:eastAsia="en-US"/>
              </w:rPr>
              <w:t>32</w:t>
            </w:r>
          </w:p>
        </w:tc>
        <w:tc>
          <w:tcPr>
            <w:tcW w:w="3685" w:type="dxa"/>
          </w:tcPr>
          <w:p w:rsidR="00B64C11" w:rsidRPr="007B5A1C" w:rsidRDefault="00B64C11" w:rsidP="00B64C11">
            <w:pPr>
              <w:rPr>
                <w:rFonts w:eastAsiaTheme="minorHAnsi" w:cstheme="minorBidi"/>
                <w:lang w:eastAsia="en-US"/>
              </w:rPr>
            </w:pPr>
          </w:p>
        </w:tc>
        <w:tc>
          <w:tcPr>
            <w:tcW w:w="1418" w:type="dxa"/>
          </w:tcPr>
          <w:p w:rsidR="00B64C11" w:rsidRPr="007B5A1C" w:rsidRDefault="00B64C11" w:rsidP="00B64C11">
            <w:pPr>
              <w:rPr>
                <w:rFonts w:eastAsiaTheme="minorHAnsi" w:cstheme="minorBidi"/>
                <w:lang w:eastAsia="en-US"/>
              </w:rPr>
            </w:pPr>
          </w:p>
        </w:tc>
        <w:tc>
          <w:tcPr>
            <w:tcW w:w="2755" w:type="dxa"/>
          </w:tcPr>
          <w:p w:rsidR="00B64C11" w:rsidRPr="007B5A1C" w:rsidRDefault="00B64C11" w:rsidP="00B64C11">
            <w:pPr>
              <w:rPr>
                <w:rFonts w:eastAsiaTheme="minorHAnsi" w:cstheme="minorBidi"/>
                <w:lang w:eastAsia="en-US"/>
              </w:rPr>
            </w:pPr>
          </w:p>
        </w:tc>
      </w:tr>
    </w:tbl>
    <w:p w:rsidR="008C1E00" w:rsidRDefault="008C1E00" w:rsidP="00890C18">
      <w:pPr>
        <w:spacing w:line="360" w:lineRule="auto"/>
        <w:jc w:val="center"/>
        <w:rPr>
          <w:b/>
          <w:sz w:val="28"/>
          <w:szCs w:val="28"/>
        </w:rPr>
      </w:pPr>
    </w:p>
    <w:p w:rsidR="008C1E00" w:rsidRDefault="008C1E00" w:rsidP="00890C18">
      <w:pPr>
        <w:spacing w:line="360" w:lineRule="auto"/>
        <w:jc w:val="center"/>
        <w:rPr>
          <w:b/>
          <w:sz w:val="28"/>
          <w:szCs w:val="28"/>
        </w:rPr>
      </w:pPr>
    </w:p>
    <w:p w:rsidR="008C1E00" w:rsidRDefault="008C1E00" w:rsidP="00890C18">
      <w:pPr>
        <w:spacing w:line="360" w:lineRule="auto"/>
        <w:jc w:val="center"/>
        <w:rPr>
          <w:b/>
          <w:sz w:val="28"/>
          <w:szCs w:val="28"/>
        </w:rPr>
      </w:pPr>
    </w:p>
    <w:p w:rsidR="00890C18" w:rsidRPr="00890C18" w:rsidRDefault="00890C18" w:rsidP="00890C18">
      <w:pPr>
        <w:spacing w:line="360" w:lineRule="auto"/>
        <w:jc w:val="center"/>
        <w:rPr>
          <w:b/>
          <w:sz w:val="28"/>
          <w:szCs w:val="28"/>
        </w:rPr>
      </w:pPr>
      <w:r w:rsidRPr="00890C18">
        <w:rPr>
          <w:b/>
          <w:sz w:val="28"/>
          <w:szCs w:val="28"/>
        </w:rPr>
        <w:t>Модуль 2</w:t>
      </w:r>
    </w:p>
    <w:p w:rsidR="00890C18" w:rsidRPr="00890C18" w:rsidRDefault="008C2EBC" w:rsidP="00890C18">
      <w:pPr>
        <w:spacing w:line="360" w:lineRule="auto"/>
        <w:rPr>
          <w:sz w:val="28"/>
          <w:szCs w:val="28"/>
        </w:rPr>
      </w:pPr>
      <w:r>
        <w:rPr>
          <w:sz w:val="28"/>
          <w:szCs w:val="28"/>
        </w:rPr>
        <w:t xml:space="preserve"> 1</w:t>
      </w:r>
      <w:r w:rsidR="002F248C">
        <w:rPr>
          <w:sz w:val="28"/>
          <w:szCs w:val="28"/>
        </w:rPr>
        <w:t>2</w:t>
      </w:r>
      <w:r>
        <w:rPr>
          <w:sz w:val="28"/>
          <w:szCs w:val="28"/>
        </w:rPr>
        <w:t>-1</w:t>
      </w:r>
      <w:r w:rsidR="002F248C">
        <w:rPr>
          <w:sz w:val="28"/>
          <w:szCs w:val="28"/>
        </w:rPr>
        <w:t>4</w:t>
      </w:r>
      <w:r w:rsidR="00890C18" w:rsidRPr="00890C18">
        <w:rPr>
          <w:sz w:val="28"/>
          <w:szCs w:val="28"/>
        </w:rPr>
        <w:t xml:space="preserve"> лет-  </w:t>
      </w:r>
      <w:r w:rsidR="002F248C">
        <w:rPr>
          <w:sz w:val="28"/>
          <w:szCs w:val="28"/>
        </w:rPr>
        <w:t>2</w:t>
      </w:r>
      <w:r w:rsidR="00890C18" w:rsidRPr="00890C18">
        <w:rPr>
          <w:sz w:val="28"/>
          <w:szCs w:val="28"/>
        </w:rPr>
        <w:t xml:space="preserve"> час в неделю, </w:t>
      </w:r>
      <w:r w:rsidR="002F248C">
        <w:rPr>
          <w:sz w:val="28"/>
          <w:szCs w:val="28"/>
        </w:rPr>
        <w:t>72</w:t>
      </w:r>
      <w:r w:rsidR="00890C18" w:rsidRPr="00890C18">
        <w:rPr>
          <w:sz w:val="28"/>
          <w:szCs w:val="28"/>
        </w:rPr>
        <w:t xml:space="preserve"> часа в год,</w:t>
      </w:r>
    </w:p>
    <w:p w:rsidR="00890C18" w:rsidRPr="00890C18" w:rsidRDefault="00890C18" w:rsidP="00890C18">
      <w:pPr>
        <w:spacing w:line="360" w:lineRule="auto"/>
        <w:rPr>
          <w:sz w:val="28"/>
          <w:szCs w:val="28"/>
        </w:rPr>
      </w:pPr>
      <w:r w:rsidRPr="00890C18">
        <w:rPr>
          <w:sz w:val="28"/>
          <w:szCs w:val="28"/>
        </w:rPr>
        <w:t xml:space="preserve"> 2 модуль – </w:t>
      </w:r>
      <w:r w:rsidR="002F248C">
        <w:rPr>
          <w:sz w:val="28"/>
          <w:szCs w:val="28"/>
        </w:rPr>
        <w:t>2</w:t>
      </w:r>
      <w:r w:rsidRPr="00890C18">
        <w:rPr>
          <w:sz w:val="28"/>
          <w:szCs w:val="28"/>
        </w:rPr>
        <w:t xml:space="preserve"> час в неделю, </w:t>
      </w:r>
      <w:r w:rsidR="002F248C">
        <w:rPr>
          <w:sz w:val="28"/>
          <w:szCs w:val="28"/>
        </w:rPr>
        <w:t>4</w:t>
      </w:r>
      <w:r w:rsidRPr="00890C18">
        <w:rPr>
          <w:sz w:val="28"/>
          <w:szCs w:val="28"/>
        </w:rPr>
        <w:t>0 часов во второе полугодие.</w:t>
      </w:r>
    </w:p>
    <w:tbl>
      <w:tblPr>
        <w:tblW w:w="14985"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gridCol w:w="1353"/>
        <w:gridCol w:w="847"/>
        <w:gridCol w:w="1401"/>
        <w:gridCol w:w="2255"/>
        <w:gridCol w:w="839"/>
        <w:gridCol w:w="3402"/>
        <w:gridCol w:w="1701"/>
        <w:gridCol w:w="2472"/>
      </w:tblGrid>
      <w:tr w:rsidR="00B338BF" w:rsidRPr="00B338BF" w:rsidTr="00970E78">
        <w:trPr>
          <w:trHeight w:val="1185"/>
        </w:trPr>
        <w:tc>
          <w:tcPr>
            <w:tcW w:w="715" w:type="dxa"/>
          </w:tcPr>
          <w:p w:rsidR="00B338BF" w:rsidRPr="00B338BF" w:rsidRDefault="00B338BF" w:rsidP="00B338BF">
            <w:pPr>
              <w:rPr>
                <w:rFonts w:eastAsiaTheme="minorHAnsi" w:cstheme="minorBidi"/>
                <w:lang w:eastAsia="en-US"/>
              </w:rPr>
            </w:pPr>
            <w:r w:rsidRPr="00B338BF">
              <w:rPr>
                <w:rFonts w:eastAsiaTheme="minorHAnsi" w:cstheme="minorBidi"/>
                <w:lang w:eastAsia="en-US"/>
              </w:rPr>
              <w:t>№</w:t>
            </w:r>
          </w:p>
          <w:p w:rsidR="00B338BF" w:rsidRPr="00B338BF" w:rsidRDefault="00B338BF" w:rsidP="00B338BF">
            <w:pPr>
              <w:rPr>
                <w:rFonts w:eastAsiaTheme="minorHAnsi" w:cstheme="minorBidi"/>
                <w:lang w:eastAsia="en-US"/>
              </w:rPr>
            </w:pPr>
            <w:r w:rsidRPr="00B338BF">
              <w:rPr>
                <w:rFonts w:eastAsiaTheme="minorHAnsi" w:cstheme="minorBidi"/>
                <w:lang w:eastAsia="en-US"/>
              </w:rPr>
              <w:t>п.п</w:t>
            </w:r>
          </w:p>
        </w:tc>
        <w:tc>
          <w:tcPr>
            <w:tcW w:w="1353" w:type="dxa"/>
          </w:tcPr>
          <w:p w:rsidR="00B338BF" w:rsidRPr="00B338BF" w:rsidRDefault="00B338BF" w:rsidP="00B338BF">
            <w:pPr>
              <w:rPr>
                <w:rFonts w:eastAsiaTheme="minorHAnsi" w:cstheme="minorBidi"/>
                <w:lang w:eastAsia="en-US"/>
              </w:rPr>
            </w:pPr>
            <w:r w:rsidRPr="00B338BF">
              <w:rPr>
                <w:rFonts w:eastAsiaTheme="minorHAnsi" w:cstheme="minorBidi"/>
                <w:lang w:eastAsia="en-US"/>
              </w:rPr>
              <w:t>Месяц</w:t>
            </w:r>
          </w:p>
        </w:tc>
        <w:tc>
          <w:tcPr>
            <w:tcW w:w="847" w:type="dxa"/>
          </w:tcPr>
          <w:p w:rsidR="00B338BF" w:rsidRPr="00B338BF" w:rsidRDefault="00B338BF" w:rsidP="00B338BF">
            <w:pPr>
              <w:rPr>
                <w:rFonts w:eastAsiaTheme="minorHAnsi" w:cstheme="minorBidi"/>
                <w:lang w:eastAsia="en-US"/>
              </w:rPr>
            </w:pPr>
            <w:r w:rsidRPr="00B338BF">
              <w:rPr>
                <w:rFonts w:eastAsiaTheme="minorHAnsi" w:cstheme="minorBidi"/>
                <w:lang w:eastAsia="en-US"/>
              </w:rPr>
              <w:t>Число</w:t>
            </w:r>
          </w:p>
        </w:tc>
        <w:tc>
          <w:tcPr>
            <w:tcW w:w="1401" w:type="dxa"/>
          </w:tcPr>
          <w:p w:rsidR="00B338BF" w:rsidRPr="00B338BF" w:rsidRDefault="00B338BF" w:rsidP="00B338BF">
            <w:pPr>
              <w:rPr>
                <w:rFonts w:eastAsiaTheme="minorHAnsi" w:cstheme="minorBidi"/>
                <w:lang w:eastAsia="en-US"/>
              </w:rPr>
            </w:pPr>
            <w:r w:rsidRPr="00B338BF">
              <w:rPr>
                <w:rFonts w:eastAsiaTheme="minorHAnsi" w:cstheme="minorBidi"/>
                <w:lang w:eastAsia="en-US"/>
              </w:rPr>
              <w:t xml:space="preserve">Время </w:t>
            </w:r>
          </w:p>
          <w:p w:rsidR="00B338BF" w:rsidRPr="00B338BF" w:rsidRDefault="00B338BF" w:rsidP="00B338BF">
            <w:pPr>
              <w:rPr>
                <w:rFonts w:eastAsiaTheme="minorHAnsi" w:cstheme="minorBidi"/>
                <w:lang w:eastAsia="en-US"/>
              </w:rPr>
            </w:pPr>
            <w:r w:rsidRPr="00B338BF">
              <w:rPr>
                <w:rFonts w:eastAsiaTheme="minorHAnsi" w:cstheme="minorBidi"/>
                <w:lang w:eastAsia="en-US"/>
              </w:rPr>
              <w:t xml:space="preserve">проведения </w:t>
            </w:r>
          </w:p>
          <w:p w:rsidR="00B338BF" w:rsidRPr="00B338BF" w:rsidRDefault="00B338BF" w:rsidP="00B338BF">
            <w:pPr>
              <w:rPr>
                <w:rFonts w:eastAsiaTheme="minorHAnsi" w:cstheme="minorBidi"/>
                <w:lang w:eastAsia="en-US"/>
              </w:rPr>
            </w:pPr>
            <w:r w:rsidRPr="00B338BF">
              <w:rPr>
                <w:rFonts w:eastAsiaTheme="minorHAnsi" w:cstheme="minorBidi"/>
                <w:lang w:eastAsia="en-US"/>
              </w:rPr>
              <w:t xml:space="preserve">занятия </w:t>
            </w:r>
          </w:p>
        </w:tc>
        <w:tc>
          <w:tcPr>
            <w:tcW w:w="2255" w:type="dxa"/>
          </w:tcPr>
          <w:p w:rsidR="00B338BF" w:rsidRPr="00B338BF" w:rsidRDefault="00B338BF" w:rsidP="00B338BF">
            <w:pPr>
              <w:rPr>
                <w:rFonts w:eastAsiaTheme="minorHAnsi" w:cstheme="minorBidi"/>
                <w:lang w:eastAsia="en-US"/>
              </w:rPr>
            </w:pPr>
            <w:r w:rsidRPr="00B338BF">
              <w:rPr>
                <w:rFonts w:eastAsiaTheme="minorHAnsi" w:cstheme="minorBidi"/>
                <w:lang w:eastAsia="en-US"/>
              </w:rPr>
              <w:t>Форма занятия</w:t>
            </w:r>
          </w:p>
        </w:tc>
        <w:tc>
          <w:tcPr>
            <w:tcW w:w="839" w:type="dxa"/>
          </w:tcPr>
          <w:p w:rsidR="00B338BF" w:rsidRPr="00B338BF" w:rsidRDefault="00B338BF" w:rsidP="00B338BF">
            <w:pPr>
              <w:rPr>
                <w:rFonts w:eastAsiaTheme="minorHAnsi" w:cstheme="minorBidi"/>
                <w:lang w:eastAsia="en-US"/>
              </w:rPr>
            </w:pPr>
            <w:r w:rsidRPr="00B338BF">
              <w:rPr>
                <w:rFonts w:eastAsiaTheme="minorHAnsi" w:cstheme="minorBidi"/>
                <w:lang w:eastAsia="en-US"/>
              </w:rPr>
              <w:t>Кол – во</w:t>
            </w:r>
          </w:p>
          <w:p w:rsidR="00B338BF" w:rsidRPr="00B338BF" w:rsidRDefault="00B338BF" w:rsidP="00B338BF">
            <w:pPr>
              <w:rPr>
                <w:rFonts w:eastAsiaTheme="minorHAnsi" w:cstheme="minorBidi"/>
                <w:lang w:eastAsia="en-US"/>
              </w:rPr>
            </w:pPr>
            <w:r w:rsidRPr="00B338BF">
              <w:rPr>
                <w:rFonts w:eastAsiaTheme="minorHAnsi" w:cstheme="minorBidi"/>
                <w:lang w:eastAsia="en-US"/>
              </w:rPr>
              <w:t>часов</w:t>
            </w:r>
          </w:p>
        </w:tc>
        <w:tc>
          <w:tcPr>
            <w:tcW w:w="3402" w:type="dxa"/>
          </w:tcPr>
          <w:p w:rsidR="00B338BF" w:rsidRPr="00B338BF" w:rsidRDefault="00B338BF" w:rsidP="00B338BF">
            <w:pPr>
              <w:rPr>
                <w:rFonts w:eastAsiaTheme="minorHAnsi" w:cstheme="minorBidi"/>
                <w:lang w:eastAsia="en-US"/>
              </w:rPr>
            </w:pPr>
            <w:r w:rsidRPr="00B338BF">
              <w:rPr>
                <w:rFonts w:eastAsiaTheme="minorHAnsi" w:cstheme="minorBidi"/>
                <w:lang w:eastAsia="en-US"/>
              </w:rPr>
              <w:t xml:space="preserve">Тема </w:t>
            </w:r>
          </w:p>
          <w:p w:rsidR="00B338BF" w:rsidRPr="00B338BF" w:rsidRDefault="00B338BF" w:rsidP="00B338BF">
            <w:pPr>
              <w:rPr>
                <w:rFonts w:eastAsiaTheme="minorHAnsi" w:cstheme="minorBidi"/>
                <w:lang w:eastAsia="en-US"/>
              </w:rPr>
            </w:pPr>
            <w:r w:rsidRPr="00B338BF">
              <w:rPr>
                <w:rFonts w:eastAsiaTheme="minorHAnsi" w:cstheme="minorBidi"/>
                <w:lang w:eastAsia="en-US"/>
              </w:rPr>
              <w:t>занятия</w:t>
            </w:r>
          </w:p>
        </w:tc>
        <w:tc>
          <w:tcPr>
            <w:tcW w:w="1701" w:type="dxa"/>
          </w:tcPr>
          <w:p w:rsidR="00B338BF" w:rsidRPr="00B338BF" w:rsidRDefault="00B338BF" w:rsidP="00B338BF">
            <w:pPr>
              <w:rPr>
                <w:rFonts w:eastAsiaTheme="minorHAnsi" w:cstheme="minorBidi"/>
                <w:lang w:eastAsia="en-US"/>
              </w:rPr>
            </w:pPr>
            <w:r w:rsidRPr="00B338BF">
              <w:rPr>
                <w:rFonts w:eastAsiaTheme="minorHAnsi" w:cstheme="minorBidi"/>
                <w:lang w:eastAsia="en-US"/>
              </w:rPr>
              <w:t xml:space="preserve">Место </w:t>
            </w:r>
          </w:p>
          <w:p w:rsidR="00B338BF" w:rsidRPr="00B338BF" w:rsidRDefault="00B338BF" w:rsidP="00B338BF">
            <w:pPr>
              <w:rPr>
                <w:rFonts w:eastAsiaTheme="minorHAnsi" w:cstheme="minorBidi"/>
                <w:lang w:eastAsia="en-US"/>
              </w:rPr>
            </w:pPr>
            <w:r w:rsidRPr="00B338BF">
              <w:rPr>
                <w:rFonts w:eastAsiaTheme="minorHAnsi" w:cstheme="minorBidi"/>
                <w:lang w:eastAsia="en-US"/>
              </w:rPr>
              <w:t>проведения</w:t>
            </w:r>
          </w:p>
        </w:tc>
        <w:tc>
          <w:tcPr>
            <w:tcW w:w="2472" w:type="dxa"/>
          </w:tcPr>
          <w:p w:rsidR="00B338BF" w:rsidRPr="00B338BF" w:rsidRDefault="00B338BF" w:rsidP="00B338BF">
            <w:pPr>
              <w:rPr>
                <w:rFonts w:eastAsiaTheme="minorHAnsi" w:cstheme="minorBidi"/>
                <w:lang w:eastAsia="en-US"/>
              </w:rPr>
            </w:pPr>
            <w:r w:rsidRPr="00B338BF">
              <w:rPr>
                <w:rFonts w:eastAsiaTheme="minorHAnsi" w:cstheme="minorBidi"/>
                <w:lang w:eastAsia="en-US"/>
              </w:rPr>
              <w:t xml:space="preserve">Форма контроля </w:t>
            </w:r>
          </w:p>
        </w:tc>
      </w:tr>
      <w:tr w:rsidR="00B64C11" w:rsidRPr="00B338BF" w:rsidTr="00970E78">
        <w:trPr>
          <w:trHeight w:val="430"/>
        </w:trPr>
        <w:tc>
          <w:tcPr>
            <w:tcW w:w="14985" w:type="dxa"/>
            <w:gridSpan w:val="9"/>
          </w:tcPr>
          <w:p w:rsidR="00B64C11" w:rsidRPr="00B338BF" w:rsidRDefault="00B64C11" w:rsidP="00B64C11">
            <w:pPr>
              <w:jc w:val="center"/>
              <w:rPr>
                <w:rFonts w:eastAsiaTheme="minorHAnsi" w:cstheme="minorBidi"/>
                <w:lang w:eastAsia="en-US"/>
              </w:rPr>
            </w:pPr>
            <w:r>
              <w:rPr>
                <w:rFonts w:eastAsiaTheme="minorHAnsi" w:cstheme="minorBidi"/>
                <w:b/>
                <w:sz w:val="28"/>
                <w:szCs w:val="28"/>
                <w:lang w:eastAsia="en-US"/>
              </w:rPr>
              <w:t>1.Программирование роботов (2</w:t>
            </w:r>
            <w:r w:rsidRPr="00B338BF">
              <w:rPr>
                <w:rFonts w:eastAsiaTheme="minorHAnsi" w:cstheme="minorBidi"/>
                <w:b/>
                <w:sz w:val="28"/>
                <w:szCs w:val="28"/>
                <w:lang w:eastAsia="en-US"/>
              </w:rPr>
              <w:t>0 часов)</w:t>
            </w:r>
          </w:p>
        </w:tc>
      </w:tr>
      <w:tr w:rsidR="00B64C11" w:rsidRPr="00B338BF" w:rsidTr="00970E78">
        <w:trPr>
          <w:trHeight w:val="1185"/>
        </w:trPr>
        <w:tc>
          <w:tcPr>
            <w:tcW w:w="715" w:type="dxa"/>
          </w:tcPr>
          <w:p w:rsidR="00B64C11" w:rsidRPr="00B338BF" w:rsidRDefault="00B64C11" w:rsidP="00B64C11">
            <w:pPr>
              <w:rPr>
                <w:rFonts w:eastAsiaTheme="minorHAnsi" w:cstheme="minorBidi"/>
                <w:lang w:eastAsia="en-US"/>
              </w:rPr>
            </w:pPr>
            <w:r w:rsidRPr="00B338BF">
              <w:rPr>
                <w:rFonts w:eastAsiaTheme="minorHAnsi" w:cstheme="minorBidi"/>
                <w:lang w:eastAsia="en-US"/>
              </w:rPr>
              <w:lastRenderedPageBreak/>
              <w:t>1</w:t>
            </w:r>
          </w:p>
        </w:tc>
        <w:tc>
          <w:tcPr>
            <w:tcW w:w="1353" w:type="dxa"/>
          </w:tcPr>
          <w:p w:rsidR="00B64C11" w:rsidRPr="00B338BF" w:rsidRDefault="00B64C11" w:rsidP="00B64C11">
            <w:pPr>
              <w:rPr>
                <w:rFonts w:eastAsiaTheme="minorHAnsi" w:cstheme="minorBidi"/>
                <w:lang w:eastAsia="en-US"/>
              </w:rPr>
            </w:pPr>
            <w:r>
              <w:rPr>
                <w:rFonts w:eastAsiaTheme="minorHAnsi" w:cstheme="minorBidi"/>
                <w:lang w:eastAsia="en-US"/>
              </w:rPr>
              <w:t>январь</w:t>
            </w:r>
          </w:p>
        </w:tc>
        <w:tc>
          <w:tcPr>
            <w:tcW w:w="847" w:type="dxa"/>
          </w:tcPr>
          <w:p w:rsidR="00B64C11" w:rsidRPr="00B338BF" w:rsidRDefault="00B64C11" w:rsidP="00B64C11">
            <w:pPr>
              <w:rPr>
                <w:rFonts w:eastAsiaTheme="minorHAnsi" w:cstheme="minorBidi"/>
                <w:lang w:eastAsia="en-US"/>
              </w:rPr>
            </w:pPr>
          </w:p>
        </w:tc>
        <w:tc>
          <w:tcPr>
            <w:tcW w:w="1401" w:type="dxa"/>
          </w:tcPr>
          <w:p w:rsidR="00B64C11" w:rsidRPr="00B338BF" w:rsidRDefault="00B64C11" w:rsidP="00B64C11">
            <w:pPr>
              <w:rPr>
                <w:rFonts w:eastAsiaTheme="minorHAnsi" w:cstheme="minorBidi"/>
                <w:lang w:eastAsia="en-US"/>
              </w:rPr>
            </w:pPr>
          </w:p>
        </w:tc>
        <w:tc>
          <w:tcPr>
            <w:tcW w:w="2255" w:type="dxa"/>
          </w:tcPr>
          <w:p w:rsidR="00B64C11" w:rsidRPr="00B338BF" w:rsidRDefault="00B64C11" w:rsidP="00B64C11">
            <w:pPr>
              <w:rPr>
                <w:rFonts w:eastAsiaTheme="minorHAnsi" w:cstheme="minorBidi"/>
                <w:lang w:eastAsia="en-US"/>
              </w:rPr>
            </w:pPr>
            <w:r w:rsidRPr="00B338BF">
              <w:rPr>
                <w:rFonts w:eastAsiaTheme="minorHAnsi" w:cstheme="minorBidi"/>
                <w:lang w:eastAsia="en-US"/>
              </w:rPr>
              <w:t>Беседа, практикум</w:t>
            </w:r>
          </w:p>
          <w:p w:rsidR="00B64C11" w:rsidRPr="00B338BF" w:rsidRDefault="00B64C11" w:rsidP="00B64C11">
            <w:pPr>
              <w:rPr>
                <w:rFonts w:eastAsiaTheme="minorHAnsi" w:cstheme="minorBidi"/>
                <w:lang w:eastAsia="en-US"/>
              </w:rPr>
            </w:pPr>
          </w:p>
        </w:tc>
        <w:tc>
          <w:tcPr>
            <w:tcW w:w="839" w:type="dxa"/>
          </w:tcPr>
          <w:p w:rsidR="00B64C11" w:rsidRPr="00B338BF" w:rsidRDefault="00B64C11" w:rsidP="00B64C11">
            <w:pPr>
              <w:rPr>
                <w:rFonts w:eastAsiaTheme="minorHAnsi" w:cstheme="minorBidi"/>
                <w:lang w:eastAsia="en-US"/>
              </w:rPr>
            </w:pPr>
            <w:r w:rsidRPr="00B338BF">
              <w:rPr>
                <w:rFonts w:eastAsiaTheme="minorHAnsi" w:cstheme="minorBidi"/>
                <w:lang w:eastAsia="en-US"/>
              </w:rPr>
              <w:t>2</w:t>
            </w:r>
          </w:p>
        </w:tc>
        <w:tc>
          <w:tcPr>
            <w:tcW w:w="3402" w:type="dxa"/>
          </w:tcPr>
          <w:p w:rsidR="00B64C11" w:rsidRPr="00B338BF" w:rsidRDefault="00B64C11" w:rsidP="00B64C11">
            <w:pPr>
              <w:rPr>
                <w:rFonts w:eastAsiaTheme="minorHAnsi" w:cstheme="minorBidi"/>
                <w:lang w:eastAsia="en-US"/>
              </w:rPr>
            </w:pPr>
            <w:r w:rsidRPr="00B338BF">
              <w:rPr>
                <w:rFonts w:eastAsiaTheme="minorHAnsi" w:cstheme="minorBidi"/>
                <w:lang w:eastAsia="en-US"/>
              </w:rPr>
              <w:t xml:space="preserve">Робототехника и промышленные роботы.  </w:t>
            </w:r>
          </w:p>
          <w:p w:rsidR="00B64C11" w:rsidRPr="00B338BF" w:rsidRDefault="00B64C11" w:rsidP="00B64C11">
            <w:pPr>
              <w:rPr>
                <w:rFonts w:eastAsiaTheme="minorHAnsi" w:cstheme="minorBidi"/>
                <w:lang w:eastAsia="en-US"/>
              </w:rPr>
            </w:pPr>
          </w:p>
        </w:tc>
        <w:tc>
          <w:tcPr>
            <w:tcW w:w="1701" w:type="dxa"/>
          </w:tcPr>
          <w:p w:rsidR="00B64C11" w:rsidRPr="00B338BF" w:rsidRDefault="00B64C11" w:rsidP="00B64C11">
            <w:pPr>
              <w:rPr>
                <w:rFonts w:eastAsiaTheme="minorHAnsi" w:cstheme="minorBidi"/>
                <w:lang w:eastAsia="en-US"/>
              </w:rPr>
            </w:pPr>
            <w:r>
              <w:rPr>
                <w:rFonts w:eastAsiaTheme="minorHAnsi" w:cstheme="minorBidi"/>
                <w:lang w:eastAsia="en-US"/>
              </w:rPr>
              <w:t>«Точка роста»</w:t>
            </w:r>
          </w:p>
        </w:tc>
        <w:tc>
          <w:tcPr>
            <w:tcW w:w="2472" w:type="dxa"/>
          </w:tcPr>
          <w:p w:rsidR="00B64C11" w:rsidRPr="00B338BF" w:rsidRDefault="00B64C11" w:rsidP="00B64C11">
            <w:pPr>
              <w:rPr>
                <w:rFonts w:eastAsiaTheme="minorHAnsi" w:cstheme="minorBidi"/>
                <w:lang w:eastAsia="en-US"/>
              </w:rPr>
            </w:pPr>
            <w:r w:rsidRPr="00B338BF">
              <w:rPr>
                <w:rFonts w:eastAsiaTheme="minorHAnsi" w:cstheme="minorBidi"/>
                <w:lang w:eastAsia="en-US"/>
              </w:rPr>
              <w:t>Интерактивная беседа</w:t>
            </w:r>
          </w:p>
          <w:p w:rsidR="00B64C11" w:rsidRPr="00B338BF" w:rsidRDefault="00B64C11" w:rsidP="00B64C11">
            <w:pPr>
              <w:rPr>
                <w:rFonts w:eastAsiaTheme="minorHAnsi" w:cstheme="minorBidi"/>
                <w:lang w:eastAsia="en-US"/>
              </w:rPr>
            </w:pPr>
            <w:r w:rsidRPr="00B338BF">
              <w:rPr>
                <w:rFonts w:eastAsiaTheme="minorHAnsi" w:cstheme="minorBidi"/>
                <w:lang w:eastAsia="en-US"/>
              </w:rPr>
              <w:t>Интерактивный опрос</w:t>
            </w:r>
          </w:p>
        </w:tc>
      </w:tr>
      <w:tr w:rsidR="00B64C11" w:rsidRPr="00B338BF" w:rsidTr="00970E78">
        <w:trPr>
          <w:trHeight w:val="1185"/>
        </w:trPr>
        <w:tc>
          <w:tcPr>
            <w:tcW w:w="715" w:type="dxa"/>
          </w:tcPr>
          <w:p w:rsidR="00B64C11" w:rsidRPr="00B338BF" w:rsidRDefault="00B64C11" w:rsidP="00B338BF">
            <w:pPr>
              <w:rPr>
                <w:rFonts w:eastAsiaTheme="minorHAnsi" w:cstheme="minorBidi"/>
                <w:lang w:eastAsia="en-US"/>
              </w:rPr>
            </w:pPr>
            <w:r>
              <w:rPr>
                <w:rFonts w:eastAsiaTheme="minorHAnsi" w:cstheme="minorBidi"/>
                <w:lang w:eastAsia="en-US"/>
              </w:rPr>
              <w:t>2</w:t>
            </w:r>
          </w:p>
        </w:tc>
        <w:tc>
          <w:tcPr>
            <w:tcW w:w="1353" w:type="dxa"/>
          </w:tcPr>
          <w:p w:rsidR="00B64C11" w:rsidRPr="00B338BF" w:rsidRDefault="00B64C11" w:rsidP="00B338BF">
            <w:pPr>
              <w:rPr>
                <w:rFonts w:eastAsiaTheme="minorHAnsi" w:cstheme="minorBidi"/>
                <w:lang w:eastAsia="en-US"/>
              </w:rPr>
            </w:pPr>
            <w:r>
              <w:rPr>
                <w:rFonts w:eastAsiaTheme="minorHAnsi" w:cstheme="minorBidi"/>
                <w:lang w:eastAsia="en-US"/>
              </w:rPr>
              <w:t>январь</w:t>
            </w:r>
          </w:p>
        </w:tc>
        <w:tc>
          <w:tcPr>
            <w:tcW w:w="847" w:type="dxa"/>
          </w:tcPr>
          <w:p w:rsidR="00B64C11" w:rsidRPr="00B338BF" w:rsidRDefault="00B64C11" w:rsidP="00B338BF">
            <w:pPr>
              <w:rPr>
                <w:rFonts w:eastAsiaTheme="minorHAnsi" w:cstheme="minorBidi"/>
                <w:lang w:eastAsia="en-US"/>
              </w:rPr>
            </w:pPr>
          </w:p>
        </w:tc>
        <w:tc>
          <w:tcPr>
            <w:tcW w:w="1401" w:type="dxa"/>
          </w:tcPr>
          <w:p w:rsidR="00B64C11" w:rsidRPr="00B338BF" w:rsidRDefault="00B64C11" w:rsidP="00B338BF">
            <w:pPr>
              <w:rPr>
                <w:rFonts w:eastAsiaTheme="minorHAnsi" w:cstheme="minorBidi"/>
                <w:lang w:eastAsia="en-US"/>
              </w:rPr>
            </w:pPr>
          </w:p>
        </w:tc>
        <w:tc>
          <w:tcPr>
            <w:tcW w:w="2255" w:type="dxa"/>
          </w:tcPr>
          <w:p w:rsidR="00B64C11" w:rsidRPr="00B338BF" w:rsidRDefault="00B64C11" w:rsidP="00B64C11">
            <w:pPr>
              <w:rPr>
                <w:rFonts w:eastAsiaTheme="minorHAnsi" w:cstheme="minorBidi"/>
                <w:lang w:eastAsia="en-US"/>
              </w:rPr>
            </w:pPr>
            <w:r w:rsidRPr="00B338BF">
              <w:rPr>
                <w:rFonts w:eastAsiaTheme="minorHAnsi" w:cstheme="minorBidi"/>
                <w:lang w:eastAsia="en-US"/>
              </w:rPr>
              <w:t>Беседа, практикум</w:t>
            </w:r>
          </w:p>
          <w:p w:rsidR="00B64C11" w:rsidRPr="00B338BF" w:rsidRDefault="00B64C11" w:rsidP="00B338BF">
            <w:pPr>
              <w:rPr>
                <w:rFonts w:eastAsiaTheme="minorHAnsi" w:cstheme="minorBidi"/>
                <w:lang w:eastAsia="en-US"/>
              </w:rPr>
            </w:pPr>
          </w:p>
        </w:tc>
        <w:tc>
          <w:tcPr>
            <w:tcW w:w="839" w:type="dxa"/>
          </w:tcPr>
          <w:p w:rsidR="00B64C11" w:rsidRPr="00B338BF" w:rsidRDefault="00B64C11" w:rsidP="00B338BF">
            <w:pPr>
              <w:rPr>
                <w:rFonts w:eastAsiaTheme="minorHAnsi" w:cstheme="minorBidi"/>
                <w:lang w:eastAsia="en-US"/>
              </w:rPr>
            </w:pPr>
            <w:r>
              <w:rPr>
                <w:rFonts w:eastAsiaTheme="minorHAnsi" w:cstheme="minorBidi"/>
                <w:lang w:eastAsia="en-US"/>
              </w:rPr>
              <w:t>2</w:t>
            </w:r>
          </w:p>
        </w:tc>
        <w:tc>
          <w:tcPr>
            <w:tcW w:w="3402" w:type="dxa"/>
          </w:tcPr>
          <w:p w:rsidR="00B64C11" w:rsidRPr="00B338BF" w:rsidRDefault="00B64C11" w:rsidP="00B64C11">
            <w:pPr>
              <w:rPr>
                <w:rFonts w:eastAsiaTheme="minorHAnsi" w:cstheme="minorBidi"/>
                <w:lang w:eastAsia="en-US"/>
              </w:rPr>
            </w:pPr>
            <w:r w:rsidRPr="00B338BF">
              <w:rPr>
                <w:rFonts w:eastAsiaTheme="minorHAnsi" w:cstheme="minorBidi"/>
                <w:lang w:eastAsia="en-US"/>
              </w:rPr>
              <w:t>Основные области и направления использования р</w:t>
            </w:r>
            <w:r>
              <w:rPr>
                <w:rFonts w:eastAsiaTheme="minorHAnsi" w:cstheme="minorBidi"/>
                <w:lang w:eastAsia="en-US"/>
              </w:rPr>
              <w:t xml:space="preserve">оботов в современном обществе. </w:t>
            </w:r>
          </w:p>
        </w:tc>
        <w:tc>
          <w:tcPr>
            <w:tcW w:w="1701" w:type="dxa"/>
          </w:tcPr>
          <w:p w:rsidR="00B64C11" w:rsidRPr="00B338BF" w:rsidRDefault="00B64C11" w:rsidP="00B64C11">
            <w:pPr>
              <w:rPr>
                <w:rFonts w:eastAsiaTheme="minorHAnsi" w:cstheme="minorBidi"/>
                <w:lang w:eastAsia="en-US"/>
              </w:rPr>
            </w:pPr>
            <w:r>
              <w:rPr>
                <w:rFonts w:eastAsiaTheme="minorHAnsi" w:cstheme="minorBidi"/>
                <w:lang w:eastAsia="en-US"/>
              </w:rPr>
              <w:t>«Точка роста»</w:t>
            </w:r>
          </w:p>
        </w:tc>
        <w:tc>
          <w:tcPr>
            <w:tcW w:w="2472" w:type="dxa"/>
          </w:tcPr>
          <w:p w:rsidR="00B64C11" w:rsidRPr="00B338BF" w:rsidRDefault="00B64C11" w:rsidP="00B64C11">
            <w:pPr>
              <w:rPr>
                <w:rFonts w:eastAsiaTheme="minorHAnsi" w:cstheme="minorBidi"/>
                <w:lang w:eastAsia="en-US"/>
              </w:rPr>
            </w:pPr>
            <w:r w:rsidRPr="00B338BF">
              <w:rPr>
                <w:rFonts w:eastAsiaTheme="minorHAnsi" w:cstheme="minorBidi"/>
                <w:lang w:eastAsia="en-US"/>
              </w:rPr>
              <w:t>Интерактивная беседа</w:t>
            </w:r>
          </w:p>
          <w:p w:rsidR="00B64C11" w:rsidRPr="00B338BF" w:rsidRDefault="00B64C11" w:rsidP="00B64C11">
            <w:pPr>
              <w:rPr>
                <w:rFonts w:eastAsiaTheme="minorHAnsi" w:cstheme="minorBidi"/>
                <w:lang w:eastAsia="en-US"/>
              </w:rPr>
            </w:pPr>
            <w:r w:rsidRPr="00B338BF">
              <w:rPr>
                <w:rFonts w:eastAsiaTheme="minorHAnsi" w:cstheme="minorBidi"/>
                <w:lang w:eastAsia="en-US"/>
              </w:rPr>
              <w:t>Интерактивный опрос</w:t>
            </w:r>
          </w:p>
        </w:tc>
      </w:tr>
      <w:tr w:rsidR="00B64C11" w:rsidRPr="00B338BF" w:rsidTr="00970E78">
        <w:trPr>
          <w:trHeight w:val="1185"/>
        </w:trPr>
        <w:tc>
          <w:tcPr>
            <w:tcW w:w="715" w:type="dxa"/>
          </w:tcPr>
          <w:p w:rsidR="00B64C11" w:rsidRDefault="00B64C11" w:rsidP="00B338BF">
            <w:pPr>
              <w:rPr>
                <w:rFonts w:eastAsiaTheme="minorHAnsi" w:cstheme="minorBidi"/>
                <w:lang w:eastAsia="en-US"/>
              </w:rPr>
            </w:pPr>
            <w:r>
              <w:rPr>
                <w:rFonts w:eastAsiaTheme="minorHAnsi" w:cstheme="minorBidi"/>
                <w:lang w:eastAsia="en-US"/>
              </w:rPr>
              <w:t>3</w:t>
            </w:r>
          </w:p>
        </w:tc>
        <w:tc>
          <w:tcPr>
            <w:tcW w:w="1353" w:type="dxa"/>
          </w:tcPr>
          <w:p w:rsidR="00B64C11" w:rsidRPr="00B338BF" w:rsidRDefault="00B64C11" w:rsidP="00B64C11">
            <w:pPr>
              <w:rPr>
                <w:rFonts w:eastAsiaTheme="minorHAnsi" w:cstheme="minorBidi"/>
                <w:lang w:eastAsia="en-US"/>
              </w:rPr>
            </w:pPr>
            <w:r>
              <w:rPr>
                <w:rFonts w:eastAsiaTheme="minorHAnsi" w:cstheme="minorBidi"/>
                <w:lang w:eastAsia="en-US"/>
              </w:rPr>
              <w:t>январь</w:t>
            </w:r>
          </w:p>
        </w:tc>
        <w:tc>
          <w:tcPr>
            <w:tcW w:w="847" w:type="dxa"/>
          </w:tcPr>
          <w:p w:rsidR="00B64C11" w:rsidRPr="00B338BF" w:rsidRDefault="00B64C11" w:rsidP="00B64C11">
            <w:pPr>
              <w:rPr>
                <w:rFonts w:eastAsiaTheme="minorHAnsi" w:cstheme="minorBidi"/>
                <w:lang w:eastAsia="en-US"/>
              </w:rPr>
            </w:pPr>
          </w:p>
        </w:tc>
        <w:tc>
          <w:tcPr>
            <w:tcW w:w="1401" w:type="dxa"/>
          </w:tcPr>
          <w:p w:rsidR="00B64C11" w:rsidRPr="00B338BF" w:rsidRDefault="00B64C11" w:rsidP="00B64C11">
            <w:pPr>
              <w:rPr>
                <w:rFonts w:eastAsiaTheme="minorHAnsi" w:cstheme="minorBidi"/>
                <w:lang w:eastAsia="en-US"/>
              </w:rPr>
            </w:pPr>
          </w:p>
        </w:tc>
        <w:tc>
          <w:tcPr>
            <w:tcW w:w="2255" w:type="dxa"/>
          </w:tcPr>
          <w:p w:rsidR="00B64C11" w:rsidRPr="00B338BF" w:rsidRDefault="00B64C11" w:rsidP="00B64C11">
            <w:pPr>
              <w:rPr>
                <w:rFonts w:eastAsiaTheme="minorHAnsi" w:cstheme="minorBidi"/>
                <w:lang w:eastAsia="en-US"/>
              </w:rPr>
            </w:pPr>
            <w:r w:rsidRPr="00B338BF">
              <w:rPr>
                <w:rFonts w:eastAsiaTheme="minorHAnsi" w:cstheme="minorBidi"/>
                <w:lang w:eastAsia="en-US"/>
              </w:rPr>
              <w:t>Беседа, практикум</w:t>
            </w:r>
          </w:p>
          <w:p w:rsidR="00B64C11" w:rsidRPr="00B338BF" w:rsidRDefault="00B64C11" w:rsidP="00B64C11">
            <w:pPr>
              <w:rPr>
                <w:rFonts w:eastAsiaTheme="minorHAnsi" w:cstheme="minorBidi"/>
                <w:lang w:eastAsia="en-US"/>
              </w:rPr>
            </w:pPr>
          </w:p>
        </w:tc>
        <w:tc>
          <w:tcPr>
            <w:tcW w:w="839" w:type="dxa"/>
          </w:tcPr>
          <w:p w:rsidR="00B64C11" w:rsidRPr="00B338BF" w:rsidRDefault="00B64C11" w:rsidP="00B64C11">
            <w:pPr>
              <w:rPr>
                <w:rFonts w:eastAsiaTheme="minorHAnsi" w:cstheme="minorBidi"/>
                <w:lang w:eastAsia="en-US"/>
              </w:rPr>
            </w:pPr>
            <w:r>
              <w:rPr>
                <w:rFonts w:eastAsiaTheme="minorHAnsi" w:cstheme="minorBidi"/>
                <w:lang w:eastAsia="en-US"/>
              </w:rPr>
              <w:t>2</w:t>
            </w:r>
          </w:p>
        </w:tc>
        <w:tc>
          <w:tcPr>
            <w:tcW w:w="3402" w:type="dxa"/>
          </w:tcPr>
          <w:p w:rsidR="00B64C11" w:rsidRPr="00B338BF" w:rsidRDefault="00B64C11" w:rsidP="00B64C11">
            <w:pPr>
              <w:rPr>
                <w:rFonts w:eastAsiaTheme="minorHAnsi" w:cstheme="minorBidi"/>
                <w:lang w:eastAsia="en-US"/>
              </w:rPr>
            </w:pPr>
            <w:r w:rsidRPr="00B338BF">
              <w:rPr>
                <w:rFonts w:eastAsiaTheme="minorHAnsi" w:cstheme="minorBidi"/>
                <w:lang w:eastAsia="en-US"/>
              </w:rPr>
              <w:t xml:space="preserve">Основы проектирования в САПР Fusion 360 на основе образовательного  комплекта «СТЕМ Мастерская». </w:t>
            </w:r>
          </w:p>
        </w:tc>
        <w:tc>
          <w:tcPr>
            <w:tcW w:w="1701" w:type="dxa"/>
          </w:tcPr>
          <w:p w:rsidR="00B64C11" w:rsidRPr="00B338BF" w:rsidRDefault="00B64C11" w:rsidP="00B64C11">
            <w:pPr>
              <w:rPr>
                <w:rFonts w:eastAsiaTheme="minorHAnsi" w:cstheme="minorBidi"/>
                <w:lang w:eastAsia="en-US"/>
              </w:rPr>
            </w:pPr>
            <w:r>
              <w:rPr>
                <w:rFonts w:eastAsiaTheme="minorHAnsi" w:cstheme="minorBidi"/>
                <w:lang w:eastAsia="en-US"/>
              </w:rPr>
              <w:t>«Точка роста»</w:t>
            </w:r>
          </w:p>
        </w:tc>
        <w:tc>
          <w:tcPr>
            <w:tcW w:w="2472" w:type="dxa"/>
          </w:tcPr>
          <w:p w:rsidR="00B64C11" w:rsidRPr="00B338BF" w:rsidRDefault="00B64C11" w:rsidP="00B64C11">
            <w:pPr>
              <w:rPr>
                <w:rFonts w:eastAsiaTheme="minorHAnsi" w:cstheme="minorBidi"/>
                <w:lang w:eastAsia="en-US"/>
              </w:rPr>
            </w:pPr>
            <w:r w:rsidRPr="00B338BF">
              <w:rPr>
                <w:rFonts w:eastAsiaTheme="minorHAnsi" w:cstheme="minorBidi"/>
                <w:lang w:eastAsia="en-US"/>
              </w:rPr>
              <w:t>Интерактивная беседа</w:t>
            </w:r>
          </w:p>
          <w:p w:rsidR="00B64C11" w:rsidRPr="00B338BF" w:rsidRDefault="00B64C11" w:rsidP="00B64C11">
            <w:pPr>
              <w:rPr>
                <w:rFonts w:eastAsiaTheme="minorHAnsi" w:cstheme="minorBidi"/>
                <w:lang w:eastAsia="en-US"/>
              </w:rPr>
            </w:pPr>
            <w:r w:rsidRPr="00B338BF">
              <w:rPr>
                <w:rFonts w:eastAsiaTheme="minorHAnsi" w:cstheme="minorBidi"/>
                <w:lang w:eastAsia="en-US"/>
              </w:rPr>
              <w:t>Интерактивный опрос</w:t>
            </w:r>
          </w:p>
        </w:tc>
      </w:tr>
      <w:tr w:rsidR="00B64C11" w:rsidRPr="00B338BF" w:rsidTr="00970E78">
        <w:trPr>
          <w:trHeight w:val="1185"/>
        </w:trPr>
        <w:tc>
          <w:tcPr>
            <w:tcW w:w="715" w:type="dxa"/>
          </w:tcPr>
          <w:p w:rsidR="00B64C11" w:rsidRDefault="006D7ADD" w:rsidP="00B338BF">
            <w:pPr>
              <w:rPr>
                <w:rFonts w:eastAsiaTheme="minorHAnsi" w:cstheme="minorBidi"/>
                <w:lang w:eastAsia="en-US"/>
              </w:rPr>
            </w:pPr>
            <w:r>
              <w:rPr>
                <w:rFonts w:eastAsiaTheme="minorHAnsi" w:cstheme="minorBidi"/>
                <w:lang w:eastAsia="en-US"/>
              </w:rPr>
              <w:t>4</w:t>
            </w:r>
          </w:p>
        </w:tc>
        <w:tc>
          <w:tcPr>
            <w:tcW w:w="1353" w:type="dxa"/>
          </w:tcPr>
          <w:p w:rsidR="00B64C11" w:rsidRDefault="006D7ADD" w:rsidP="00B64C11">
            <w:pPr>
              <w:rPr>
                <w:rFonts w:eastAsiaTheme="minorHAnsi" w:cstheme="minorBidi"/>
                <w:lang w:eastAsia="en-US"/>
              </w:rPr>
            </w:pPr>
            <w:r>
              <w:rPr>
                <w:rFonts w:eastAsiaTheme="minorHAnsi" w:cstheme="minorBidi"/>
                <w:lang w:eastAsia="en-US"/>
              </w:rPr>
              <w:t>январь</w:t>
            </w:r>
          </w:p>
        </w:tc>
        <w:tc>
          <w:tcPr>
            <w:tcW w:w="847" w:type="dxa"/>
          </w:tcPr>
          <w:p w:rsidR="00B64C11" w:rsidRPr="00B338BF" w:rsidRDefault="00B64C11" w:rsidP="00B64C11">
            <w:pPr>
              <w:rPr>
                <w:rFonts w:eastAsiaTheme="minorHAnsi" w:cstheme="minorBidi"/>
                <w:lang w:eastAsia="en-US"/>
              </w:rPr>
            </w:pPr>
          </w:p>
        </w:tc>
        <w:tc>
          <w:tcPr>
            <w:tcW w:w="1401" w:type="dxa"/>
          </w:tcPr>
          <w:p w:rsidR="00B64C11" w:rsidRPr="00B338BF" w:rsidRDefault="00B64C11" w:rsidP="00B64C11">
            <w:pPr>
              <w:rPr>
                <w:rFonts w:eastAsiaTheme="minorHAnsi" w:cstheme="minorBidi"/>
                <w:lang w:eastAsia="en-US"/>
              </w:rPr>
            </w:pPr>
          </w:p>
        </w:tc>
        <w:tc>
          <w:tcPr>
            <w:tcW w:w="2255" w:type="dxa"/>
          </w:tcPr>
          <w:p w:rsidR="00B64C11" w:rsidRPr="00B338BF" w:rsidRDefault="00B64C11" w:rsidP="00B64C11">
            <w:pPr>
              <w:rPr>
                <w:rFonts w:eastAsiaTheme="minorHAnsi" w:cstheme="minorBidi"/>
                <w:lang w:eastAsia="en-US"/>
              </w:rPr>
            </w:pPr>
            <w:r w:rsidRPr="00B338BF">
              <w:rPr>
                <w:rFonts w:eastAsiaTheme="minorHAnsi" w:cstheme="minorBidi"/>
                <w:lang w:eastAsia="en-US"/>
              </w:rPr>
              <w:t>Беседа, практикум</w:t>
            </w:r>
          </w:p>
        </w:tc>
        <w:tc>
          <w:tcPr>
            <w:tcW w:w="839" w:type="dxa"/>
          </w:tcPr>
          <w:p w:rsidR="00B64C11" w:rsidRPr="00B338BF" w:rsidRDefault="00B64C11" w:rsidP="00B64C11">
            <w:pPr>
              <w:rPr>
                <w:rFonts w:eastAsiaTheme="minorHAnsi" w:cstheme="minorBidi"/>
                <w:lang w:eastAsia="en-US"/>
              </w:rPr>
            </w:pPr>
            <w:r w:rsidRPr="00B338BF">
              <w:rPr>
                <w:rFonts w:eastAsiaTheme="minorHAnsi" w:cstheme="minorBidi"/>
                <w:lang w:eastAsia="en-US"/>
              </w:rPr>
              <w:t>2</w:t>
            </w:r>
          </w:p>
        </w:tc>
        <w:tc>
          <w:tcPr>
            <w:tcW w:w="3402" w:type="dxa"/>
          </w:tcPr>
          <w:p w:rsidR="00B64C11" w:rsidRPr="00B338BF" w:rsidRDefault="00B64C11" w:rsidP="00B64C11">
            <w:pPr>
              <w:rPr>
                <w:rFonts w:eastAsiaTheme="minorHAnsi" w:cstheme="minorBidi"/>
                <w:lang w:eastAsia="en-US"/>
              </w:rPr>
            </w:pPr>
            <w:r w:rsidRPr="00B338BF">
              <w:rPr>
                <w:rFonts w:eastAsiaTheme="minorHAnsi" w:cstheme="minorBidi"/>
                <w:bCs/>
                <w:lang w:eastAsia="en-US"/>
              </w:rPr>
              <w:t xml:space="preserve">Интерфейс среды </w:t>
            </w:r>
            <w:r w:rsidRPr="00B338BF">
              <w:rPr>
                <w:rFonts w:eastAsiaTheme="minorHAnsi" w:cstheme="minorBidi"/>
                <w:lang w:val="en-US" w:eastAsia="en-US"/>
              </w:rPr>
              <w:t>Fusion</w:t>
            </w:r>
            <w:r w:rsidRPr="00B338BF">
              <w:rPr>
                <w:rFonts w:eastAsiaTheme="minorHAnsi" w:cstheme="minorBidi"/>
                <w:lang w:eastAsia="en-US"/>
              </w:rPr>
              <w:t xml:space="preserve"> 360</w:t>
            </w:r>
            <w:r w:rsidRPr="00B338BF">
              <w:rPr>
                <w:rFonts w:eastAsiaTheme="minorHAnsi" w:cstheme="minorBidi"/>
                <w:bCs/>
                <w:lang w:eastAsia="en-US"/>
              </w:rPr>
              <w:t>. Создание простейшей модели (куб, шар).</w:t>
            </w:r>
          </w:p>
        </w:tc>
        <w:tc>
          <w:tcPr>
            <w:tcW w:w="1701" w:type="dxa"/>
          </w:tcPr>
          <w:p w:rsidR="00B64C11" w:rsidRPr="00B338BF" w:rsidRDefault="00B64C11" w:rsidP="00B64C11">
            <w:pPr>
              <w:rPr>
                <w:rFonts w:eastAsiaTheme="minorHAnsi" w:cstheme="minorBidi"/>
                <w:lang w:eastAsia="en-US"/>
              </w:rPr>
            </w:pPr>
            <w:r>
              <w:rPr>
                <w:rFonts w:eastAsiaTheme="minorHAnsi" w:cstheme="minorBidi"/>
                <w:lang w:eastAsia="en-US"/>
              </w:rPr>
              <w:t>«Точка роста»</w:t>
            </w:r>
          </w:p>
        </w:tc>
        <w:tc>
          <w:tcPr>
            <w:tcW w:w="2472" w:type="dxa"/>
          </w:tcPr>
          <w:p w:rsidR="00B64C11" w:rsidRPr="00B338BF" w:rsidRDefault="00B64C11" w:rsidP="00B64C11">
            <w:pPr>
              <w:rPr>
                <w:rFonts w:eastAsiaTheme="minorHAnsi" w:cstheme="minorBidi"/>
                <w:lang w:eastAsia="en-US"/>
              </w:rPr>
            </w:pPr>
            <w:r w:rsidRPr="00B338BF">
              <w:rPr>
                <w:rFonts w:eastAsiaTheme="minorHAnsi" w:cstheme="minorBidi"/>
                <w:lang w:eastAsia="en-US"/>
              </w:rPr>
              <w:t>Интерактивная беседа</w:t>
            </w:r>
          </w:p>
          <w:p w:rsidR="00B64C11" w:rsidRPr="00B338BF" w:rsidRDefault="00B64C11" w:rsidP="00B64C11">
            <w:pPr>
              <w:rPr>
                <w:rFonts w:eastAsiaTheme="minorHAnsi" w:cstheme="minorBidi"/>
                <w:lang w:eastAsia="en-US"/>
              </w:rPr>
            </w:pPr>
            <w:r w:rsidRPr="00B338BF">
              <w:rPr>
                <w:rFonts w:eastAsiaTheme="minorHAnsi" w:cstheme="minorBidi"/>
                <w:lang w:eastAsia="en-US"/>
              </w:rPr>
              <w:t>Интерактивный опрос</w:t>
            </w:r>
          </w:p>
        </w:tc>
      </w:tr>
      <w:tr w:rsidR="006D7ADD" w:rsidRPr="00B338BF" w:rsidTr="00970E78">
        <w:trPr>
          <w:trHeight w:val="1185"/>
        </w:trPr>
        <w:tc>
          <w:tcPr>
            <w:tcW w:w="715" w:type="dxa"/>
          </w:tcPr>
          <w:p w:rsidR="006D7ADD" w:rsidRPr="00B338BF" w:rsidRDefault="006D7ADD" w:rsidP="00B475BD">
            <w:pPr>
              <w:rPr>
                <w:rFonts w:eastAsiaTheme="minorHAnsi" w:cstheme="minorBidi"/>
                <w:lang w:eastAsia="en-US"/>
              </w:rPr>
            </w:pPr>
            <w:r w:rsidRPr="00B338BF">
              <w:rPr>
                <w:rFonts w:eastAsiaTheme="minorHAnsi" w:cstheme="minorBidi"/>
                <w:lang w:eastAsia="en-US"/>
              </w:rPr>
              <w:t>5</w:t>
            </w:r>
          </w:p>
        </w:tc>
        <w:tc>
          <w:tcPr>
            <w:tcW w:w="1353" w:type="dxa"/>
          </w:tcPr>
          <w:p w:rsidR="006D7ADD" w:rsidRDefault="006D7ADD" w:rsidP="00B64C11">
            <w:pPr>
              <w:rPr>
                <w:rFonts w:eastAsiaTheme="minorHAnsi" w:cstheme="minorBidi"/>
                <w:lang w:eastAsia="en-US"/>
              </w:rPr>
            </w:pPr>
            <w:r>
              <w:rPr>
                <w:rFonts w:eastAsiaTheme="minorHAnsi" w:cstheme="minorBidi"/>
                <w:lang w:eastAsia="en-US"/>
              </w:rPr>
              <w:t>февраль</w:t>
            </w:r>
          </w:p>
        </w:tc>
        <w:tc>
          <w:tcPr>
            <w:tcW w:w="847" w:type="dxa"/>
          </w:tcPr>
          <w:p w:rsidR="006D7ADD" w:rsidRPr="00B338BF" w:rsidRDefault="006D7ADD" w:rsidP="00B64C11">
            <w:pPr>
              <w:rPr>
                <w:rFonts w:eastAsiaTheme="minorHAnsi" w:cstheme="minorBidi"/>
                <w:lang w:eastAsia="en-US"/>
              </w:rPr>
            </w:pPr>
          </w:p>
        </w:tc>
        <w:tc>
          <w:tcPr>
            <w:tcW w:w="1401" w:type="dxa"/>
          </w:tcPr>
          <w:p w:rsidR="006D7ADD" w:rsidRPr="00B338BF" w:rsidRDefault="006D7ADD" w:rsidP="00B64C11">
            <w:pPr>
              <w:rPr>
                <w:rFonts w:eastAsiaTheme="minorHAnsi" w:cstheme="minorBidi"/>
                <w:lang w:eastAsia="en-US"/>
              </w:rPr>
            </w:pPr>
          </w:p>
        </w:tc>
        <w:tc>
          <w:tcPr>
            <w:tcW w:w="2255" w:type="dxa"/>
          </w:tcPr>
          <w:p w:rsidR="006D7ADD" w:rsidRPr="00B338BF" w:rsidRDefault="006D7ADD" w:rsidP="00B475BD">
            <w:pPr>
              <w:rPr>
                <w:rFonts w:eastAsiaTheme="minorHAnsi" w:cstheme="minorBidi"/>
                <w:lang w:eastAsia="en-US"/>
              </w:rPr>
            </w:pPr>
            <w:r w:rsidRPr="00B338BF">
              <w:rPr>
                <w:rFonts w:eastAsiaTheme="minorHAnsi" w:cstheme="minorBidi"/>
                <w:lang w:eastAsia="en-US"/>
              </w:rPr>
              <w:t>Беседа, практикум</w:t>
            </w:r>
          </w:p>
          <w:p w:rsidR="006D7ADD" w:rsidRPr="00B338BF" w:rsidRDefault="006D7ADD" w:rsidP="00B475BD">
            <w:pPr>
              <w:rPr>
                <w:rFonts w:eastAsiaTheme="minorHAnsi" w:cstheme="minorBidi"/>
                <w:lang w:eastAsia="en-US"/>
              </w:rPr>
            </w:pPr>
          </w:p>
        </w:tc>
        <w:tc>
          <w:tcPr>
            <w:tcW w:w="839" w:type="dxa"/>
          </w:tcPr>
          <w:p w:rsidR="006D7ADD" w:rsidRPr="00B338BF" w:rsidRDefault="006D7ADD" w:rsidP="00B475BD">
            <w:pPr>
              <w:rPr>
                <w:rFonts w:eastAsiaTheme="minorHAnsi" w:cstheme="minorBidi"/>
                <w:lang w:eastAsia="en-US"/>
              </w:rPr>
            </w:pPr>
            <w:r w:rsidRPr="00B338BF">
              <w:rPr>
                <w:rFonts w:eastAsiaTheme="minorHAnsi" w:cstheme="minorBidi"/>
                <w:lang w:eastAsia="en-US"/>
              </w:rPr>
              <w:t>2</w:t>
            </w:r>
          </w:p>
        </w:tc>
        <w:tc>
          <w:tcPr>
            <w:tcW w:w="3402" w:type="dxa"/>
          </w:tcPr>
          <w:p w:rsidR="006D7ADD" w:rsidRPr="00B338BF" w:rsidRDefault="006D7ADD" w:rsidP="00B64C11">
            <w:pPr>
              <w:rPr>
                <w:rFonts w:eastAsiaTheme="minorHAnsi" w:cstheme="minorBidi"/>
                <w:bCs/>
                <w:lang w:eastAsia="en-US"/>
              </w:rPr>
            </w:pPr>
            <w:r w:rsidRPr="00B338BF">
              <w:rPr>
                <w:rFonts w:eastAsiaTheme="minorHAnsi" w:cstheme="minorBidi"/>
                <w:lang w:eastAsia="en-US"/>
              </w:rPr>
              <w:t xml:space="preserve">Основы проектирования в САПР </w:t>
            </w:r>
            <w:r w:rsidRPr="00B338BF">
              <w:rPr>
                <w:rFonts w:eastAsiaTheme="minorHAnsi" w:cstheme="minorBidi"/>
                <w:lang w:val="en-US" w:eastAsia="en-US"/>
              </w:rPr>
              <w:t>Fusion</w:t>
            </w:r>
            <w:r w:rsidRPr="00B338BF">
              <w:rPr>
                <w:rFonts w:eastAsiaTheme="minorHAnsi" w:cstheme="minorBidi"/>
                <w:lang w:eastAsia="en-US"/>
              </w:rPr>
              <w:t xml:space="preserve"> 360 на основе образовательного  комплекта «СТЕМ Мастерская». </w:t>
            </w:r>
            <w:r w:rsidRPr="00B338BF">
              <w:rPr>
                <w:rFonts w:eastAsiaTheme="minorHAnsi" w:cstheme="minorBidi"/>
                <w:bCs/>
                <w:lang w:eastAsia="en-US"/>
              </w:rPr>
              <w:t>Работа с чертежами</w:t>
            </w:r>
          </w:p>
        </w:tc>
        <w:tc>
          <w:tcPr>
            <w:tcW w:w="1701" w:type="dxa"/>
          </w:tcPr>
          <w:p w:rsidR="006D7ADD" w:rsidRPr="00B338BF" w:rsidRDefault="006D7ADD" w:rsidP="00B475BD">
            <w:pPr>
              <w:rPr>
                <w:rFonts w:eastAsiaTheme="minorHAnsi" w:cstheme="minorBidi"/>
                <w:lang w:eastAsia="en-US"/>
              </w:rPr>
            </w:pPr>
            <w:r>
              <w:rPr>
                <w:rFonts w:eastAsiaTheme="minorHAnsi" w:cstheme="minorBidi"/>
                <w:lang w:eastAsia="en-US"/>
              </w:rPr>
              <w:t>«Точка роста»</w:t>
            </w:r>
          </w:p>
        </w:tc>
        <w:tc>
          <w:tcPr>
            <w:tcW w:w="2472" w:type="dxa"/>
          </w:tcPr>
          <w:p w:rsidR="006D7ADD" w:rsidRPr="00B338BF" w:rsidRDefault="006D7ADD" w:rsidP="00B475BD">
            <w:pPr>
              <w:rPr>
                <w:rFonts w:eastAsiaTheme="minorHAnsi" w:cstheme="minorBidi"/>
                <w:lang w:eastAsia="en-US"/>
              </w:rPr>
            </w:pPr>
            <w:r w:rsidRPr="00B338BF">
              <w:rPr>
                <w:rFonts w:eastAsiaTheme="minorHAnsi" w:cstheme="minorBidi"/>
                <w:lang w:eastAsia="en-US"/>
              </w:rPr>
              <w:t>Интерактивная беседа</w:t>
            </w:r>
          </w:p>
          <w:p w:rsidR="006D7ADD" w:rsidRPr="00B338BF" w:rsidRDefault="006D7ADD" w:rsidP="00B475BD">
            <w:pPr>
              <w:rPr>
                <w:rFonts w:eastAsiaTheme="minorHAnsi" w:cstheme="minorBidi"/>
                <w:lang w:eastAsia="en-US"/>
              </w:rPr>
            </w:pPr>
            <w:r w:rsidRPr="00B338BF">
              <w:rPr>
                <w:rFonts w:eastAsiaTheme="minorHAnsi" w:cstheme="minorBidi"/>
                <w:lang w:eastAsia="en-US"/>
              </w:rPr>
              <w:t>Интерактивный опрос</w:t>
            </w:r>
          </w:p>
        </w:tc>
      </w:tr>
      <w:tr w:rsidR="006D7ADD" w:rsidRPr="00B338BF" w:rsidTr="00970E78">
        <w:trPr>
          <w:trHeight w:val="1185"/>
        </w:trPr>
        <w:tc>
          <w:tcPr>
            <w:tcW w:w="715" w:type="dxa"/>
          </w:tcPr>
          <w:p w:rsidR="006D7ADD" w:rsidRPr="00B338BF" w:rsidRDefault="006D7ADD" w:rsidP="00B475BD">
            <w:pPr>
              <w:rPr>
                <w:rFonts w:eastAsiaTheme="minorHAnsi" w:cstheme="minorBidi"/>
                <w:lang w:eastAsia="en-US"/>
              </w:rPr>
            </w:pPr>
            <w:r w:rsidRPr="00B338BF">
              <w:rPr>
                <w:rFonts w:eastAsiaTheme="minorHAnsi" w:cstheme="minorBidi"/>
                <w:lang w:eastAsia="en-US"/>
              </w:rPr>
              <w:t>6</w:t>
            </w:r>
          </w:p>
        </w:tc>
        <w:tc>
          <w:tcPr>
            <w:tcW w:w="1353" w:type="dxa"/>
          </w:tcPr>
          <w:p w:rsidR="006D7ADD" w:rsidRDefault="006D7ADD" w:rsidP="00B475BD">
            <w:pPr>
              <w:rPr>
                <w:rFonts w:eastAsiaTheme="minorHAnsi" w:cstheme="minorBidi"/>
                <w:lang w:eastAsia="en-US"/>
              </w:rPr>
            </w:pPr>
            <w:r>
              <w:rPr>
                <w:rFonts w:eastAsiaTheme="minorHAnsi" w:cstheme="minorBidi"/>
                <w:lang w:eastAsia="en-US"/>
              </w:rPr>
              <w:t>февраль</w:t>
            </w:r>
          </w:p>
        </w:tc>
        <w:tc>
          <w:tcPr>
            <w:tcW w:w="847" w:type="dxa"/>
          </w:tcPr>
          <w:p w:rsidR="006D7ADD" w:rsidRPr="00B338BF" w:rsidRDefault="006D7ADD" w:rsidP="00B475BD">
            <w:pPr>
              <w:rPr>
                <w:rFonts w:eastAsiaTheme="minorHAnsi" w:cstheme="minorBidi"/>
                <w:lang w:eastAsia="en-US"/>
              </w:rPr>
            </w:pPr>
          </w:p>
        </w:tc>
        <w:tc>
          <w:tcPr>
            <w:tcW w:w="1401" w:type="dxa"/>
          </w:tcPr>
          <w:p w:rsidR="006D7ADD" w:rsidRPr="00B338BF" w:rsidRDefault="006D7ADD" w:rsidP="00B475BD">
            <w:pPr>
              <w:rPr>
                <w:rFonts w:eastAsiaTheme="minorHAnsi" w:cstheme="minorBidi"/>
                <w:lang w:eastAsia="en-US"/>
              </w:rPr>
            </w:pPr>
          </w:p>
        </w:tc>
        <w:tc>
          <w:tcPr>
            <w:tcW w:w="2255" w:type="dxa"/>
          </w:tcPr>
          <w:p w:rsidR="006D7ADD" w:rsidRPr="00B338BF" w:rsidRDefault="006D7ADD" w:rsidP="00B475BD">
            <w:pPr>
              <w:rPr>
                <w:rFonts w:eastAsiaTheme="minorHAnsi" w:cstheme="minorBidi"/>
                <w:lang w:eastAsia="en-US"/>
              </w:rPr>
            </w:pPr>
            <w:r w:rsidRPr="00B338BF">
              <w:rPr>
                <w:rFonts w:eastAsiaTheme="minorHAnsi" w:cstheme="minorBidi"/>
                <w:lang w:eastAsia="en-US"/>
              </w:rPr>
              <w:t>Беседа, практикум</w:t>
            </w:r>
          </w:p>
          <w:p w:rsidR="006D7ADD" w:rsidRPr="00B338BF" w:rsidRDefault="006D7ADD" w:rsidP="00B475BD">
            <w:pPr>
              <w:rPr>
                <w:rFonts w:eastAsiaTheme="minorHAnsi" w:cstheme="minorBidi"/>
                <w:lang w:eastAsia="en-US"/>
              </w:rPr>
            </w:pPr>
          </w:p>
        </w:tc>
        <w:tc>
          <w:tcPr>
            <w:tcW w:w="839" w:type="dxa"/>
          </w:tcPr>
          <w:p w:rsidR="006D7ADD" w:rsidRPr="00B338BF" w:rsidRDefault="006D7ADD" w:rsidP="00B475BD">
            <w:pPr>
              <w:rPr>
                <w:rFonts w:eastAsiaTheme="minorHAnsi" w:cstheme="minorBidi"/>
                <w:lang w:eastAsia="en-US"/>
              </w:rPr>
            </w:pPr>
            <w:r w:rsidRPr="00B338BF">
              <w:rPr>
                <w:rFonts w:eastAsiaTheme="minorHAnsi" w:cstheme="minorBidi"/>
                <w:lang w:eastAsia="en-US"/>
              </w:rPr>
              <w:t>2</w:t>
            </w:r>
          </w:p>
        </w:tc>
        <w:tc>
          <w:tcPr>
            <w:tcW w:w="3402" w:type="dxa"/>
          </w:tcPr>
          <w:p w:rsidR="006D7ADD" w:rsidRPr="00B338BF" w:rsidRDefault="006D7ADD" w:rsidP="00B475BD">
            <w:pPr>
              <w:rPr>
                <w:rFonts w:eastAsiaTheme="minorHAnsi" w:cstheme="minorBidi"/>
                <w:lang w:eastAsia="en-US"/>
              </w:rPr>
            </w:pPr>
            <w:r w:rsidRPr="00B338BF">
              <w:rPr>
                <w:rFonts w:eastAsiaTheme="minorHAnsi" w:cstheme="minorBidi"/>
                <w:lang w:eastAsia="en-US"/>
              </w:rPr>
              <w:t xml:space="preserve">Основы проектирования в САПР </w:t>
            </w:r>
            <w:r w:rsidRPr="00B338BF">
              <w:rPr>
                <w:rFonts w:eastAsiaTheme="minorHAnsi" w:cstheme="minorBidi"/>
                <w:lang w:val="en-US" w:eastAsia="en-US"/>
              </w:rPr>
              <w:t>Fusion</w:t>
            </w:r>
            <w:r w:rsidRPr="00B338BF">
              <w:rPr>
                <w:rFonts w:eastAsiaTheme="minorHAnsi" w:cstheme="minorBidi"/>
                <w:lang w:eastAsia="en-US"/>
              </w:rPr>
              <w:t xml:space="preserve"> 360 на основе образовательного  комплекта «СТЕМ Мастерская». </w:t>
            </w:r>
            <w:r w:rsidRPr="00B338BF">
              <w:rPr>
                <w:rFonts w:eastAsiaTheme="minorHAnsi" w:cstheme="minorBidi"/>
                <w:bCs/>
                <w:lang w:eastAsia="en-US"/>
              </w:rPr>
              <w:t>Работа с чертежами</w:t>
            </w:r>
          </w:p>
        </w:tc>
        <w:tc>
          <w:tcPr>
            <w:tcW w:w="1701" w:type="dxa"/>
          </w:tcPr>
          <w:p w:rsidR="006D7ADD" w:rsidRPr="00B338BF" w:rsidRDefault="006D7ADD" w:rsidP="00B475BD">
            <w:pPr>
              <w:rPr>
                <w:rFonts w:eastAsiaTheme="minorHAnsi" w:cstheme="minorBidi"/>
                <w:lang w:eastAsia="en-US"/>
              </w:rPr>
            </w:pPr>
            <w:r>
              <w:rPr>
                <w:rFonts w:eastAsiaTheme="minorHAnsi" w:cstheme="minorBidi"/>
                <w:lang w:eastAsia="en-US"/>
              </w:rPr>
              <w:t>«Точка роста»</w:t>
            </w:r>
          </w:p>
        </w:tc>
        <w:tc>
          <w:tcPr>
            <w:tcW w:w="2472" w:type="dxa"/>
          </w:tcPr>
          <w:p w:rsidR="006D7ADD" w:rsidRPr="00B338BF" w:rsidRDefault="006D7ADD" w:rsidP="00B475BD">
            <w:pPr>
              <w:rPr>
                <w:rFonts w:eastAsiaTheme="minorHAnsi" w:cstheme="minorBidi"/>
                <w:lang w:eastAsia="en-US"/>
              </w:rPr>
            </w:pPr>
            <w:r w:rsidRPr="00B338BF">
              <w:rPr>
                <w:rFonts w:eastAsiaTheme="minorHAnsi" w:cstheme="minorBidi"/>
                <w:lang w:eastAsia="en-US"/>
              </w:rPr>
              <w:t>Интерактивная беседа</w:t>
            </w:r>
          </w:p>
          <w:p w:rsidR="006D7ADD" w:rsidRPr="00B338BF" w:rsidRDefault="006D7ADD" w:rsidP="00B475BD">
            <w:pPr>
              <w:rPr>
                <w:rFonts w:eastAsiaTheme="minorHAnsi" w:cstheme="minorBidi"/>
                <w:lang w:eastAsia="en-US"/>
              </w:rPr>
            </w:pPr>
            <w:r w:rsidRPr="00B338BF">
              <w:rPr>
                <w:rFonts w:eastAsiaTheme="minorHAnsi" w:cstheme="minorBidi"/>
                <w:lang w:eastAsia="en-US"/>
              </w:rPr>
              <w:t>Интерактивный опрос</w:t>
            </w:r>
          </w:p>
        </w:tc>
      </w:tr>
      <w:tr w:rsidR="006D7ADD" w:rsidRPr="00B338BF" w:rsidTr="00970E78">
        <w:trPr>
          <w:trHeight w:val="1185"/>
        </w:trPr>
        <w:tc>
          <w:tcPr>
            <w:tcW w:w="715" w:type="dxa"/>
          </w:tcPr>
          <w:p w:rsidR="006D7ADD" w:rsidRPr="00B338BF" w:rsidRDefault="006D7ADD" w:rsidP="00B475BD">
            <w:pPr>
              <w:rPr>
                <w:rFonts w:eastAsiaTheme="minorHAnsi" w:cstheme="minorBidi"/>
                <w:lang w:eastAsia="en-US"/>
              </w:rPr>
            </w:pPr>
            <w:r w:rsidRPr="00B338BF">
              <w:rPr>
                <w:rFonts w:eastAsiaTheme="minorHAnsi" w:cstheme="minorBidi"/>
                <w:lang w:eastAsia="en-US"/>
              </w:rPr>
              <w:t>7</w:t>
            </w:r>
          </w:p>
        </w:tc>
        <w:tc>
          <w:tcPr>
            <w:tcW w:w="1353" w:type="dxa"/>
          </w:tcPr>
          <w:p w:rsidR="006D7ADD" w:rsidRDefault="006D7ADD" w:rsidP="00B475BD">
            <w:pPr>
              <w:rPr>
                <w:rFonts w:eastAsiaTheme="minorHAnsi" w:cstheme="minorBidi"/>
                <w:lang w:eastAsia="en-US"/>
              </w:rPr>
            </w:pPr>
            <w:r>
              <w:rPr>
                <w:rFonts w:eastAsiaTheme="minorHAnsi" w:cstheme="minorBidi"/>
                <w:lang w:eastAsia="en-US"/>
              </w:rPr>
              <w:t>февраль</w:t>
            </w:r>
          </w:p>
        </w:tc>
        <w:tc>
          <w:tcPr>
            <w:tcW w:w="847" w:type="dxa"/>
          </w:tcPr>
          <w:p w:rsidR="006D7ADD" w:rsidRPr="00B338BF" w:rsidRDefault="006D7ADD" w:rsidP="00B475BD">
            <w:pPr>
              <w:rPr>
                <w:rFonts w:eastAsiaTheme="minorHAnsi" w:cstheme="minorBidi"/>
                <w:lang w:eastAsia="en-US"/>
              </w:rPr>
            </w:pPr>
          </w:p>
        </w:tc>
        <w:tc>
          <w:tcPr>
            <w:tcW w:w="1401" w:type="dxa"/>
          </w:tcPr>
          <w:p w:rsidR="006D7ADD" w:rsidRPr="00B338BF" w:rsidRDefault="006D7ADD" w:rsidP="00B475BD">
            <w:pPr>
              <w:rPr>
                <w:rFonts w:eastAsiaTheme="minorHAnsi" w:cstheme="minorBidi"/>
                <w:lang w:eastAsia="en-US"/>
              </w:rPr>
            </w:pPr>
          </w:p>
        </w:tc>
        <w:tc>
          <w:tcPr>
            <w:tcW w:w="2255" w:type="dxa"/>
          </w:tcPr>
          <w:p w:rsidR="006D7ADD" w:rsidRPr="00B338BF" w:rsidRDefault="006D7ADD" w:rsidP="00B475BD">
            <w:pPr>
              <w:rPr>
                <w:rFonts w:eastAsiaTheme="minorHAnsi" w:cstheme="minorBidi"/>
                <w:lang w:eastAsia="en-US"/>
              </w:rPr>
            </w:pPr>
            <w:r w:rsidRPr="00B338BF">
              <w:rPr>
                <w:rFonts w:eastAsiaTheme="minorHAnsi" w:cstheme="minorBidi"/>
                <w:lang w:eastAsia="en-US"/>
              </w:rPr>
              <w:t>Беседа, практикум</w:t>
            </w:r>
          </w:p>
          <w:p w:rsidR="006D7ADD" w:rsidRPr="00B338BF" w:rsidRDefault="006D7ADD" w:rsidP="00B475BD">
            <w:pPr>
              <w:rPr>
                <w:rFonts w:eastAsiaTheme="minorHAnsi" w:cstheme="minorBidi"/>
                <w:lang w:eastAsia="en-US"/>
              </w:rPr>
            </w:pPr>
          </w:p>
        </w:tc>
        <w:tc>
          <w:tcPr>
            <w:tcW w:w="839" w:type="dxa"/>
          </w:tcPr>
          <w:p w:rsidR="006D7ADD" w:rsidRPr="00B338BF" w:rsidRDefault="006D7ADD" w:rsidP="00B475BD">
            <w:pPr>
              <w:rPr>
                <w:rFonts w:eastAsiaTheme="minorHAnsi" w:cstheme="minorBidi"/>
                <w:lang w:eastAsia="en-US"/>
              </w:rPr>
            </w:pPr>
            <w:r w:rsidRPr="00B338BF">
              <w:rPr>
                <w:rFonts w:eastAsiaTheme="minorHAnsi" w:cstheme="minorBidi"/>
                <w:lang w:eastAsia="en-US"/>
              </w:rPr>
              <w:t>2</w:t>
            </w:r>
          </w:p>
        </w:tc>
        <w:tc>
          <w:tcPr>
            <w:tcW w:w="3402" w:type="dxa"/>
          </w:tcPr>
          <w:p w:rsidR="006D7ADD" w:rsidRPr="00B338BF" w:rsidRDefault="006D7ADD" w:rsidP="00B475BD">
            <w:pPr>
              <w:rPr>
                <w:rFonts w:eastAsiaTheme="minorHAnsi" w:cstheme="minorBidi"/>
                <w:lang w:eastAsia="en-US"/>
              </w:rPr>
            </w:pPr>
            <w:r w:rsidRPr="00B338BF">
              <w:rPr>
                <w:rFonts w:eastAsiaTheme="minorHAnsi" w:cstheme="minorBidi"/>
                <w:bCs/>
                <w:lang w:eastAsia="en-US"/>
              </w:rPr>
              <w:t>Создание деталей манипулятора.</w:t>
            </w:r>
          </w:p>
        </w:tc>
        <w:tc>
          <w:tcPr>
            <w:tcW w:w="1701" w:type="dxa"/>
          </w:tcPr>
          <w:p w:rsidR="006D7ADD" w:rsidRPr="00B338BF" w:rsidRDefault="006D7ADD" w:rsidP="00B475BD">
            <w:pPr>
              <w:rPr>
                <w:rFonts w:eastAsiaTheme="minorHAnsi" w:cstheme="minorBidi"/>
                <w:lang w:eastAsia="en-US"/>
              </w:rPr>
            </w:pPr>
            <w:r>
              <w:rPr>
                <w:rFonts w:eastAsiaTheme="minorHAnsi" w:cstheme="minorBidi"/>
                <w:lang w:eastAsia="en-US"/>
              </w:rPr>
              <w:t>«Точка роста»</w:t>
            </w:r>
          </w:p>
        </w:tc>
        <w:tc>
          <w:tcPr>
            <w:tcW w:w="2472" w:type="dxa"/>
          </w:tcPr>
          <w:p w:rsidR="006D7ADD" w:rsidRPr="00B338BF" w:rsidRDefault="006D7ADD" w:rsidP="00B475BD">
            <w:pPr>
              <w:rPr>
                <w:rFonts w:eastAsiaTheme="minorHAnsi" w:cstheme="minorBidi"/>
                <w:lang w:eastAsia="en-US"/>
              </w:rPr>
            </w:pPr>
            <w:r w:rsidRPr="00B338BF">
              <w:rPr>
                <w:rFonts w:eastAsiaTheme="minorHAnsi" w:cstheme="minorBidi"/>
                <w:lang w:eastAsia="en-US"/>
              </w:rPr>
              <w:t>Интерактивная беседа</w:t>
            </w:r>
          </w:p>
          <w:p w:rsidR="006D7ADD" w:rsidRPr="00B338BF" w:rsidRDefault="006D7ADD" w:rsidP="00B475BD">
            <w:pPr>
              <w:rPr>
                <w:rFonts w:eastAsiaTheme="minorHAnsi" w:cstheme="minorBidi"/>
                <w:lang w:eastAsia="en-US"/>
              </w:rPr>
            </w:pPr>
            <w:r w:rsidRPr="00B338BF">
              <w:rPr>
                <w:rFonts w:eastAsiaTheme="minorHAnsi" w:cstheme="minorBidi"/>
                <w:lang w:eastAsia="en-US"/>
              </w:rPr>
              <w:t>Интерактивный опрос</w:t>
            </w:r>
          </w:p>
        </w:tc>
      </w:tr>
      <w:tr w:rsidR="006D7ADD" w:rsidRPr="00B338BF" w:rsidTr="00970E78">
        <w:trPr>
          <w:trHeight w:val="1185"/>
        </w:trPr>
        <w:tc>
          <w:tcPr>
            <w:tcW w:w="715" w:type="dxa"/>
          </w:tcPr>
          <w:p w:rsidR="006D7ADD" w:rsidRPr="00B338BF" w:rsidRDefault="006D7ADD" w:rsidP="00B475BD">
            <w:pPr>
              <w:rPr>
                <w:rFonts w:eastAsiaTheme="minorHAnsi" w:cstheme="minorBidi"/>
                <w:lang w:eastAsia="en-US"/>
              </w:rPr>
            </w:pPr>
            <w:r>
              <w:rPr>
                <w:rFonts w:eastAsiaTheme="minorHAnsi" w:cstheme="minorBidi"/>
                <w:lang w:eastAsia="en-US"/>
              </w:rPr>
              <w:lastRenderedPageBreak/>
              <w:t>8</w:t>
            </w:r>
          </w:p>
        </w:tc>
        <w:tc>
          <w:tcPr>
            <w:tcW w:w="1353" w:type="dxa"/>
          </w:tcPr>
          <w:p w:rsidR="006D7ADD" w:rsidRDefault="006D7ADD" w:rsidP="00B475BD">
            <w:pPr>
              <w:rPr>
                <w:rFonts w:eastAsiaTheme="minorHAnsi" w:cstheme="minorBidi"/>
                <w:lang w:eastAsia="en-US"/>
              </w:rPr>
            </w:pPr>
            <w:r>
              <w:rPr>
                <w:rFonts w:eastAsiaTheme="minorHAnsi" w:cstheme="minorBidi"/>
                <w:lang w:eastAsia="en-US"/>
              </w:rPr>
              <w:t>февраль</w:t>
            </w:r>
          </w:p>
        </w:tc>
        <w:tc>
          <w:tcPr>
            <w:tcW w:w="847" w:type="dxa"/>
          </w:tcPr>
          <w:p w:rsidR="006D7ADD" w:rsidRPr="00B338BF" w:rsidRDefault="006D7ADD" w:rsidP="00B475BD">
            <w:pPr>
              <w:rPr>
                <w:rFonts w:eastAsiaTheme="minorHAnsi" w:cstheme="minorBidi"/>
                <w:lang w:eastAsia="en-US"/>
              </w:rPr>
            </w:pPr>
          </w:p>
        </w:tc>
        <w:tc>
          <w:tcPr>
            <w:tcW w:w="1401" w:type="dxa"/>
          </w:tcPr>
          <w:p w:rsidR="006D7ADD" w:rsidRPr="00B338BF" w:rsidRDefault="006D7ADD" w:rsidP="00B475BD">
            <w:pPr>
              <w:rPr>
                <w:rFonts w:eastAsiaTheme="minorHAnsi" w:cstheme="minorBidi"/>
                <w:lang w:eastAsia="en-US"/>
              </w:rPr>
            </w:pPr>
          </w:p>
        </w:tc>
        <w:tc>
          <w:tcPr>
            <w:tcW w:w="2255" w:type="dxa"/>
          </w:tcPr>
          <w:p w:rsidR="006D7ADD" w:rsidRPr="00B338BF" w:rsidRDefault="006D7ADD" w:rsidP="00B475BD">
            <w:pPr>
              <w:rPr>
                <w:rFonts w:eastAsiaTheme="minorHAnsi" w:cstheme="minorBidi"/>
                <w:lang w:eastAsia="en-US"/>
              </w:rPr>
            </w:pPr>
            <w:r w:rsidRPr="00B338BF">
              <w:rPr>
                <w:rFonts w:eastAsiaTheme="minorHAnsi" w:cstheme="minorBidi"/>
                <w:lang w:eastAsia="en-US"/>
              </w:rPr>
              <w:t>Беседа, практикум</w:t>
            </w:r>
          </w:p>
          <w:p w:rsidR="006D7ADD" w:rsidRPr="00B338BF" w:rsidRDefault="006D7ADD" w:rsidP="00B475BD">
            <w:pPr>
              <w:rPr>
                <w:rFonts w:eastAsiaTheme="minorHAnsi" w:cstheme="minorBidi"/>
                <w:lang w:eastAsia="en-US"/>
              </w:rPr>
            </w:pPr>
          </w:p>
        </w:tc>
        <w:tc>
          <w:tcPr>
            <w:tcW w:w="839" w:type="dxa"/>
          </w:tcPr>
          <w:p w:rsidR="006D7ADD" w:rsidRPr="00B338BF" w:rsidRDefault="006D7ADD" w:rsidP="00B475BD">
            <w:pPr>
              <w:rPr>
                <w:rFonts w:eastAsiaTheme="minorHAnsi" w:cstheme="minorBidi"/>
                <w:lang w:eastAsia="en-US"/>
              </w:rPr>
            </w:pPr>
            <w:r w:rsidRPr="00B338BF">
              <w:rPr>
                <w:rFonts w:eastAsiaTheme="minorHAnsi" w:cstheme="minorBidi"/>
                <w:lang w:eastAsia="en-US"/>
              </w:rPr>
              <w:t>2</w:t>
            </w:r>
          </w:p>
        </w:tc>
        <w:tc>
          <w:tcPr>
            <w:tcW w:w="3402" w:type="dxa"/>
          </w:tcPr>
          <w:p w:rsidR="006D7ADD" w:rsidRPr="00B338BF" w:rsidRDefault="006D7ADD" w:rsidP="00B475BD">
            <w:pPr>
              <w:rPr>
                <w:rFonts w:eastAsiaTheme="minorHAnsi" w:cstheme="minorBidi"/>
                <w:bCs/>
                <w:lang w:eastAsia="en-US"/>
              </w:rPr>
            </w:pPr>
            <w:r w:rsidRPr="00B338BF">
              <w:rPr>
                <w:rFonts w:eastAsiaTheme="minorHAnsi" w:cstheme="minorBidi"/>
                <w:bCs/>
                <w:lang w:eastAsia="en-US"/>
              </w:rPr>
              <w:t>Программирование.</w:t>
            </w:r>
          </w:p>
        </w:tc>
        <w:tc>
          <w:tcPr>
            <w:tcW w:w="1701" w:type="dxa"/>
          </w:tcPr>
          <w:p w:rsidR="006D7ADD" w:rsidRPr="00B338BF" w:rsidRDefault="006D7ADD" w:rsidP="00B475BD">
            <w:pPr>
              <w:rPr>
                <w:rFonts w:eastAsiaTheme="minorHAnsi" w:cstheme="minorBidi"/>
                <w:lang w:eastAsia="en-US"/>
              </w:rPr>
            </w:pPr>
          </w:p>
        </w:tc>
        <w:tc>
          <w:tcPr>
            <w:tcW w:w="2472" w:type="dxa"/>
          </w:tcPr>
          <w:p w:rsidR="006D7ADD" w:rsidRPr="00B338BF" w:rsidRDefault="006D7ADD" w:rsidP="00B475BD">
            <w:pPr>
              <w:rPr>
                <w:rFonts w:eastAsiaTheme="minorHAnsi" w:cstheme="minorBidi"/>
                <w:lang w:eastAsia="en-US"/>
              </w:rPr>
            </w:pPr>
            <w:r w:rsidRPr="00B338BF">
              <w:rPr>
                <w:rFonts w:eastAsiaTheme="minorHAnsi" w:cstheme="minorBidi"/>
                <w:lang w:eastAsia="en-US"/>
              </w:rPr>
              <w:t>Интерактивная беседа</w:t>
            </w:r>
          </w:p>
          <w:p w:rsidR="006D7ADD" w:rsidRPr="00B338BF" w:rsidRDefault="006D7ADD" w:rsidP="00B475BD">
            <w:pPr>
              <w:rPr>
                <w:rFonts w:eastAsiaTheme="minorHAnsi" w:cstheme="minorBidi"/>
                <w:lang w:eastAsia="en-US"/>
              </w:rPr>
            </w:pPr>
            <w:r w:rsidRPr="00B338BF">
              <w:rPr>
                <w:rFonts w:eastAsiaTheme="minorHAnsi" w:cstheme="minorBidi"/>
                <w:lang w:eastAsia="en-US"/>
              </w:rPr>
              <w:t>Интерактивный опрос</w:t>
            </w:r>
          </w:p>
        </w:tc>
      </w:tr>
      <w:tr w:rsidR="006D7ADD" w:rsidRPr="00B338BF" w:rsidTr="00970E78">
        <w:trPr>
          <w:trHeight w:val="1185"/>
        </w:trPr>
        <w:tc>
          <w:tcPr>
            <w:tcW w:w="715" w:type="dxa"/>
          </w:tcPr>
          <w:p w:rsidR="006D7ADD" w:rsidRDefault="006D7ADD" w:rsidP="00B475BD">
            <w:pPr>
              <w:rPr>
                <w:rFonts w:eastAsiaTheme="minorHAnsi" w:cstheme="minorBidi"/>
                <w:lang w:eastAsia="en-US"/>
              </w:rPr>
            </w:pPr>
            <w:r>
              <w:rPr>
                <w:rFonts w:eastAsiaTheme="minorHAnsi" w:cstheme="minorBidi"/>
                <w:lang w:eastAsia="en-US"/>
              </w:rPr>
              <w:t>9</w:t>
            </w:r>
          </w:p>
        </w:tc>
        <w:tc>
          <w:tcPr>
            <w:tcW w:w="1353" w:type="dxa"/>
          </w:tcPr>
          <w:p w:rsidR="006D7ADD" w:rsidRDefault="006D7ADD" w:rsidP="00B475BD">
            <w:pPr>
              <w:rPr>
                <w:rFonts w:eastAsiaTheme="minorHAnsi" w:cstheme="minorBidi"/>
                <w:lang w:eastAsia="en-US"/>
              </w:rPr>
            </w:pPr>
            <w:r>
              <w:rPr>
                <w:rFonts w:eastAsiaTheme="minorHAnsi" w:cstheme="minorBidi"/>
                <w:lang w:eastAsia="en-US"/>
              </w:rPr>
              <w:t>март</w:t>
            </w:r>
          </w:p>
        </w:tc>
        <w:tc>
          <w:tcPr>
            <w:tcW w:w="847" w:type="dxa"/>
          </w:tcPr>
          <w:p w:rsidR="006D7ADD" w:rsidRPr="00B338BF" w:rsidRDefault="006D7ADD" w:rsidP="00B475BD">
            <w:pPr>
              <w:rPr>
                <w:rFonts w:eastAsiaTheme="minorHAnsi" w:cstheme="minorBidi"/>
                <w:lang w:eastAsia="en-US"/>
              </w:rPr>
            </w:pPr>
          </w:p>
        </w:tc>
        <w:tc>
          <w:tcPr>
            <w:tcW w:w="1401" w:type="dxa"/>
          </w:tcPr>
          <w:p w:rsidR="006D7ADD" w:rsidRPr="00B338BF" w:rsidRDefault="006D7ADD" w:rsidP="00B475BD">
            <w:pPr>
              <w:rPr>
                <w:rFonts w:eastAsiaTheme="minorHAnsi" w:cstheme="minorBidi"/>
                <w:lang w:eastAsia="en-US"/>
              </w:rPr>
            </w:pPr>
          </w:p>
        </w:tc>
        <w:tc>
          <w:tcPr>
            <w:tcW w:w="2255" w:type="dxa"/>
          </w:tcPr>
          <w:p w:rsidR="006D7ADD" w:rsidRPr="00B338BF" w:rsidRDefault="006D7ADD" w:rsidP="00B475BD">
            <w:pPr>
              <w:rPr>
                <w:rFonts w:eastAsiaTheme="minorHAnsi" w:cstheme="minorBidi"/>
                <w:lang w:eastAsia="en-US"/>
              </w:rPr>
            </w:pPr>
            <w:r w:rsidRPr="00B338BF">
              <w:rPr>
                <w:rFonts w:eastAsiaTheme="minorHAnsi" w:cstheme="minorBidi"/>
                <w:lang w:eastAsia="en-US"/>
              </w:rPr>
              <w:t>Беседа, практикум</w:t>
            </w:r>
          </w:p>
          <w:p w:rsidR="006D7ADD" w:rsidRPr="00B338BF" w:rsidRDefault="006D7ADD" w:rsidP="00B475BD">
            <w:pPr>
              <w:rPr>
                <w:rFonts w:eastAsiaTheme="minorHAnsi" w:cstheme="minorBidi"/>
                <w:lang w:eastAsia="en-US"/>
              </w:rPr>
            </w:pPr>
          </w:p>
        </w:tc>
        <w:tc>
          <w:tcPr>
            <w:tcW w:w="839" w:type="dxa"/>
          </w:tcPr>
          <w:p w:rsidR="006D7ADD" w:rsidRPr="00B338BF" w:rsidRDefault="006D7ADD" w:rsidP="00B475BD">
            <w:pPr>
              <w:rPr>
                <w:rFonts w:eastAsiaTheme="minorHAnsi" w:cstheme="minorBidi"/>
                <w:lang w:eastAsia="en-US"/>
              </w:rPr>
            </w:pPr>
            <w:r w:rsidRPr="00B338BF">
              <w:rPr>
                <w:rFonts w:eastAsiaTheme="minorHAnsi" w:cstheme="minorBidi"/>
                <w:lang w:eastAsia="en-US"/>
              </w:rPr>
              <w:t>2</w:t>
            </w:r>
          </w:p>
        </w:tc>
        <w:tc>
          <w:tcPr>
            <w:tcW w:w="3402" w:type="dxa"/>
          </w:tcPr>
          <w:p w:rsidR="006D7ADD" w:rsidRPr="00B338BF" w:rsidRDefault="006D7ADD" w:rsidP="00B475BD">
            <w:pPr>
              <w:rPr>
                <w:rFonts w:eastAsiaTheme="minorHAnsi" w:cstheme="minorBidi"/>
                <w:bCs/>
                <w:lang w:eastAsia="en-US"/>
              </w:rPr>
            </w:pPr>
            <w:r w:rsidRPr="00B338BF">
              <w:rPr>
                <w:rFonts w:eastAsiaTheme="minorHAnsi" w:cstheme="minorBidi"/>
                <w:bCs/>
                <w:lang w:eastAsia="en-US"/>
              </w:rPr>
              <w:t xml:space="preserve">Программирование. Настройка среды программирования </w:t>
            </w:r>
            <w:r w:rsidRPr="00B338BF">
              <w:rPr>
                <w:rFonts w:eastAsiaTheme="minorHAnsi" w:cstheme="minorBidi"/>
                <w:bCs/>
                <w:lang w:val="en-US" w:eastAsia="en-US"/>
              </w:rPr>
              <w:t>ArduinoIDE</w:t>
            </w:r>
            <w:r w:rsidRPr="00B338BF">
              <w:rPr>
                <w:rFonts w:eastAsiaTheme="minorHAnsi" w:cstheme="minorBidi"/>
                <w:bCs/>
                <w:lang w:eastAsia="en-US"/>
              </w:rPr>
              <w:t>.</w:t>
            </w:r>
          </w:p>
        </w:tc>
        <w:tc>
          <w:tcPr>
            <w:tcW w:w="1701" w:type="dxa"/>
          </w:tcPr>
          <w:p w:rsidR="006D7ADD" w:rsidRDefault="006D7ADD" w:rsidP="00B475BD">
            <w:pPr>
              <w:rPr>
                <w:rFonts w:eastAsiaTheme="minorHAnsi" w:cstheme="minorBidi"/>
                <w:lang w:eastAsia="en-US"/>
              </w:rPr>
            </w:pPr>
            <w:r>
              <w:rPr>
                <w:rFonts w:eastAsiaTheme="minorHAnsi" w:cstheme="minorBidi"/>
                <w:lang w:eastAsia="en-US"/>
              </w:rPr>
              <w:t>«Точка роста»</w:t>
            </w:r>
          </w:p>
        </w:tc>
        <w:tc>
          <w:tcPr>
            <w:tcW w:w="2472" w:type="dxa"/>
          </w:tcPr>
          <w:p w:rsidR="006D7ADD" w:rsidRPr="00B338BF" w:rsidRDefault="006D7ADD" w:rsidP="00B475BD">
            <w:pPr>
              <w:rPr>
                <w:rFonts w:eastAsiaTheme="minorHAnsi" w:cstheme="minorBidi"/>
                <w:lang w:eastAsia="en-US"/>
              </w:rPr>
            </w:pPr>
            <w:r w:rsidRPr="00B338BF">
              <w:rPr>
                <w:rFonts w:eastAsiaTheme="minorHAnsi" w:cstheme="minorBidi"/>
                <w:lang w:eastAsia="en-US"/>
              </w:rPr>
              <w:t>Интерактивная беседа /интерактивный опрос.</w:t>
            </w:r>
          </w:p>
          <w:p w:rsidR="006D7ADD" w:rsidRPr="00B338BF" w:rsidRDefault="006D7ADD" w:rsidP="00B475BD">
            <w:pPr>
              <w:rPr>
                <w:rFonts w:eastAsiaTheme="minorHAnsi" w:cstheme="minorBidi"/>
                <w:lang w:eastAsia="en-US"/>
              </w:rPr>
            </w:pPr>
            <w:r w:rsidRPr="00B338BF">
              <w:rPr>
                <w:rFonts w:eastAsiaTheme="minorHAnsi" w:cstheme="minorBidi"/>
                <w:lang w:eastAsia="en-US"/>
              </w:rPr>
              <w:t>ТП «Основные области и направления использования роботов в современном обществе»</w:t>
            </w:r>
          </w:p>
        </w:tc>
      </w:tr>
      <w:tr w:rsidR="006D7ADD" w:rsidRPr="00B338BF" w:rsidTr="00970E78">
        <w:trPr>
          <w:trHeight w:val="1185"/>
        </w:trPr>
        <w:tc>
          <w:tcPr>
            <w:tcW w:w="715" w:type="dxa"/>
          </w:tcPr>
          <w:p w:rsidR="006D7ADD" w:rsidRPr="00B338BF" w:rsidRDefault="006D7ADD" w:rsidP="00B475BD">
            <w:pPr>
              <w:rPr>
                <w:rFonts w:eastAsiaTheme="minorHAnsi" w:cstheme="minorBidi"/>
                <w:lang w:eastAsia="en-US"/>
              </w:rPr>
            </w:pPr>
            <w:r>
              <w:rPr>
                <w:rFonts w:eastAsiaTheme="minorHAnsi" w:cstheme="minorBidi"/>
                <w:lang w:eastAsia="en-US"/>
              </w:rPr>
              <w:t>10</w:t>
            </w:r>
          </w:p>
        </w:tc>
        <w:tc>
          <w:tcPr>
            <w:tcW w:w="1353" w:type="dxa"/>
          </w:tcPr>
          <w:p w:rsidR="006D7ADD" w:rsidRPr="00B338BF" w:rsidRDefault="006D7ADD" w:rsidP="00B475BD">
            <w:pPr>
              <w:rPr>
                <w:rFonts w:eastAsiaTheme="minorHAnsi" w:cstheme="minorBidi"/>
                <w:lang w:eastAsia="en-US"/>
              </w:rPr>
            </w:pPr>
            <w:r>
              <w:rPr>
                <w:rFonts w:eastAsiaTheme="minorHAnsi" w:cstheme="minorBidi"/>
                <w:lang w:eastAsia="en-US"/>
              </w:rPr>
              <w:t>март</w:t>
            </w:r>
          </w:p>
        </w:tc>
        <w:tc>
          <w:tcPr>
            <w:tcW w:w="847" w:type="dxa"/>
          </w:tcPr>
          <w:p w:rsidR="006D7ADD" w:rsidRPr="00B338BF" w:rsidRDefault="006D7ADD" w:rsidP="00B475BD">
            <w:pPr>
              <w:rPr>
                <w:rFonts w:eastAsiaTheme="minorHAnsi" w:cstheme="minorBidi"/>
                <w:lang w:eastAsia="en-US"/>
              </w:rPr>
            </w:pPr>
          </w:p>
        </w:tc>
        <w:tc>
          <w:tcPr>
            <w:tcW w:w="1401" w:type="dxa"/>
          </w:tcPr>
          <w:p w:rsidR="006D7ADD" w:rsidRPr="00B338BF" w:rsidRDefault="006D7ADD" w:rsidP="00B475BD">
            <w:pPr>
              <w:rPr>
                <w:rFonts w:eastAsiaTheme="minorHAnsi" w:cstheme="minorBidi"/>
                <w:lang w:eastAsia="en-US"/>
              </w:rPr>
            </w:pPr>
          </w:p>
        </w:tc>
        <w:tc>
          <w:tcPr>
            <w:tcW w:w="2255" w:type="dxa"/>
          </w:tcPr>
          <w:p w:rsidR="006D7ADD" w:rsidRPr="00B338BF" w:rsidRDefault="006D7ADD" w:rsidP="00B475BD">
            <w:pPr>
              <w:rPr>
                <w:rFonts w:eastAsiaTheme="minorHAnsi" w:cstheme="minorBidi"/>
                <w:lang w:eastAsia="en-US"/>
              </w:rPr>
            </w:pPr>
            <w:r w:rsidRPr="00B338BF">
              <w:rPr>
                <w:rFonts w:eastAsiaTheme="minorHAnsi" w:cstheme="minorBidi"/>
                <w:lang w:eastAsia="en-US"/>
              </w:rPr>
              <w:t>Беседа, практикум</w:t>
            </w:r>
          </w:p>
          <w:p w:rsidR="006D7ADD" w:rsidRPr="00B338BF" w:rsidRDefault="006D7ADD" w:rsidP="00B475BD">
            <w:pPr>
              <w:rPr>
                <w:rFonts w:eastAsiaTheme="minorHAnsi" w:cstheme="minorBidi"/>
                <w:lang w:eastAsia="en-US"/>
              </w:rPr>
            </w:pPr>
          </w:p>
        </w:tc>
        <w:tc>
          <w:tcPr>
            <w:tcW w:w="839" w:type="dxa"/>
          </w:tcPr>
          <w:p w:rsidR="006D7ADD" w:rsidRPr="00B338BF" w:rsidRDefault="006D7ADD" w:rsidP="00B475BD">
            <w:pPr>
              <w:rPr>
                <w:rFonts w:eastAsiaTheme="minorHAnsi" w:cstheme="minorBidi"/>
                <w:lang w:eastAsia="en-US"/>
              </w:rPr>
            </w:pPr>
            <w:r w:rsidRPr="00B338BF">
              <w:rPr>
                <w:rFonts w:eastAsiaTheme="minorHAnsi" w:cstheme="minorBidi"/>
                <w:lang w:eastAsia="en-US"/>
              </w:rPr>
              <w:t>2</w:t>
            </w:r>
          </w:p>
        </w:tc>
        <w:tc>
          <w:tcPr>
            <w:tcW w:w="3402" w:type="dxa"/>
          </w:tcPr>
          <w:p w:rsidR="006D7ADD" w:rsidRPr="00B338BF" w:rsidRDefault="006D7ADD" w:rsidP="00B475BD">
            <w:pPr>
              <w:rPr>
                <w:rFonts w:eastAsiaTheme="minorHAnsi" w:cstheme="minorBidi"/>
                <w:bCs/>
                <w:lang w:eastAsia="en-US"/>
              </w:rPr>
            </w:pPr>
            <w:r w:rsidRPr="00B338BF">
              <w:rPr>
                <w:rFonts w:eastAsiaTheme="minorHAnsi" w:cstheme="minorBidi"/>
                <w:bCs/>
                <w:lang w:eastAsia="en-US"/>
              </w:rPr>
              <w:t xml:space="preserve">Программирование. Настройка среды программирования </w:t>
            </w:r>
            <w:r w:rsidRPr="00B338BF">
              <w:rPr>
                <w:rFonts w:eastAsiaTheme="minorHAnsi" w:cstheme="minorBidi"/>
                <w:bCs/>
                <w:lang w:val="en-US" w:eastAsia="en-US"/>
              </w:rPr>
              <w:t>ArduinoIDE</w:t>
            </w:r>
            <w:r w:rsidRPr="00B338BF">
              <w:rPr>
                <w:rFonts w:eastAsiaTheme="minorHAnsi" w:cstheme="minorBidi"/>
                <w:bCs/>
                <w:lang w:eastAsia="en-US"/>
              </w:rPr>
              <w:t>.</w:t>
            </w:r>
          </w:p>
        </w:tc>
        <w:tc>
          <w:tcPr>
            <w:tcW w:w="1701" w:type="dxa"/>
          </w:tcPr>
          <w:p w:rsidR="006D7ADD" w:rsidRDefault="006D7ADD" w:rsidP="00B475BD">
            <w:pPr>
              <w:rPr>
                <w:rFonts w:eastAsiaTheme="minorHAnsi" w:cstheme="minorBidi"/>
                <w:lang w:eastAsia="en-US"/>
              </w:rPr>
            </w:pPr>
            <w:r>
              <w:rPr>
                <w:rFonts w:eastAsiaTheme="minorHAnsi" w:cstheme="minorBidi"/>
                <w:lang w:eastAsia="en-US"/>
              </w:rPr>
              <w:t>«Точка роста»</w:t>
            </w:r>
          </w:p>
        </w:tc>
        <w:tc>
          <w:tcPr>
            <w:tcW w:w="2472" w:type="dxa"/>
          </w:tcPr>
          <w:p w:rsidR="006D7ADD" w:rsidRPr="00B338BF" w:rsidRDefault="006D7ADD" w:rsidP="00B475BD">
            <w:pPr>
              <w:rPr>
                <w:rFonts w:eastAsiaTheme="minorHAnsi" w:cstheme="minorBidi"/>
                <w:lang w:eastAsia="en-US"/>
              </w:rPr>
            </w:pPr>
            <w:r w:rsidRPr="00B338BF">
              <w:rPr>
                <w:rFonts w:eastAsiaTheme="minorHAnsi" w:cstheme="minorBidi"/>
                <w:lang w:eastAsia="en-US"/>
              </w:rPr>
              <w:t>Интерактивная беседа /интерактивный опрос.</w:t>
            </w:r>
          </w:p>
          <w:p w:rsidR="006D7ADD" w:rsidRPr="00B338BF" w:rsidRDefault="006D7ADD" w:rsidP="00B475BD">
            <w:pPr>
              <w:rPr>
                <w:rFonts w:eastAsiaTheme="minorHAnsi" w:cstheme="minorBidi"/>
                <w:lang w:eastAsia="en-US"/>
              </w:rPr>
            </w:pPr>
            <w:r w:rsidRPr="00B338BF">
              <w:rPr>
                <w:rFonts w:eastAsiaTheme="minorHAnsi" w:cstheme="minorBidi"/>
                <w:lang w:eastAsia="en-US"/>
              </w:rPr>
              <w:t>ТП «Основные области и направления использования роботов в современном обществе»</w:t>
            </w:r>
          </w:p>
        </w:tc>
      </w:tr>
      <w:tr w:rsidR="006D7ADD" w:rsidRPr="00B338BF" w:rsidTr="00970E78">
        <w:trPr>
          <w:trHeight w:val="472"/>
        </w:trPr>
        <w:tc>
          <w:tcPr>
            <w:tcW w:w="14985" w:type="dxa"/>
            <w:gridSpan w:val="9"/>
          </w:tcPr>
          <w:p w:rsidR="006D7ADD" w:rsidRPr="00B338BF" w:rsidRDefault="006D7ADD" w:rsidP="006D7ADD">
            <w:pPr>
              <w:jc w:val="center"/>
              <w:rPr>
                <w:rFonts w:eastAsiaTheme="minorHAnsi" w:cstheme="minorBidi"/>
                <w:lang w:eastAsia="en-US"/>
              </w:rPr>
            </w:pPr>
            <w:r w:rsidRPr="00B338BF">
              <w:rPr>
                <w:rFonts w:eastAsiaTheme="minorHAnsi" w:cstheme="minorBidi"/>
                <w:b/>
                <w:sz w:val="28"/>
                <w:szCs w:val="28"/>
                <w:lang w:eastAsia="en-US"/>
              </w:rPr>
              <w:t>2. Прикладная робототехника (10 часов)</w:t>
            </w:r>
          </w:p>
        </w:tc>
      </w:tr>
      <w:tr w:rsidR="006D7ADD" w:rsidRPr="00B338BF" w:rsidTr="00970E78">
        <w:trPr>
          <w:trHeight w:val="1185"/>
        </w:trPr>
        <w:tc>
          <w:tcPr>
            <w:tcW w:w="715" w:type="dxa"/>
          </w:tcPr>
          <w:p w:rsidR="006D7ADD" w:rsidRDefault="006D7ADD" w:rsidP="00B475BD">
            <w:pPr>
              <w:rPr>
                <w:rFonts w:eastAsiaTheme="minorHAnsi" w:cstheme="minorBidi"/>
                <w:lang w:eastAsia="en-US"/>
              </w:rPr>
            </w:pPr>
            <w:r>
              <w:rPr>
                <w:rFonts w:eastAsiaTheme="minorHAnsi" w:cstheme="minorBidi"/>
                <w:lang w:eastAsia="en-US"/>
              </w:rPr>
              <w:t>11</w:t>
            </w:r>
          </w:p>
        </w:tc>
        <w:tc>
          <w:tcPr>
            <w:tcW w:w="1353" w:type="dxa"/>
          </w:tcPr>
          <w:p w:rsidR="006D7ADD" w:rsidRDefault="006D7ADD" w:rsidP="00B475BD">
            <w:pPr>
              <w:rPr>
                <w:rFonts w:eastAsiaTheme="minorHAnsi" w:cstheme="minorBidi"/>
                <w:lang w:eastAsia="en-US"/>
              </w:rPr>
            </w:pPr>
            <w:r>
              <w:rPr>
                <w:rFonts w:eastAsiaTheme="minorHAnsi" w:cstheme="minorBidi"/>
                <w:lang w:eastAsia="en-US"/>
              </w:rPr>
              <w:t>март</w:t>
            </w:r>
          </w:p>
        </w:tc>
        <w:tc>
          <w:tcPr>
            <w:tcW w:w="847" w:type="dxa"/>
          </w:tcPr>
          <w:p w:rsidR="006D7ADD" w:rsidRPr="00B338BF" w:rsidRDefault="006D7ADD" w:rsidP="00B475BD">
            <w:pPr>
              <w:rPr>
                <w:rFonts w:eastAsiaTheme="minorHAnsi" w:cstheme="minorBidi"/>
                <w:lang w:eastAsia="en-US"/>
              </w:rPr>
            </w:pPr>
          </w:p>
        </w:tc>
        <w:tc>
          <w:tcPr>
            <w:tcW w:w="1401" w:type="dxa"/>
          </w:tcPr>
          <w:p w:rsidR="006D7ADD" w:rsidRPr="00B338BF" w:rsidRDefault="006D7ADD" w:rsidP="00B475BD">
            <w:pPr>
              <w:rPr>
                <w:rFonts w:eastAsiaTheme="minorHAnsi" w:cstheme="minorBidi"/>
                <w:lang w:eastAsia="en-US"/>
              </w:rPr>
            </w:pPr>
          </w:p>
        </w:tc>
        <w:tc>
          <w:tcPr>
            <w:tcW w:w="2255" w:type="dxa"/>
          </w:tcPr>
          <w:p w:rsidR="006D7ADD" w:rsidRPr="00B338BF" w:rsidRDefault="006D7ADD" w:rsidP="00B475BD">
            <w:pPr>
              <w:rPr>
                <w:rFonts w:eastAsiaTheme="minorHAnsi" w:cstheme="minorBidi"/>
                <w:lang w:eastAsia="en-US"/>
              </w:rPr>
            </w:pPr>
            <w:r w:rsidRPr="00B338BF">
              <w:rPr>
                <w:rFonts w:eastAsiaTheme="minorHAnsi" w:cstheme="minorBidi"/>
                <w:lang w:eastAsia="en-US"/>
              </w:rPr>
              <w:t>Беседа, практикум</w:t>
            </w:r>
          </w:p>
          <w:p w:rsidR="006D7ADD" w:rsidRPr="00B338BF" w:rsidRDefault="006D7ADD" w:rsidP="00B475BD">
            <w:pPr>
              <w:rPr>
                <w:rFonts w:eastAsiaTheme="minorHAnsi" w:cstheme="minorBidi"/>
                <w:lang w:eastAsia="en-US"/>
              </w:rPr>
            </w:pPr>
          </w:p>
        </w:tc>
        <w:tc>
          <w:tcPr>
            <w:tcW w:w="839" w:type="dxa"/>
          </w:tcPr>
          <w:p w:rsidR="006D7ADD" w:rsidRPr="00B338BF" w:rsidRDefault="006D7ADD" w:rsidP="00B475BD">
            <w:pPr>
              <w:rPr>
                <w:rFonts w:eastAsiaTheme="minorHAnsi" w:cstheme="minorBidi"/>
                <w:lang w:eastAsia="en-US"/>
              </w:rPr>
            </w:pPr>
            <w:r w:rsidRPr="00B338BF">
              <w:rPr>
                <w:rFonts w:eastAsiaTheme="minorHAnsi" w:cstheme="minorBidi"/>
                <w:lang w:eastAsia="en-US"/>
              </w:rPr>
              <w:t>2</w:t>
            </w:r>
          </w:p>
        </w:tc>
        <w:tc>
          <w:tcPr>
            <w:tcW w:w="3402" w:type="dxa"/>
          </w:tcPr>
          <w:p w:rsidR="006D7ADD" w:rsidRPr="00B338BF" w:rsidRDefault="00970E78" w:rsidP="00970E78">
            <w:pPr>
              <w:rPr>
                <w:rFonts w:eastAsiaTheme="minorHAnsi" w:cstheme="minorBidi"/>
                <w:bCs/>
                <w:lang w:eastAsia="en-US"/>
              </w:rPr>
            </w:pPr>
            <w:r w:rsidRPr="00B338BF">
              <w:rPr>
                <w:rFonts w:eastAsiaTheme="minorHAnsi" w:cstheme="minorBidi"/>
                <w:lang w:eastAsia="en-US"/>
              </w:rPr>
              <w:t xml:space="preserve">Образовательный  комплект «СТЕМ Мастерская». Робот с </w:t>
            </w:r>
            <w:r w:rsidRPr="00B338BF">
              <w:rPr>
                <w:rFonts w:eastAsiaTheme="minorHAnsi" w:cstheme="minorBidi"/>
                <w:lang w:val="en-US" w:eastAsia="en-US"/>
              </w:rPr>
              <w:t>Delta</w:t>
            </w:r>
            <w:r w:rsidRPr="00B338BF">
              <w:rPr>
                <w:rFonts w:eastAsiaTheme="minorHAnsi" w:cstheme="minorBidi"/>
                <w:lang w:eastAsia="en-US"/>
              </w:rPr>
              <w:t xml:space="preserve">-кинематикой. </w:t>
            </w:r>
          </w:p>
        </w:tc>
        <w:tc>
          <w:tcPr>
            <w:tcW w:w="1701" w:type="dxa"/>
          </w:tcPr>
          <w:p w:rsidR="006D7ADD" w:rsidRDefault="00970E78" w:rsidP="00B475BD">
            <w:pPr>
              <w:rPr>
                <w:rFonts w:eastAsiaTheme="minorHAnsi" w:cstheme="minorBidi"/>
                <w:lang w:eastAsia="en-US"/>
              </w:rPr>
            </w:pPr>
            <w:r>
              <w:rPr>
                <w:rFonts w:eastAsiaTheme="minorHAnsi" w:cstheme="minorBidi"/>
                <w:lang w:eastAsia="en-US"/>
              </w:rPr>
              <w:t>«Точка роста»</w:t>
            </w:r>
          </w:p>
        </w:tc>
        <w:tc>
          <w:tcPr>
            <w:tcW w:w="2472" w:type="dxa"/>
          </w:tcPr>
          <w:p w:rsidR="006D7ADD" w:rsidRPr="00B338BF" w:rsidRDefault="00970E78" w:rsidP="00B475BD">
            <w:pPr>
              <w:rPr>
                <w:rFonts w:eastAsiaTheme="minorHAnsi" w:cstheme="minorBidi"/>
                <w:lang w:eastAsia="en-US"/>
              </w:rPr>
            </w:pPr>
            <w:r w:rsidRPr="00B338BF">
              <w:rPr>
                <w:rFonts w:eastAsiaTheme="minorHAnsi" w:cstheme="minorBidi"/>
                <w:lang w:eastAsia="en-US"/>
              </w:rPr>
              <w:t>Интерактивный опрос. Презентация (выставка) творческих проектов</w:t>
            </w:r>
          </w:p>
        </w:tc>
      </w:tr>
      <w:tr w:rsidR="00970E78" w:rsidRPr="00B338BF" w:rsidTr="00970E78">
        <w:trPr>
          <w:trHeight w:val="1185"/>
        </w:trPr>
        <w:tc>
          <w:tcPr>
            <w:tcW w:w="715" w:type="dxa"/>
          </w:tcPr>
          <w:p w:rsidR="00970E78" w:rsidRPr="00B338BF" w:rsidRDefault="00970E78" w:rsidP="00B475BD">
            <w:pPr>
              <w:rPr>
                <w:rFonts w:eastAsiaTheme="minorHAnsi" w:cstheme="minorBidi"/>
                <w:lang w:eastAsia="en-US"/>
              </w:rPr>
            </w:pPr>
            <w:r>
              <w:rPr>
                <w:rFonts w:eastAsiaTheme="minorHAnsi" w:cstheme="minorBidi"/>
                <w:lang w:eastAsia="en-US"/>
              </w:rPr>
              <w:lastRenderedPageBreak/>
              <w:t xml:space="preserve">12 </w:t>
            </w:r>
          </w:p>
        </w:tc>
        <w:tc>
          <w:tcPr>
            <w:tcW w:w="1353" w:type="dxa"/>
          </w:tcPr>
          <w:p w:rsidR="00970E78" w:rsidRPr="00B338BF" w:rsidRDefault="00970E78" w:rsidP="00B475BD">
            <w:pPr>
              <w:rPr>
                <w:rFonts w:eastAsiaTheme="minorHAnsi" w:cstheme="minorBidi"/>
                <w:lang w:eastAsia="en-US"/>
              </w:rPr>
            </w:pPr>
            <w:r>
              <w:rPr>
                <w:rFonts w:eastAsiaTheme="minorHAnsi" w:cstheme="minorBidi"/>
                <w:lang w:eastAsia="en-US"/>
              </w:rPr>
              <w:t>март</w:t>
            </w:r>
          </w:p>
        </w:tc>
        <w:tc>
          <w:tcPr>
            <w:tcW w:w="847" w:type="dxa"/>
          </w:tcPr>
          <w:p w:rsidR="00970E78" w:rsidRPr="00B338BF" w:rsidRDefault="00970E78" w:rsidP="00B475BD">
            <w:pPr>
              <w:rPr>
                <w:rFonts w:eastAsiaTheme="minorHAnsi" w:cstheme="minorBidi"/>
                <w:lang w:eastAsia="en-US"/>
              </w:rPr>
            </w:pPr>
          </w:p>
        </w:tc>
        <w:tc>
          <w:tcPr>
            <w:tcW w:w="1401" w:type="dxa"/>
          </w:tcPr>
          <w:p w:rsidR="00970E78" w:rsidRPr="00B338BF" w:rsidRDefault="00970E78" w:rsidP="00B475BD">
            <w:pPr>
              <w:rPr>
                <w:rFonts w:eastAsiaTheme="minorHAnsi" w:cstheme="minorBidi"/>
                <w:lang w:eastAsia="en-US"/>
              </w:rPr>
            </w:pPr>
          </w:p>
        </w:tc>
        <w:tc>
          <w:tcPr>
            <w:tcW w:w="2255" w:type="dxa"/>
          </w:tcPr>
          <w:p w:rsidR="00970E78" w:rsidRPr="00B338BF" w:rsidRDefault="00970E78" w:rsidP="00B475BD">
            <w:pPr>
              <w:rPr>
                <w:rFonts w:eastAsiaTheme="minorHAnsi" w:cstheme="minorBidi"/>
                <w:lang w:eastAsia="en-US"/>
              </w:rPr>
            </w:pPr>
            <w:r w:rsidRPr="00B338BF">
              <w:rPr>
                <w:rFonts w:eastAsiaTheme="minorHAnsi" w:cstheme="minorBidi"/>
                <w:lang w:eastAsia="en-US"/>
              </w:rPr>
              <w:t>Беседа, практикум</w:t>
            </w:r>
          </w:p>
          <w:p w:rsidR="00970E78" w:rsidRPr="00B338BF" w:rsidRDefault="00970E78" w:rsidP="00B475BD">
            <w:pPr>
              <w:rPr>
                <w:rFonts w:eastAsiaTheme="minorHAnsi" w:cstheme="minorBidi"/>
                <w:lang w:eastAsia="en-US"/>
              </w:rPr>
            </w:pPr>
          </w:p>
        </w:tc>
        <w:tc>
          <w:tcPr>
            <w:tcW w:w="839" w:type="dxa"/>
          </w:tcPr>
          <w:p w:rsidR="00970E78" w:rsidRPr="00B338BF" w:rsidRDefault="00970E78" w:rsidP="00B475BD">
            <w:pPr>
              <w:rPr>
                <w:rFonts w:eastAsiaTheme="minorHAnsi" w:cstheme="minorBidi"/>
                <w:lang w:eastAsia="en-US"/>
              </w:rPr>
            </w:pPr>
            <w:r w:rsidRPr="00B338BF">
              <w:rPr>
                <w:rFonts w:eastAsiaTheme="minorHAnsi" w:cstheme="minorBidi"/>
                <w:lang w:eastAsia="en-US"/>
              </w:rPr>
              <w:t>2</w:t>
            </w:r>
          </w:p>
        </w:tc>
        <w:tc>
          <w:tcPr>
            <w:tcW w:w="3402" w:type="dxa"/>
          </w:tcPr>
          <w:p w:rsidR="00970E78" w:rsidRPr="00B338BF" w:rsidRDefault="00970E78" w:rsidP="00B475BD">
            <w:pPr>
              <w:rPr>
                <w:rFonts w:eastAsiaTheme="minorHAnsi" w:cstheme="minorBidi"/>
                <w:bCs/>
                <w:lang w:eastAsia="en-US"/>
              </w:rPr>
            </w:pPr>
            <w:r w:rsidRPr="00B338BF">
              <w:rPr>
                <w:rFonts w:eastAsiaTheme="minorHAnsi" w:cstheme="minorBidi"/>
                <w:lang w:eastAsia="en-US"/>
              </w:rPr>
              <w:t xml:space="preserve">Обзор </w:t>
            </w:r>
            <w:r w:rsidRPr="00B338BF">
              <w:rPr>
                <w:rFonts w:eastAsiaTheme="minorHAnsi" w:cstheme="minorBidi"/>
                <w:lang w:val="en-US" w:eastAsia="en-US"/>
              </w:rPr>
              <w:t>Delta</w:t>
            </w:r>
            <w:r w:rsidRPr="00B338BF">
              <w:rPr>
                <w:rFonts w:eastAsiaTheme="minorHAnsi" w:cstheme="minorBidi"/>
                <w:lang w:eastAsia="en-US"/>
              </w:rPr>
              <w:t>-робота</w:t>
            </w:r>
          </w:p>
        </w:tc>
        <w:tc>
          <w:tcPr>
            <w:tcW w:w="1701" w:type="dxa"/>
          </w:tcPr>
          <w:p w:rsidR="00970E78" w:rsidRDefault="00970E78" w:rsidP="00B475BD">
            <w:pPr>
              <w:rPr>
                <w:rFonts w:eastAsiaTheme="minorHAnsi" w:cstheme="minorBidi"/>
                <w:lang w:eastAsia="en-US"/>
              </w:rPr>
            </w:pPr>
            <w:r>
              <w:rPr>
                <w:rFonts w:eastAsiaTheme="minorHAnsi" w:cstheme="minorBidi"/>
                <w:lang w:eastAsia="en-US"/>
              </w:rPr>
              <w:t>«Точка роста»</w:t>
            </w:r>
          </w:p>
        </w:tc>
        <w:tc>
          <w:tcPr>
            <w:tcW w:w="2472" w:type="dxa"/>
          </w:tcPr>
          <w:p w:rsidR="00970E78" w:rsidRPr="00B338BF" w:rsidRDefault="00970E78" w:rsidP="00B475BD">
            <w:pPr>
              <w:rPr>
                <w:rFonts w:eastAsiaTheme="minorHAnsi" w:cstheme="minorBidi"/>
                <w:lang w:eastAsia="en-US"/>
              </w:rPr>
            </w:pPr>
            <w:r w:rsidRPr="00B338BF">
              <w:rPr>
                <w:rFonts w:eastAsiaTheme="minorHAnsi" w:cstheme="minorBidi"/>
                <w:lang w:eastAsia="en-US"/>
              </w:rPr>
              <w:t>Интерактивный опрос. Презентация (выставка) творческих проектов</w:t>
            </w:r>
          </w:p>
        </w:tc>
      </w:tr>
      <w:tr w:rsidR="00970E78" w:rsidRPr="00B338BF" w:rsidTr="00970E78">
        <w:trPr>
          <w:trHeight w:val="1185"/>
        </w:trPr>
        <w:tc>
          <w:tcPr>
            <w:tcW w:w="715" w:type="dxa"/>
          </w:tcPr>
          <w:p w:rsidR="00970E78" w:rsidRPr="00B338BF" w:rsidRDefault="00970E78" w:rsidP="00B475BD">
            <w:pPr>
              <w:rPr>
                <w:rFonts w:eastAsiaTheme="minorHAnsi" w:cstheme="minorBidi"/>
                <w:lang w:eastAsia="en-US"/>
              </w:rPr>
            </w:pPr>
            <w:r>
              <w:rPr>
                <w:rFonts w:eastAsiaTheme="minorHAnsi" w:cstheme="minorBidi"/>
                <w:lang w:eastAsia="en-US"/>
              </w:rPr>
              <w:t>13</w:t>
            </w:r>
          </w:p>
        </w:tc>
        <w:tc>
          <w:tcPr>
            <w:tcW w:w="1353" w:type="dxa"/>
          </w:tcPr>
          <w:p w:rsidR="00970E78" w:rsidRPr="00B338BF" w:rsidRDefault="00970E78" w:rsidP="00B475BD">
            <w:pPr>
              <w:rPr>
                <w:rFonts w:eastAsiaTheme="minorHAnsi" w:cstheme="minorBidi"/>
                <w:lang w:eastAsia="en-US"/>
              </w:rPr>
            </w:pPr>
            <w:r>
              <w:rPr>
                <w:rFonts w:eastAsiaTheme="minorHAnsi" w:cstheme="minorBidi"/>
                <w:lang w:eastAsia="en-US"/>
              </w:rPr>
              <w:t>апрель</w:t>
            </w:r>
          </w:p>
        </w:tc>
        <w:tc>
          <w:tcPr>
            <w:tcW w:w="847" w:type="dxa"/>
          </w:tcPr>
          <w:p w:rsidR="00970E78" w:rsidRPr="00B338BF" w:rsidRDefault="00970E78" w:rsidP="00B475BD">
            <w:pPr>
              <w:rPr>
                <w:rFonts w:eastAsiaTheme="minorHAnsi" w:cstheme="minorBidi"/>
                <w:lang w:eastAsia="en-US"/>
              </w:rPr>
            </w:pPr>
          </w:p>
        </w:tc>
        <w:tc>
          <w:tcPr>
            <w:tcW w:w="1401" w:type="dxa"/>
          </w:tcPr>
          <w:p w:rsidR="00970E78" w:rsidRPr="00B338BF" w:rsidRDefault="00970E78" w:rsidP="00B475BD">
            <w:pPr>
              <w:rPr>
                <w:rFonts w:eastAsiaTheme="minorHAnsi" w:cstheme="minorBidi"/>
                <w:lang w:eastAsia="en-US"/>
              </w:rPr>
            </w:pPr>
          </w:p>
        </w:tc>
        <w:tc>
          <w:tcPr>
            <w:tcW w:w="2255" w:type="dxa"/>
          </w:tcPr>
          <w:p w:rsidR="00970E78" w:rsidRPr="00B338BF" w:rsidRDefault="00970E78" w:rsidP="00B475BD">
            <w:pPr>
              <w:rPr>
                <w:rFonts w:eastAsiaTheme="minorHAnsi" w:cstheme="minorBidi"/>
                <w:lang w:eastAsia="en-US"/>
              </w:rPr>
            </w:pPr>
            <w:r w:rsidRPr="00B338BF">
              <w:rPr>
                <w:rFonts w:eastAsiaTheme="minorHAnsi" w:cstheme="minorBidi"/>
                <w:lang w:eastAsia="en-US"/>
              </w:rPr>
              <w:t>Беседа, практикум</w:t>
            </w:r>
          </w:p>
          <w:p w:rsidR="00970E78" w:rsidRPr="00B338BF" w:rsidRDefault="00970E78" w:rsidP="00B475BD">
            <w:pPr>
              <w:rPr>
                <w:rFonts w:eastAsiaTheme="minorHAnsi" w:cstheme="minorBidi"/>
                <w:lang w:eastAsia="en-US"/>
              </w:rPr>
            </w:pPr>
          </w:p>
        </w:tc>
        <w:tc>
          <w:tcPr>
            <w:tcW w:w="839" w:type="dxa"/>
          </w:tcPr>
          <w:p w:rsidR="00970E78" w:rsidRPr="00B338BF" w:rsidRDefault="00970E78" w:rsidP="00B475BD">
            <w:pPr>
              <w:rPr>
                <w:rFonts w:eastAsiaTheme="minorHAnsi" w:cstheme="minorBidi"/>
                <w:lang w:eastAsia="en-US"/>
              </w:rPr>
            </w:pPr>
            <w:r w:rsidRPr="00B338BF">
              <w:rPr>
                <w:rFonts w:eastAsiaTheme="minorHAnsi" w:cstheme="minorBidi"/>
                <w:lang w:eastAsia="en-US"/>
              </w:rPr>
              <w:t>2</w:t>
            </w:r>
          </w:p>
        </w:tc>
        <w:tc>
          <w:tcPr>
            <w:tcW w:w="3402" w:type="dxa"/>
          </w:tcPr>
          <w:p w:rsidR="00970E78" w:rsidRPr="00B338BF" w:rsidRDefault="00970E78" w:rsidP="00970E78">
            <w:pPr>
              <w:rPr>
                <w:rFonts w:eastAsiaTheme="minorHAnsi" w:cstheme="minorBidi"/>
                <w:lang w:eastAsia="en-US"/>
              </w:rPr>
            </w:pPr>
            <w:r w:rsidRPr="00B338BF">
              <w:rPr>
                <w:rFonts w:eastAsiaTheme="minorHAnsi" w:cstheme="minorBidi"/>
                <w:lang w:eastAsia="en-US"/>
              </w:rPr>
              <w:t xml:space="preserve">Образовательный  комплект «СТЕМ Мастерская». Робот с </w:t>
            </w:r>
            <w:r w:rsidRPr="00B338BF">
              <w:rPr>
                <w:rFonts w:eastAsiaTheme="minorHAnsi" w:cstheme="minorBidi"/>
                <w:lang w:val="en-US" w:eastAsia="en-US"/>
              </w:rPr>
              <w:t>Delta</w:t>
            </w:r>
            <w:r w:rsidRPr="00B338BF">
              <w:rPr>
                <w:rFonts w:eastAsiaTheme="minorHAnsi" w:cstheme="minorBidi"/>
                <w:lang w:eastAsia="en-US"/>
              </w:rPr>
              <w:t xml:space="preserve">-кинематикой. </w:t>
            </w:r>
          </w:p>
        </w:tc>
        <w:tc>
          <w:tcPr>
            <w:tcW w:w="1701" w:type="dxa"/>
          </w:tcPr>
          <w:p w:rsidR="00970E78" w:rsidRDefault="00970E78" w:rsidP="00B475BD">
            <w:pPr>
              <w:rPr>
                <w:rFonts w:eastAsiaTheme="minorHAnsi" w:cstheme="minorBidi"/>
                <w:lang w:eastAsia="en-US"/>
              </w:rPr>
            </w:pPr>
            <w:r>
              <w:rPr>
                <w:rFonts w:eastAsiaTheme="minorHAnsi" w:cstheme="minorBidi"/>
                <w:lang w:eastAsia="en-US"/>
              </w:rPr>
              <w:t>«Точка роста»</w:t>
            </w:r>
          </w:p>
        </w:tc>
        <w:tc>
          <w:tcPr>
            <w:tcW w:w="2472" w:type="dxa"/>
          </w:tcPr>
          <w:p w:rsidR="00970E78" w:rsidRPr="00B338BF" w:rsidRDefault="00970E78" w:rsidP="00B475BD">
            <w:pPr>
              <w:rPr>
                <w:rFonts w:eastAsiaTheme="minorHAnsi" w:cstheme="minorBidi"/>
                <w:lang w:eastAsia="en-US"/>
              </w:rPr>
            </w:pPr>
            <w:r w:rsidRPr="00B338BF">
              <w:rPr>
                <w:rFonts w:eastAsiaTheme="minorHAnsi" w:cstheme="minorBidi"/>
                <w:lang w:eastAsia="en-US"/>
              </w:rPr>
              <w:t>Интерактивный опрос. Презентация (выставка) творческих проектов</w:t>
            </w:r>
          </w:p>
        </w:tc>
      </w:tr>
      <w:tr w:rsidR="00970E78" w:rsidRPr="00B338BF" w:rsidTr="00970E78">
        <w:trPr>
          <w:trHeight w:val="978"/>
        </w:trPr>
        <w:tc>
          <w:tcPr>
            <w:tcW w:w="715" w:type="dxa"/>
          </w:tcPr>
          <w:p w:rsidR="00970E78" w:rsidRPr="00B338BF" w:rsidRDefault="00970E78" w:rsidP="00B338BF">
            <w:pPr>
              <w:rPr>
                <w:rFonts w:eastAsiaTheme="minorHAnsi" w:cstheme="minorBidi"/>
                <w:lang w:eastAsia="en-US"/>
              </w:rPr>
            </w:pPr>
            <w:r>
              <w:rPr>
                <w:rFonts w:eastAsiaTheme="minorHAnsi" w:cstheme="minorBidi"/>
                <w:lang w:eastAsia="en-US"/>
              </w:rPr>
              <w:t>14</w:t>
            </w:r>
          </w:p>
        </w:tc>
        <w:tc>
          <w:tcPr>
            <w:tcW w:w="1353" w:type="dxa"/>
          </w:tcPr>
          <w:p w:rsidR="00970E78" w:rsidRPr="00B338BF" w:rsidRDefault="00970E78" w:rsidP="00B338BF">
            <w:pPr>
              <w:rPr>
                <w:rFonts w:eastAsiaTheme="minorHAnsi" w:cstheme="minorBidi"/>
                <w:lang w:eastAsia="en-US"/>
              </w:rPr>
            </w:pPr>
            <w:r>
              <w:rPr>
                <w:rFonts w:eastAsiaTheme="minorHAnsi" w:cstheme="minorBidi"/>
                <w:lang w:eastAsia="en-US"/>
              </w:rPr>
              <w:t>апрель</w:t>
            </w:r>
          </w:p>
        </w:tc>
        <w:tc>
          <w:tcPr>
            <w:tcW w:w="847" w:type="dxa"/>
          </w:tcPr>
          <w:p w:rsidR="00970E78" w:rsidRPr="00B338BF" w:rsidRDefault="00970E78" w:rsidP="00B338BF">
            <w:pPr>
              <w:rPr>
                <w:rFonts w:eastAsiaTheme="minorHAnsi" w:cstheme="minorBidi"/>
                <w:lang w:eastAsia="en-US"/>
              </w:rPr>
            </w:pPr>
          </w:p>
        </w:tc>
        <w:tc>
          <w:tcPr>
            <w:tcW w:w="1401" w:type="dxa"/>
          </w:tcPr>
          <w:p w:rsidR="00970E78" w:rsidRPr="00B338BF" w:rsidRDefault="00970E78" w:rsidP="00B338BF">
            <w:pPr>
              <w:rPr>
                <w:rFonts w:eastAsiaTheme="minorHAnsi" w:cstheme="minorBidi"/>
                <w:lang w:eastAsia="en-US"/>
              </w:rPr>
            </w:pPr>
          </w:p>
        </w:tc>
        <w:tc>
          <w:tcPr>
            <w:tcW w:w="2255" w:type="dxa"/>
          </w:tcPr>
          <w:p w:rsidR="00970E78" w:rsidRPr="00B338BF" w:rsidRDefault="00970E78" w:rsidP="00B475BD">
            <w:pPr>
              <w:rPr>
                <w:rFonts w:eastAsiaTheme="minorHAnsi" w:cstheme="minorBidi"/>
                <w:lang w:eastAsia="en-US"/>
              </w:rPr>
            </w:pPr>
            <w:r w:rsidRPr="00B338BF">
              <w:rPr>
                <w:rFonts w:eastAsiaTheme="minorHAnsi" w:cstheme="minorBidi"/>
                <w:lang w:eastAsia="en-US"/>
              </w:rPr>
              <w:t>Беседа, практикум</w:t>
            </w:r>
          </w:p>
          <w:p w:rsidR="00970E78" w:rsidRPr="00B338BF" w:rsidRDefault="00970E78" w:rsidP="00B475BD">
            <w:pPr>
              <w:rPr>
                <w:rFonts w:eastAsiaTheme="minorHAnsi" w:cstheme="minorBidi"/>
                <w:lang w:eastAsia="en-US"/>
              </w:rPr>
            </w:pPr>
          </w:p>
        </w:tc>
        <w:tc>
          <w:tcPr>
            <w:tcW w:w="839" w:type="dxa"/>
          </w:tcPr>
          <w:p w:rsidR="00970E78" w:rsidRPr="00B338BF" w:rsidRDefault="00970E78" w:rsidP="00B475BD">
            <w:pPr>
              <w:rPr>
                <w:rFonts w:eastAsiaTheme="minorHAnsi" w:cstheme="minorBidi"/>
                <w:lang w:eastAsia="en-US"/>
              </w:rPr>
            </w:pPr>
            <w:r w:rsidRPr="00B338BF">
              <w:rPr>
                <w:rFonts w:eastAsiaTheme="minorHAnsi" w:cstheme="minorBidi"/>
                <w:lang w:eastAsia="en-US"/>
              </w:rPr>
              <w:t>2</w:t>
            </w:r>
          </w:p>
        </w:tc>
        <w:tc>
          <w:tcPr>
            <w:tcW w:w="3402" w:type="dxa"/>
          </w:tcPr>
          <w:p w:rsidR="00970E78" w:rsidRPr="00B338BF" w:rsidRDefault="00970E78" w:rsidP="00B475BD">
            <w:pPr>
              <w:rPr>
                <w:rFonts w:eastAsiaTheme="minorHAnsi" w:cstheme="minorBidi"/>
                <w:lang w:eastAsia="en-US"/>
              </w:rPr>
            </w:pPr>
            <w:r w:rsidRPr="00B338BF">
              <w:rPr>
                <w:rFonts w:eastAsiaTheme="minorHAnsi" w:cstheme="minorBidi"/>
                <w:lang w:eastAsia="en-US"/>
              </w:rPr>
              <w:t xml:space="preserve">Устройство  </w:t>
            </w:r>
            <w:r w:rsidRPr="00B338BF">
              <w:rPr>
                <w:rFonts w:eastAsiaTheme="minorHAnsi" w:cstheme="minorBidi"/>
                <w:lang w:val="en-US" w:eastAsia="en-US"/>
              </w:rPr>
              <w:t>Delta</w:t>
            </w:r>
            <w:r w:rsidRPr="00B338BF">
              <w:rPr>
                <w:rFonts w:eastAsiaTheme="minorHAnsi" w:cstheme="minorBidi"/>
                <w:lang w:eastAsia="en-US"/>
              </w:rPr>
              <w:t xml:space="preserve">-робота.  </w:t>
            </w:r>
          </w:p>
        </w:tc>
        <w:tc>
          <w:tcPr>
            <w:tcW w:w="1701" w:type="dxa"/>
          </w:tcPr>
          <w:p w:rsidR="00970E78" w:rsidRDefault="00970E78" w:rsidP="00B475BD">
            <w:pPr>
              <w:rPr>
                <w:rFonts w:eastAsiaTheme="minorHAnsi" w:cstheme="minorBidi"/>
                <w:lang w:eastAsia="en-US"/>
              </w:rPr>
            </w:pPr>
            <w:r>
              <w:rPr>
                <w:rFonts w:eastAsiaTheme="minorHAnsi" w:cstheme="minorBidi"/>
                <w:lang w:eastAsia="en-US"/>
              </w:rPr>
              <w:t>«Точка роста»</w:t>
            </w:r>
          </w:p>
        </w:tc>
        <w:tc>
          <w:tcPr>
            <w:tcW w:w="2472" w:type="dxa"/>
          </w:tcPr>
          <w:p w:rsidR="00970E78" w:rsidRPr="00B338BF" w:rsidRDefault="00970E78" w:rsidP="00B475BD">
            <w:pPr>
              <w:rPr>
                <w:rFonts w:eastAsiaTheme="minorHAnsi" w:cstheme="minorBidi"/>
                <w:lang w:eastAsia="en-US"/>
              </w:rPr>
            </w:pPr>
            <w:r w:rsidRPr="00B338BF">
              <w:rPr>
                <w:rFonts w:eastAsiaTheme="minorHAnsi" w:cstheme="minorBidi"/>
                <w:lang w:eastAsia="en-US"/>
              </w:rPr>
              <w:t>Интерактивный опрос. Презентация (выставка) творческих проектов</w:t>
            </w:r>
          </w:p>
        </w:tc>
      </w:tr>
      <w:tr w:rsidR="00970E78" w:rsidRPr="00B338BF" w:rsidTr="00970E78">
        <w:trPr>
          <w:trHeight w:val="272"/>
        </w:trPr>
        <w:tc>
          <w:tcPr>
            <w:tcW w:w="715" w:type="dxa"/>
          </w:tcPr>
          <w:p w:rsidR="00970E78" w:rsidRPr="00B338BF" w:rsidRDefault="00970E78" w:rsidP="00B338BF">
            <w:pPr>
              <w:rPr>
                <w:rFonts w:eastAsiaTheme="minorHAnsi" w:cstheme="minorBidi"/>
                <w:lang w:eastAsia="en-US"/>
              </w:rPr>
            </w:pPr>
            <w:r>
              <w:rPr>
                <w:rFonts w:eastAsiaTheme="minorHAnsi" w:cstheme="minorBidi"/>
                <w:lang w:eastAsia="en-US"/>
              </w:rPr>
              <w:t>15</w:t>
            </w:r>
          </w:p>
        </w:tc>
        <w:tc>
          <w:tcPr>
            <w:tcW w:w="1353" w:type="dxa"/>
          </w:tcPr>
          <w:p w:rsidR="00970E78" w:rsidRPr="00B338BF" w:rsidRDefault="00970E78" w:rsidP="00B475BD">
            <w:pPr>
              <w:rPr>
                <w:rFonts w:eastAsiaTheme="minorHAnsi" w:cstheme="minorBidi"/>
                <w:lang w:eastAsia="en-US"/>
              </w:rPr>
            </w:pPr>
            <w:r>
              <w:rPr>
                <w:rFonts w:eastAsiaTheme="minorHAnsi" w:cstheme="minorBidi"/>
                <w:lang w:eastAsia="en-US"/>
              </w:rPr>
              <w:t>апрель</w:t>
            </w:r>
          </w:p>
        </w:tc>
        <w:tc>
          <w:tcPr>
            <w:tcW w:w="847" w:type="dxa"/>
          </w:tcPr>
          <w:p w:rsidR="00970E78" w:rsidRPr="00B338BF" w:rsidRDefault="00970E78" w:rsidP="00B338BF">
            <w:pPr>
              <w:rPr>
                <w:rFonts w:eastAsiaTheme="minorHAnsi" w:cstheme="minorBidi"/>
                <w:lang w:eastAsia="en-US"/>
              </w:rPr>
            </w:pPr>
          </w:p>
        </w:tc>
        <w:tc>
          <w:tcPr>
            <w:tcW w:w="1401" w:type="dxa"/>
          </w:tcPr>
          <w:p w:rsidR="00970E78" w:rsidRPr="00B338BF" w:rsidRDefault="00970E78" w:rsidP="00B338BF">
            <w:pPr>
              <w:rPr>
                <w:rFonts w:eastAsiaTheme="minorHAnsi" w:cstheme="minorBidi"/>
                <w:lang w:eastAsia="en-US"/>
              </w:rPr>
            </w:pPr>
          </w:p>
        </w:tc>
        <w:tc>
          <w:tcPr>
            <w:tcW w:w="2255" w:type="dxa"/>
          </w:tcPr>
          <w:p w:rsidR="00970E78" w:rsidRPr="00B338BF" w:rsidRDefault="00970E78" w:rsidP="00B475BD">
            <w:pPr>
              <w:rPr>
                <w:rFonts w:eastAsiaTheme="minorHAnsi" w:cstheme="minorBidi"/>
                <w:lang w:eastAsia="en-US"/>
              </w:rPr>
            </w:pPr>
            <w:r w:rsidRPr="00B338BF">
              <w:rPr>
                <w:rFonts w:eastAsiaTheme="minorHAnsi" w:cstheme="minorBidi"/>
                <w:lang w:eastAsia="en-US"/>
              </w:rPr>
              <w:t>Беседа, практикум</w:t>
            </w:r>
          </w:p>
          <w:p w:rsidR="00970E78" w:rsidRPr="00B338BF" w:rsidRDefault="00970E78" w:rsidP="00B475BD">
            <w:pPr>
              <w:rPr>
                <w:rFonts w:eastAsiaTheme="minorHAnsi" w:cstheme="minorBidi"/>
                <w:lang w:eastAsia="en-US"/>
              </w:rPr>
            </w:pPr>
          </w:p>
        </w:tc>
        <w:tc>
          <w:tcPr>
            <w:tcW w:w="839" w:type="dxa"/>
          </w:tcPr>
          <w:p w:rsidR="00970E78" w:rsidRPr="00B338BF" w:rsidRDefault="00970E78" w:rsidP="00B475BD">
            <w:pPr>
              <w:rPr>
                <w:rFonts w:eastAsiaTheme="minorHAnsi" w:cstheme="minorBidi"/>
                <w:lang w:eastAsia="en-US"/>
              </w:rPr>
            </w:pPr>
            <w:r w:rsidRPr="00B338BF">
              <w:rPr>
                <w:rFonts w:eastAsiaTheme="minorHAnsi" w:cstheme="minorBidi"/>
                <w:lang w:eastAsia="en-US"/>
              </w:rPr>
              <w:t>2</w:t>
            </w:r>
          </w:p>
        </w:tc>
        <w:tc>
          <w:tcPr>
            <w:tcW w:w="3402" w:type="dxa"/>
          </w:tcPr>
          <w:p w:rsidR="00970E78" w:rsidRPr="00B338BF" w:rsidRDefault="00970E78" w:rsidP="00970E78">
            <w:pPr>
              <w:rPr>
                <w:rFonts w:eastAsiaTheme="minorHAnsi" w:cstheme="minorBidi"/>
                <w:lang w:eastAsia="en-US"/>
              </w:rPr>
            </w:pPr>
            <w:r w:rsidRPr="00B338BF">
              <w:rPr>
                <w:rFonts w:eastAsiaTheme="minorHAnsi" w:cstheme="minorBidi"/>
                <w:lang w:eastAsia="en-US"/>
              </w:rPr>
              <w:t xml:space="preserve">Образовательный  комплект «СТЕМ Мастерская». Робот с </w:t>
            </w:r>
            <w:r w:rsidRPr="00B338BF">
              <w:rPr>
                <w:rFonts w:eastAsiaTheme="minorHAnsi" w:cstheme="minorBidi"/>
                <w:lang w:val="en-US" w:eastAsia="en-US"/>
              </w:rPr>
              <w:t>Delta</w:t>
            </w:r>
            <w:r w:rsidRPr="00B338BF">
              <w:rPr>
                <w:rFonts w:eastAsiaTheme="minorHAnsi" w:cstheme="minorBidi"/>
                <w:lang w:eastAsia="en-US"/>
              </w:rPr>
              <w:t xml:space="preserve">-кинематикой. </w:t>
            </w:r>
          </w:p>
        </w:tc>
        <w:tc>
          <w:tcPr>
            <w:tcW w:w="1701" w:type="dxa"/>
          </w:tcPr>
          <w:p w:rsidR="00970E78" w:rsidRDefault="00970E78" w:rsidP="00B475BD">
            <w:pPr>
              <w:rPr>
                <w:rFonts w:eastAsiaTheme="minorHAnsi" w:cstheme="minorBidi"/>
                <w:lang w:eastAsia="en-US"/>
              </w:rPr>
            </w:pPr>
            <w:r>
              <w:rPr>
                <w:rFonts w:eastAsiaTheme="minorHAnsi" w:cstheme="minorBidi"/>
                <w:lang w:eastAsia="en-US"/>
              </w:rPr>
              <w:t>«Точка роста»</w:t>
            </w:r>
          </w:p>
        </w:tc>
        <w:tc>
          <w:tcPr>
            <w:tcW w:w="2472" w:type="dxa"/>
          </w:tcPr>
          <w:p w:rsidR="00970E78" w:rsidRPr="00B338BF" w:rsidRDefault="00970E78" w:rsidP="00B475BD">
            <w:pPr>
              <w:rPr>
                <w:rFonts w:eastAsiaTheme="minorHAnsi" w:cstheme="minorBidi"/>
                <w:lang w:eastAsia="en-US"/>
              </w:rPr>
            </w:pPr>
            <w:r w:rsidRPr="00B338BF">
              <w:rPr>
                <w:rFonts w:eastAsiaTheme="minorHAnsi" w:cstheme="minorBidi"/>
                <w:lang w:eastAsia="en-US"/>
              </w:rPr>
              <w:t>Интерактивный опрос. Презентация (выставка) творческих проектов</w:t>
            </w:r>
          </w:p>
        </w:tc>
      </w:tr>
      <w:tr w:rsidR="00970E78" w:rsidRPr="00B338BF" w:rsidTr="00970E78">
        <w:trPr>
          <w:trHeight w:val="978"/>
        </w:trPr>
        <w:tc>
          <w:tcPr>
            <w:tcW w:w="715" w:type="dxa"/>
          </w:tcPr>
          <w:p w:rsidR="00970E78" w:rsidRPr="00B338BF" w:rsidRDefault="00970E78" w:rsidP="00B338BF">
            <w:pPr>
              <w:rPr>
                <w:rFonts w:eastAsiaTheme="minorHAnsi" w:cstheme="minorBidi"/>
                <w:lang w:eastAsia="en-US"/>
              </w:rPr>
            </w:pPr>
            <w:r>
              <w:rPr>
                <w:rFonts w:eastAsiaTheme="minorHAnsi" w:cstheme="minorBidi"/>
                <w:lang w:eastAsia="en-US"/>
              </w:rPr>
              <w:t>16</w:t>
            </w:r>
          </w:p>
        </w:tc>
        <w:tc>
          <w:tcPr>
            <w:tcW w:w="1353" w:type="dxa"/>
          </w:tcPr>
          <w:p w:rsidR="00970E78" w:rsidRPr="00B338BF" w:rsidRDefault="00970E78" w:rsidP="00B475BD">
            <w:pPr>
              <w:rPr>
                <w:rFonts w:eastAsiaTheme="minorHAnsi" w:cstheme="minorBidi"/>
                <w:lang w:eastAsia="en-US"/>
              </w:rPr>
            </w:pPr>
            <w:r>
              <w:rPr>
                <w:rFonts w:eastAsiaTheme="minorHAnsi" w:cstheme="minorBidi"/>
                <w:lang w:eastAsia="en-US"/>
              </w:rPr>
              <w:t>апрель</w:t>
            </w:r>
          </w:p>
        </w:tc>
        <w:tc>
          <w:tcPr>
            <w:tcW w:w="847" w:type="dxa"/>
          </w:tcPr>
          <w:p w:rsidR="00970E78" w:rsidRPr="00B338BF" w:rsidRDefault="00970E78" w:rsidP="00B338BF">
            <w:pPr>
              <w:rPr>
                <w:rFonts w:eastAsiaTheme="minorHAnsi" w:cstheme="minorBidi"/>
                <w:lang w:eastAsia="en-US"/>
              </w:rPr>
            </w:pPr>
          </w:p>
        </w:tc>
        <w:tc>
          <w:tcPr>
            <w:tcW w:w="1401" w:type="dxa"/>
          </w:tcPr>
          <w:p w:rsidR="00970E78" w:rsidRPr="00B338BF" w:rsidRDefault="00970E78" w:rsidP="00B338BF">
            <w:pPr>
              <w:rPr>
                <w:rFonts w:eastAsiaTheme="minorHAnsi" w:cstheme="minorBidi"/>
                <w:lang w:eastAsia="en-US"/>
              </w:rPr>
            </w:pPr>
          </w:p>
        </w:tc>
        <w:tc>
          <w:tcPr>
            <w:tcW w:w="2255" w:type="dxa"/>
          </w:tcPr>
          <w:p w:rsidR="00970E78" w:rsidRPr="00B338BF" w:rsidRDefault="00970E78" w:rsidP="00B475BD">
            <w:pPr>
              <w:rPr>
                <w:rFonts w:eastAsiaTheme="minorHAnsi" w:cstheme="minorBidi"/>
                <w:lang w:eastAsia="en-US"/>
              </w:rPr>
            </w:pPr>
            <w:r w:rsidRPr="00B338BF">
              <w:rPr>
                <w:rFonts w:eastAsiaTheme="minorHAnsi" w:cstheme="minorBidi"/>
                <w:lang w:eastAsia="en-US"/>
              </w:rPr>
              <w:t>Беседа, практикум</w:t>
            </w:r>
          </w:p>
          <w:p w:rsidR="00970E78" w:rsidRPr="00B338BF" w:rsidRDefault="00970E78" w:rsidP="00B475BD">
            <w:pPr>
              <w:rPr>
                <w:rFonts w:eastAsiaTheme="minorHAnsi" w:cstheme="minorBidi"/>
                <w:lang w:eastAsia="en-US"/>
              </w:rPr>
            </w:pPr>
          </w:p>
        </w:tc>
        <w:tc>
          <w:tcPr>
            <w:tcW w:w="839" w:type="dxa"/>
          </w:tcPr>
          <w:p w:rsidR="00970E78" w:rsidRPr="00B338BF" w:rsidRDefault="00970E78" w:rsidP="00B475BD">
            <w:pPr>
              <w:rPr>
                <w:rFonts w:eastAsiaTheme="minorHAnsi" w:cstheme="minorBidi"/>
                <w:lang w:eastAsia="en-US"/>
              </w:rPr>
            </w:pPr>
            <w:r w:rsidRPr="00B338BF">
              <w:rPr>
                <w:rFonts w:eastAsiaTheme="minorHAnsi" w:cstheme="minorBidi"/>
                <w:lang w:eastAsia="en-US"/>
              </w:rPr>
              <w:t>2</w:t>
            </w:r>
          </w:p>
        </w:tc>
        <w:tc>
          <w:tcPr>
            <w:tcW w:w="3402" w:type="dxa"/>
          </w:tcPr>
          <w:p w:rsidR="00970E78" w:rsidRPr="00B338BF" w:rsidRDefault="00970E78" w:rsidP="00B475BD">
            <w:pPr>
              <w:rPr>
                <w:rFonts w:eastAsiaTheme="minorHAnsi" w:cstheme="minorBidi"/>
                <w:lang w:eastAsia="en-US"/>
              </w:rPr>
            </w:pPr>
            <w:r w:rsidRPr="00B338BF">
              <w:rPr>
                <w:rFonts w:eastAsiaTheme="minorHAnsi" w:cstheme="minorBidi"/>
                <w:lang w:eastAsia="en-US"/>
              </w:rPr>
              <w:t>Разработка управляющей программы. Техническое зрение</w:t>
            </w:r>
          </w:p>
        </w:tc>
        <w:tc>
          <w:tcPr>
            <w:tcW w:w="1701" w:type="dxa"/>
          </w:tcPr>
          <w:p w:rsidR="00970E78" w:rsidRDefault="00970E78" w:rsidP="00B475BD">
            <w:pPr>
              <w:rPr>
                <w:rFonts w:eastAsiaTheme="minorHAnsi" w:cstheme="minorBidi"/>
                <w:lang w:eastAsia="en-US"/>
              </w:rPr>
            </w:pPr>
            <w:r>
              <w:rPr>
                <w:rFonts w:eastAsiaTheme="minorHAnsi" w:cstheme="minorBidi"/>
                <w:lang w:eastAsia="en-US"/>
              </w:rPr>
              <w:t>«Точка роста»</w:t>
            </w:r>
          </w:p>
        </w:tc>
        <w:tc>
          <w:tcPr>
            <w:tcW w:w="2472" w:type="dxa"/>
          </w:tcPr>
          <w:p w:rsidR="00970E78" w:rsidRPr="00B338BF" w:rsidRDefault="00970E78" w:rsidP="00B475BD">
            <w:pPr>
              <w:rPr>
                <w:rFonts w:eastAsiaTheme="minorHAnsi" w:cstheme="minorBidi"/>
                <w:lang w:eastAsia="en-US"/>
              </w:rPr>
            </w:pPr>
            <w:r w:rsidRPr="00B338BF">
              <w:rPr>
                <w:rFonts w:eastAsiaTheme="minorHAnsi" w:cstheme="minorBidi"/>
                <w:lang w:eastAsia="en-US"/>
              </w:rPr>
              <w:t>Интерактивный опрос. Презентация (выставка) творческих проектов</w:t>
            </w:r>
          </w:p>
        </w:tc>
      </w:tr>
      <w:tr w:rsidR="00970E78" w:rsidRPr="00B338BF" w:rsidTr="00970E78">
        <w:trPr>
          <w:trHeight w:val="978"/>
        </w:trPr>
        <w:tc>
          <w:tcPr>
            <w:tcW w:w="715" w:type="dxa"/>
          </w:tcPr>
          <w:p w:rsidR="00970E78" w:rsidRPr="00B338BF" w:rsidRDefault="00970E78" w:rsidP="00B338BF">
            <w:pPr>
              <w:rPr>
                <w:rFonts w:eastAsiaTheme="minorHAnsi" w:cstheme="minorBidi"/>
                <w:lang w:eastAsia="en-US"/>
              </w:rPr>
            </w:pPr>
            <w:r>
              <w:rPr>
                <w:rFonts w:eastAsiaTheme="minorHAnsi" w:cstheme="minorBidi"/>
                <w:lang w:eastAsia="en-US"/>
              </w:rPr>
              <w:t>17</w:t>
            </w:r>
          </w:p>
        </w:tc>
        <w:tc>
          <w:tcPr>
            <w:tcW w:w="1353" w:type="dxa"/>
          </w:tcPr>
          <w:p w:rsidR="00970E78" w:rsidRDefault="00970E78" w:rsidP="00B475BD">
            <w:pPr>
              <w:rPr>
                <w:rFonts w:eastAsiaTheme="minorHAnsi" w:cstheme="minorBidi"/>
                <w:lang w:eastAsia="en-US"/>
              </w:rPr>
            </w:pPr>
            <w:r>
              <w:rPr>
                <w:rFonts w:eastAsiaTheme="minorHAnsi" w:cstheme="minorBidi"/>
                <w:lang w:eastAsia="en-US"/>
              </w:rPr>
              <w:t>Май</w:t>
            </w:r>
          </w:p>
        </w:tc>
        <w:tc>
          <w:tcPr>
            <w:tcW w:w="847" w:type="dxa"/>
          </w:tcPr>
          <w:p w:rsidR="00970E78" w:rsidRPr="00B338BF" w:rsidRDefault="00970E78" w:rsidP="00B338BF">
            <w:pPr>
              <w:rPr>
                <w:rFonts w:eastAsiaTheme="minorHAnsi" w:cstheme="minorBidi"/>
                <w:lang w:eastAsia="en-US"/>
              </w:rPr>
            </w:pPr>
          </w:p>
        </w:tc>
        <w:tc>
          <w:tcPr>
            <w:tcW w:w="1401" w:type="dxa"/>
          </w:tcPr>
          <w:p w:rsidR="00970E78" w:rsidRPr="00B338BF" w:rsidRDefault="00970E78" w:rsidP="00B338BF">
            <w:pPr>
              <w:rPr>
                <w:rFonts w:eastAsiaTheme="minorHAnsi" w:cstheme="minorBidi"/>
                <w:lang w:eastAsia="en-US"/>
              </w:rPr>
            </w:pPr>
          </w:p>
        </w:tc>
        <w:tc>
          <w:tcPr>
            <w:tcW w:w="2255" w:type="dxa"/>
          </w:tcPr>
          <w:p w:rsidR="00970E78" w:rsidRPr="00B338BF" w:rsidRDefault="00970E78" w:rsidP="00B475BD">
            <w:pPr>
              <w:rPr>
                <w:rFonts w:eastAsiaTheme="minorHAnsi" w:cstheme="minorBidi"/>
                <w:lang w:eastAsia="en-US"/>
              </w:rPr>
            </w:pPr>
            <w:r w:rsidRPr="00B338BF">
              <w:rPr>
                <w:rFonts w:eastAsiaTheme="minorHAnsi" w:cstheme="minorBidi"/>
                <w:lang w:eastAsia="en-US"/>
              </w:rPr>
              <w:t>Беседа, практикум</w:t>
            </w:r>
          </w:p>
          <w:p w:rsidR="00970E78" w:rsidRPr="00B338BF" w:rsidRDefault="00970E78" w:rsidP="00B475BD">
            <w:pPr>
              <w:rPr>
                <w:rFonts w:eastAsiaTheme="minorHAnsi" w:cstheme="minorBidi"/>
                <w:lang w:eastAsia="en-US"/>
              </w:rPr>
            </w:pPr>
          </w:p>
        </w:tc>
        <w:tc>
          <w:tcPr>
            <w:tcW w:w="839" w:type="dxa"/>
          </w:tcPr>
          <w:p w:rsidR="00970E78" w:rsidRPr="00B338BF" w:rsidRDefault="00970E78" w:rsidP="00B475BD">
            <w:pPr>
              <w:rPr>
                <w:rFonts w:eastAsiaTheme="minorHAnsi" w:cstheme="minorBidi"/>
                <w:lang w:eastAsia="en-US"/>
              </w:rPr>
            </w:pPr>
            <w:r w:rsidRPr="00B338BF">
              <w:rPr>
                <w:rFonts w:eastAsiaTheme="minorHAnsi" w:cstheme="minorBidi"/>
                <w:lang w:eastAsia="en-US"/>
              </w:rPr>
              <w:t>2</w:t>
            </w:r>
          </w:p>
        </w:tc>
        <w:tc>
          <w:tcPr>
            <w:tcW w:w="3402" w:type="dxa"/>
          </w:tcPr>
          <w:p w:rsidR="00970E78" w:rsidRPr="00B338BF" w:rsidRDefault="00970E78" w:rsidP="00B338BF">
            <w:pPr>
              <w:rPr>
                <w:rFonts w:eastAsiaTheme="minorHAnsi" w:cstheme="minorBidi"/>
                <w:lang w:eastAsia="en-US"/>
              </w:rPr>
            </w:pPr>
            <w:r w:rsidRPr="00B338BF">
              <w:rPr>
                <w:rFonts w:eastAsiaTheme="minorHAnsi" w:cstheme="minorBidi"/>
                <w:lang w:eastAsia="en-US"/>
              </w:rPr>
              <w:t xml:space="preserve">Образовательный  комплект «СТЕМ Мастерская». Робот с </w:t>
            </w:r>
            <w:r w:rsidRPr="00B338BF">
              <w:rPr>
                <w:rFonts w:eastAsiaTheme="minorHAnsi" w:cstheme="minorBidi"/>
                <w:lang w:val="en-US" w:eastAsia="en-US"/>
              </w:rPr>
              <w:t>Delta</w:t>
            </w:r>
            <w:r w:rsidRPr="00B338BF">
              <w:rPr>
                <w:rFonts w:eastAsiaTheme="minorHAnsi" w:cstheme="minorBidi"/>
                <w:lang w:eastAsia="en-US"/>
              </w:rPr>
              <w:t xml:space="preserve">-кинематикой. Устройство  </w:t>
            </w:r>
            <w:r w:rsidRPr="00B338BF">
              <w:rPr>
                <w:rFonts w:eastAsiaTheme="minorHAnsi" w:cstheme="minorBidi"/>
                <w:lang w:val="en-US" w:eastAsia="en-US"/>
              </w:rPr>
              <w:t>Delta</w:t>
            </w:r>
            <w:r w:rsidRPr="00B338BF">
              <w:rPr>
                <w:rFonts w:eastAsiaTheme="minorHAnsi" w:cstheme="minorBidi"/>
                <w:lang w:eastAsia="en-US"/>
              </w:rPr>
              <w:t xml:space="preserve">-робота.  </w:t>
            </w:r>
          </w:p>
        </w:tc>
        <w:tc>
          <w:tcPr>
            <w:tcW w:w="1701" w:type="dxa"/>
          </w:tcPr>
          <w:p w:rsidR="00970E78" w:rsidRDefault="00970E78" w:rsidP="00B475BD">
            <w:pPr>
              <w:rPr>
                <w:rFonts w:eastAsiaTheme="minorHAnsi" w:cstheme="minorBidi"/>
                <w:lang w:eastAsia="en-US"/>
              </w:rPr>
            </w:pPr>
            <w:r>
              <w:rPr>
                <w:rFonts w:eastAsiaTheme="minorHAnsi" w:cstheme="minorBidi"/>
                <w:lang w:eastAsia="en-US"/>
              </w:rPr>
              <w:t>«Точка роста»</w:t>
            </w:r>
          </w:p>
        </w:tc>
        <w:tc>
          <w:tcPr>
            <w:tcW w:w="2472" w:type="dxa"/>
          </w:tcPr>
          <w:p w:rsidR="00970E78" w:rsidRPr="00B338BF" w:rsidRDefault="00970E78" w:rsidP="00B475BD">
            <w:pPr>
              <w:rPr>
                <w:rFonts w:eastAsiaTheme="minorHAnsi" w:cstheme="minorBidi"/>
                <w:lang w:eastAsia="en-US"/>
              </w:rPr>
            </w:pPr>
            <w:r w:rsidRPr="00B338BF">
              <w:rPr>
                <w:rFonts w:eastAsiaTheme="minorHAnsi" w:cstheme="minorBidi"/>
                <w:lang w:eastAsia="en-US"/>
              </w:rPr>
              <w:t>Интерактивный опрос. Презентация (выставка) творческих проектов</w:t>
            </w:r>
          </w:p>
        </w:tc>
      </w:tr>
      <w:tr w:rsidR="00970E78" w:rsidRPr="00B338BF" w:rsidTr="00970E78">
        <w:trPr>
          <w:trHeight w:val="978"/>
        </w:trPr>
        <w:tc>
          <w:tcPr>
            <w:tcW w:w="715" w:type="dxa"/>
          </w:tcPr>
          <w:p w:rsidR="00970E78" w:rsidRPr="00B338BF" w:rsidRDefault="00970E78" w:rsidP="00B338BF">
            <w:pPr>
              <w:rPr>
                <w:rFonts w:eastAsiaTheme="minorHAnsi" w:cstheme="minorBidi"/>
                <w:lang w:eastAsia="en-US"/>
              </w:rPr>
            </w:pPr>
            <w:r>
              <w:rPr>
                <w:rFonts w:eastAsiaTheme="minorHAnsi" w:cstheme="minorBidi"/>
                <w:lang w:eastAsia="en-US"/>
              </w:rPr>
              <w:t>18</w:t>
            </w:r>
          </w:p>
        </w:tc>
        <w:tc>
          <w:tcPr>
            <w:tcW w:w="1353" w:type="dxa"/>
          </w:tcPr>
          <w:p w:rsidR="00970E78" w:rsidRDefault="00970E78" w:rsidP="00B475BD">
            <w:pPr>
              <w:rPr>
                <w:rFonts w:eastAsiaTheme="minorHAnsi" w:cstheme="minorBidi"/>
                <w:lang w:eastAsia="en-US"/>
              </w:rPr>
            </w:pPr>
            <w:r>
              <w:rPr>
                <w:rFonts w:eastAsiaTheme="minorHAnsi" w:cstheme="minorBidi"/>
                <w:lang w:eastAsia="en-US"/>
              </w:rPr>
              <w:t>май</w:t>
            </w:r>
          </w:p>
        </w:tc>
        <w:tc>
          <w:tcPr>
            <w:tcW w:w="847" w:type="dxa"/>
          </w:tcPr>
          <w:p w:rsidR="00970E78" w:rsidRPr="00B338BF" w:rsidRDefault="00970E78" w:rsidP="00B338BF">
            <w:pPr>
              <w:rPr>
                <w:rFonts w:eastAsiaTheme="minorHAnsi" w:cstheme="minorBidi"/>
                <w:lang w:eastAsia="en-US"/>
              </w:rPr>
            </w:pPr>
          </w:p>
        </w:tc>
        <w:tc>
          <w:tcPr>
            <w:tcW w:w="1401" w:type="dxa"/>
          </w:tcPr>
          <w:p w:rsidR="00970E78" w:rsidRPr="00B338BF" w:rsidRDefault="00970E78" w:rsidP="00B338BF">
            <w:pPr>
              <w:rPr>
                <w:rFonts w:eastAsiaTheme="minorHAnsi" w:cstheme="minorBidi"/>
                <w:lang w:eastAsia="en-US"/>
              </w:rPr>
            </w:pPr>
          </w:p>
        </w:tc>
        <w:tc>
          <w:tcPr>
            <w:tcW w:w="2255" w:type="dxa"/>
          </w:tcPr>
          <w:p w:rsidR="00970E78" w:rsidRPr="00B338BF" w:rsidRDefault="00970E78" w:rsidP="00B475BD">
            <w:pPr>
              <w:rPr>
                <w:rFonts w:eastAsiaTheme="minorHAnsi" w:cstheme="minorBidi"/>
                <w:lang w:eastAsia="en-US"/>
              </w:rPr>
            </w:pPr>
            <w:r w:rsidRPr="00B338BF">
              <w:rPr>
                <w:rFonts w:eastAsiaTheme="minorHAnsi" w:cstheme="minorBidi"/>
                <w:lang w:eastAsia="en-US"/>
              </w:rPr>
              <w:t>Беседа, практикум</w:t>
            </w:r>
          </w:p>
          <w:p w:rsidR="00970E78" w:rsidRPr="00B338BF" w:rsidRDefault="00970E78" w:rsidP="00B475BD">
            <w:pPr>
              <w:rPr>
                <w:rFonts w:eastAsiaTheme="minorHAnsi" w:cstheme="minorBidi"/>
                <w:lang w:eastAsia="en-US"/>
              </w:rPr>
            </w:pPr>
          </w:p>
        </w:tc>
        <w:tc>
          <w:tcPr>
            <w:tcW w:w="839" w:type="dxa"/>
          </w:tcPr>
          <w:p w:rsidR="00970E78" w:rsidRPr="00B338BF" w:rsidRDefault="00970E78" w:rsidP="00B475BD">
            <w:pPr>
              <w:rPr>
                <w:rFonts w:eastAsiaTheme="minorHAnsi" w:cstheme="minorBidi"/>
                <w:lang w:eastAsia="en-US"/>
              </w:rPr>
            </w:pPr>
            <w:r w:rsidRPr="00B338BF">
              <w:rPr>
                <w:rFonts w:eastAsiaTheme="minorHAnsi" w:cstheme="minorBidi"/>
                <w:lang w:eastAsia="en-US"/>
              </w:rPr>
              <w:t>2</w:t>
            </w:r>
          </w:p>
        </w:tc>
        <w:tc>
          <w:tcPr>
            <w:tcW w:w="3402" w:type="dxa"/>
          </w:tcPr>
          <w:p w:rsidR="00970E78" w:rsidRPr="00B338BF" w:rsidRDefault="00970E78" w:rsidP="00B338BF">
            <w:pPr>
              <w:rPr>
                <w:rFonts w:eastAsiaTheme="minorHAnsi" w:cstheme="minorBidi"/>
                <w:lang w:eastAsia="en-US"/>
              </w:rPr>
            </w:pPr>
            <w:r w:rsidRPr="00B338BF">
              <w:rPr>
                <w:rFonts w:eastAsiaTheme="minorHAnsi" w:cstheme="minorBidi"/>
                <w:lang w:eastAsia="en-US"/>
              </w:rPr>
              <w:t xml:space="preserve">Образовательный  комплект «СТЕМ Мастерская». Робот с </w:t>
            </w:r>
            <w:r w:rsidRPr="00B338BF">
              <w:rPr>
                <w:rFonts w:eastAsiaTheme="minorHAnsi" w:cstheme="minorBidi"/>
                <w:lang w:val="en-US" w:eastAsia="en-US"/>
              </w:rPr>
              <w:t>Delta</w:t>
            </w:r>
            <w:r w:rsidRPr="00B338BF">
              <w:rPr>
                <w:rFonts w:eastAsiaTheme="minorHAnsi" w:cstheme="minorBidi"/>
                <w:lang w:eastAsia="en-US"/>
              </w:rPr>
              <w:t>-кинематикой. Разработка управляющей программы. Техническое зрение</w:t>
            </w:r>
          </w:p>
        </w:tc>
        <w:tc>
          <w:tcPr>
            <w:tcW w:w="1701" w:type="dxa"/>
          </w:tcPr>
          <w:p w:rsidR="00970E78" w:rsidRDefault="00970E78" w:rsidP="00B475BD">
            <w:pPr>
              <w:rPr>
                <w:rFonts w:eastAsiaTheme="minorHAnsi" w:cstheme="minorBidi"/>
                <w:lang w:eastAsia="en-US"/>
              </w:rPr>
            </w:pPr>
            <w:r>
              <w:rPr>
                <w:rFonts w:eastAsiaTheme="minorHAnsi" w:cstheme="minorBidi"/>
                <w:lang w:eastAsia="en-US"/>
              </w:rPr>
              <w:t>«Точка роста»</w:t>
            </w:r>
          </w:p>
        </w:tc>
        <w:tc>
          <w:tcPr>
            <w:tcW w:w="2472" w:type="dxa"/>
          </w:tcPr>
          <w:p w:rsidR="00970E78" w:rsidRPr="00B338BF" w:rsidRDefault="00970E78" w:rsidP="00B475BD">
            <w:pPr>
              <w:rPr>
                <w:rFonts w:eastAsiaTheme="minorHAnsi" w:cstheme="minorBidi"/>
                <w:lang w:eastAsia="en-US"/>
              </w:rPr>
            </w:pPr>
            <w:r w:rsidRPr="00B338BF">
              <w:rPr>
                <w:rFonts w:eastAsiaTheme="minorHAnsi" w:cstheme="minorBidi"/>
                <w:lang w:eastAsia="en-US"/>
              </w:rPr>
              <w:t>Интерактивный опрос. Презентация (выставка) творческих проектов</w:t>
            </w:r>
          </w:p>
        </w:tc>
      </w:tr>
      <w:tr w:rsidR="00970E78" w:rsidRPr="00B338BF" w:rsidTr="00970E78">
        <w:trPr>
          <w:trHeight w:val="978"/>
        </w:trPr>
        <w:tc>
          <w:tcPr>
            <w:tcW w:w="715" w:type="dxa"/>
          </w:tcPr>
          <w:p w:rsidR="00970E78" w:rsidRPr="00B338BF" w:rsidRDefault="00970E78" w:rsidP="00B338BF">
            <w:pPr>
              <w:rPr>
                <w:rFonts w:eastAsiaTheme="minorHAnsi" w:cstheme="minorBidi"/>
                <w:lang w:eastAsia="en-US"/>
              </w:rPr>
            </w:pPr>
            <w:r>
              <w:rPr>
                <w:rFonts w:eastAsiaTheme="minorHAnsi" w:cstheme="minorBidi"/>
                <w:lang w:eastAsia="en-US"/>
              </w:rPr>
              <w:t>19</w:t>
            </w:r>
          </w:p>
        </w:tc>
        <w:tc>
          <w:tcPr>
            <w:tcW w:w="1353" w:type="dxa"/>
          </w:tcPr>
          <w:p w:rsidR="00970E78" w:rsidRDefault="00970E78" w:rsidP="00B475BD">
            <w:pPr>
              <w:rPr>
                <w:rFonts w:eastAsiaTheme="minorHAnsi" w:cstheme="minorBidi"/>
                <w:lang w:eastAsia="en-US"/>
              </w:rPr>
            </w:pPr>
            <w:r>
              <w:rPr>
                <w:rFonts w:eastAsiaTheme="minorHAnsi" w:cstheme="minorBidi"/>
                <w:lang w:eastAsia="en-US"/>
              </w:rPr>
              <w:t>Май</w:t>
            </w:r>
          </w:p>
        </w:tc>
        <w:tc>
          <w:tcPr>
            <w:tcW w:w="847" w:type="dxa"/>
          </w:tcPr>
          <w:p w:rsidR="00970E78" w:rsidRPr="00B338BF" w:rsidRDefault="00970E78" w:rsidP="00B338BF">
            <w:pPr>
              <w:rPr>
                <w:rFonts w:eastAsiaTheme="minorHAnsi" w:cstheme="minorBidi"/>
                <w:lang w:eastAsia="en-US"/>
              </w:rPr>
            </w:pPr>
          </w:p>
        </w:tc>
        <w:tc>
          <w:tcPr>
            <w:tcW w:w="1401" w:type="dxa"/>
          </w:tcPr>
          <w:p w:rsidR="00970E78" w:rsidRPr="00B338BF" w:rsidRDefault="00970E78" w:rsidP="00B338BF">
            <w:pPr>
              <w:rPr>
                <w:rFonts w:eastAsiaTheme="minorHAnsi" w:cstheme="minorBidi"/>
                <w:lang w:eastAsia="en-US"/>
              </w:rPr>
            </w:pPr>
          </w:p>
        </w:tc>
        <w:tc>
          <w:tcPr>
            <w:tcW w:w="2255" w:type="dxa"/>
          </w:tcPr>
          <w:p w:rsidR="00970E78" w:rsidRPr="00B338BF" w:rsidRDefault="00970E78" w:rsidP="00B475BD">
            <w:pPr>
              <w:rPr>
                <w:rFonts w:eastAsiaTheme="minorHAnsi" w:cstheme="minorBidi"/>
                <w:lang w:eastAsia="en-US"/>
              </w:rPr>
            </w:pPr>
            <w:r w:rsidRPr="00B338BF">
              <w:rPr>
                <w:rFonts w:eastAsiaTheme="minorHAnsi" w:cstheme="minorBidi"/>
                <w:lang w:eastAsia="en-US"/>
              </w:rPr>
              <w:t>Беседа, практикум</w:t>
            </w:r>
          </w:p>
          <w:p w:rsidR="00970E78" w:rsidRPr="00B338BF" w:rsidRDefault="00970E78" w:rsidP="00B475BD">
            <w:pPr>
              <w:rPr>
                <w:rFonts w:eastAsiaTheme="minorHAnsi" w:cstheme="minorBidi"/>
                <w:lang w:eastAsia="en-US"/>
              </w:rPr>
            </w:pPr>
          </w:p>
        </w:tc>
        <w:tc>
          <w:tcPr>
            <w:tcW w:w="839" w:type="dxa"/>
          </w:tcPr>
          <w:p w:rsidR="00970E78" w:rsidRPr="00B338BF" w:rsidRDefault="00970E78" w:rsidP="00B475BD">
            <w:pPr>
              <w:rPr>
                <w:rFonts w:eastAsiaTheme="minorHAnsi" w:cstheme="minorBidi"/>
                <w:lang w:eastAsia="en-US"/>
              </w:rPr>
            </w:pPr>
            <w:r w:rsidRPr="00B338BF">
              <w:rPr>
                <w:rFonts w:eastAsiaTheme="minorHAnsi" w:cstheme="minorBidi"/>
                <w:lang w:eastAsia="en-US"/>
              </w:rPr>
              <w:t>2</w:t>
            </w:r>
          </w:p>
        </w:tc>
        <w:tc>
          <w:tcPr>
            <w:tcW w:w="3402" w:type="dxa"/>
          </w:tcPr>
          <w:p w:rsidR="00970E78" w:rsidRPr="00B338BF" w:rsidRDefault="00970E78" w:rsidP="00B338BF">
            <w:pPr>
              <w:rPr>
                <w:rFonts w:eastAsiaTheme="minorHAnsi" w:cstheme="minorBidi"/>
                <w:lang w:eastAsia="en-US"/>
              </w:rPr>
            </w:pPr>
            <w:r w:rsidRPr="00B338BF">
              <w:rPr>
                <w:rFonts w:eastAsiaTheme="minorHAnsi" w:cstheme="minorBidi"/>
                <w:lang w:val="en-US" w:eastAsia="en-US"/>
              </w:rPr>
              <w:t>SCARA</w:t>
            </w:r>
            <w:r w:rsidRPr="00B338BF">
              <w:rPr>
                <w:rFonts w:eastAsiaTheme="minorHAnsi" w:cstheme="minorBidi"/>
                <w:lang w:eastAsia="en-US"/>
              </w:rPr>
              <w:t xml:space="preserve">-манипулятор. Обзор </w:t>
            </w:r>
            <w:r w:rsidRPr="00B338BF">
              <w:rPr>
                <w:rFonts w:eastAsiaTheme="minorHAnsi" w:cstheme="minorBidi"/>
                <w:lang w:val="en-US" w:eastAsia="en-US"/>
              </w:rPr>
              <w:t>SCARA</w:t>
            </w:r>
            <w:r w:rsidRPr="00B338BF">
              <w:rPr>
                <w:rFonts w:eastAsiaTheme="minorHAnsi" w:cstheme="minorBidi"/>
                <w:lang w:eastAsia="en-US"/>
              </w:rPr>
              <w:t xml:space="preserve">-манипулятора.  </w:t>
            </w:r>
            <w:r w:rsidRPr="00B338BF">
              <w:rPr>
                <w:rFonts w:eastAsiaTheme="minorHAnsi" w:cstheme="minorBidi"/>
                <w:lang w:eastAsia="en-US"/>
              </w:rPr>
              <w:lastRenderedPageBreak/>
              <w:t xml:space="preserve">Обратная задача кинематики </w:t>
            </w:r>
            <w:r w:rsidRPr="00B338BF">
              <w:rPr>
                <w:rFonts w:eastAsiaTheme="minorHAnsi" w:cstheme="minorBidi"/>
                <w:lang w:val="en-US" w:eastAsia="en-US"/>
              </w:rPr>
              <w:t>SCARA</w:t>
            </w:r>
            <w:r w:rsidRPr="00B338BF">
              <w:rPr>
                <w:rFonts w:eastAsiaTheme="minorHAnsi" w:cstheme="minorBidi"/>
                <w:lang w:eastAsia="en-US"/>
              </w:rPr>
              <w:t>-манипулятора</w:t>
            </w:r>
          </w:p>
        </w:tc>
        <w:tc>
          <w:tcPr>
            <w:tcW w:w="1701" w:type="dxa"/>
          </w:tcPr>
          <w:p w:rsidR="00970E78" w:rsidRDefault="00970E78" w:rsidP="00B475BD">
            <w:pPr>
              <w:rPr>
                <w:rFonts w:eastAsiaTheme="minorHAnsi" w:cstheme="minorBidi"/>
                <w:lang w:eastAsia="en-US"/>
              </w:rPr>
            </w:pPr>
            <w:r>
              <w:rPr>
                <w:rFonts w:eastAsiaTheme="minorHAnsi" w:cstheme="minorBidi"/>
                <w:lang w:eastAsia="en-US"/>
              </w:rPr>
              <w:lastRenderedPageBreak/>
              <w:t>«Точка роста»</w:t>
            </w:r>
          </w:p>
        </w:tc>
        <w:tc>
          <w:tcPr>
            <w:tcW w:w="2472" w:type="dxa"/>
          </w:tcPr>
          <w:p w:rsidR="00970E78" w:rsidRPr="00B338BF" w:rsidRDefault="00970E78" w:rsidP="00B475BD">
            <w:pPr>
              <w:rPr>
                <w:rFonts w:eastAsiaTheme="minorHAnsi" w:cstheme="minorBidi"/>
                <w:lang w:eastAsia="en-US"/>
              </w:rPr>
            </w:pPr>
            <w:r w:rsidRPr="00B338BF">
              <w:rPr>
                <w:rFonts w:eastAsiaTheme="minorHAnsi" w:cstheme="minorBidi"/>
                <w:lang w:eastAsia="en-US"/>
              </w:rPr>
              <w:t xml:space="preserve">Интерактивный опрос. Презентация </w:t>
            </w:r>
            <w:r w:rsidRPr="00B338BF">
              <w:rPr>
                <w:rFonts w:eastAsiaTheme="minorHAnsi" w:cstheme="minorBidi"/>
                <w:lang w:eastAsia="en-US"/>
              </w:rPr>
              <w:lastRenderedPageBreak/>
              <w:t>(выставка) творческих проектов</w:t>
            </w:r>
          </w:p>
        </w:tc>
      </w:tr>
      <w:tr w:rsidR="00970E78" w:rsidRPr="00B338BF" w:rsidTr="00970E78">
        <w:trPr>
          <w:trHeight w:val="978"/>
        </w:trPr>
        <w:tc>
          <w:tcPr>
            <w:tcW w:w="715" w:type="dxa"/>
          </w:tcPr>
          <w:p w:rsidR="00970E78" w:rsidRPr="00B338BF" w:rsidRDefault="00970E78" w:rsidP="00B338BF">
            <w:pPr>
              <w:rPr>
                <w:rFonts w:eastAsiaTheme="minorHAnsi" w:cstheme="minorBidi"/>
                <w:lang w:eastAsia="en-US"/>
              </w:rPr>
            </w:pPr>
            <w:r>
              <w:rPr>
                <w:rFonts w:eastAsiaTheme="minorHAnsi" w:cstheme="minorBidi"/>
                <w:lang w:eastAsia="en-US"/>
              </w:rPr>
              <w:lastRenderedPageBreak/>
              <w:t>20</w:t>
            </w:r>
          </w:p>
        </w:tc>
        <w:tc>
          <w:tcPr>
            <w:tcW w:w="1353" w:type="dxa"/>
          </w:tcPr>
          <w:p w:rsidR="00970E78" w:rsidRDefault="00970E78" w:rsidP="00B475BD">
            <w:pPr>
              <w:rPr>
                <w:rFonts w:eastAsiaTheme="minorHAnsi" w:cstheme="minorBidi"/>
                <w:lang w:eastAsia="en-US"/>
              </w:rPr>
            </w:pPr>
            <w:r>
              <w:rPr>
                <w:rFonts w:eastAsiaTheme="minorHAnsi" w:cstheme="minorBidi"/>
                <w:lang w:eastAsia="en-US"/>
              </w:rPr>
              <w:t>май</w:t>
            </w:r>
          </w:p>
        </w:tc>
        <w:tc>
          <w:tcPr>
            <w:tcW w:w="847" w:type="dxa"/>
          </w:tcPr>
          <w:p w:rsidR="00970E78" w:rsidRPr="00B338BF" w:rsidRDefault="00970E78" w:rsidP="00B338BF">
            <w:pPr>
              <w:rPr>
                <w:rFonts w:eastAsiaTheme="minorHAnsi" w:cstheme="minorBidi"/>
                <w:lang w:eastAsia="en-US"/>
              </w:rPr>
            </w:pPr>
          </w:p>
        </w:tc>
        <w:tc>
          <w:tcPr>
            <w:tcW w:w="1401" w:type="dxa"/>
          </w:tcPr>
          <w:p w:rsidR="00970E78" w:rsidRPr="00B338BF" w:rsidRDefault="00970E78" w:rsidP="00B338BF">
            <w:pPr>
              <w:rPr>
                <w:rFonts w:eastAsiaTheme="minorHAnsi" w:cstheme="minorBidi"/>
                <w:lang w:eastAsia="en-US"/>
              </w:rPr>
            </w:pPr>
          </w:p>
        </w:tc>
        <w:tc>
          <w:tcPr>
            <w:tcW w:w="2255" w:type="dxa"/>
          </w:tcPr>
          <w:p w:rsidR="00970E78" w:rsidRPr="00B338BF" w:rsidRDefault="00970E78" w:rsidP="00B475BD">
            <w:pPr>
              <w:rPr>
                <w:rFonts w:eastAsiaTheme="minorHAnsi" w:cstheme="minorBidi"/>
                <w:lang w:eastAsia="en-US"/>
              </w:rPr>
            </w:pPr>
            <w:r w:rsidRPr="00B338BF">
              <w:rPr>
                <w:rFonts w:eastAsiaTheme="minorHAnsi" w:cstheme="minorBidi"/>
                <w:lang w:eastAsia="en-US"/>
              </w:rPr>
              <w:t>Беседа, практикум</w:t>
            </w:r>
          </w:p>
        </w:tc>
        <w:tc>
          <w:tcPr>
            <w:tcW w:w="839" w:type="dxa"/>
          </w:tcPr>
          <w:p w:rsidR="00970E78" w:rsidRPr="00B338BF" w:rsidRDefault="00970E78" w:rsidP="00B475BD">
            <w:pPr>
              <w:rPr>
                <w:rFonts w:eastAsiaTheme="minorHAnsi" w:cstheme="minorBidi"/>
                <w:lang w:eastAsia="en-US"/>
              </w:rPr>
            </w:pPr>
            <w:r w:rsidRPr="00B338BF">
              <w:rPr>
                <w:rFonts w:eastAsiaTheme="minorHAnsi" w:cstheme="minorBidi"/>
                <w:lang w:eastAsia="en-US"/>
              </w:rPr>
              <w:t>2</w:t>
            </w:r>
          </w:p>
        </w:tc>
        <w:tc>
          <w:tcPr>
            <w:tcW w:w="3402" w:type="dxa"/>
          </w:tcPr>
          <w:p w:rsidR="00970E78" w:rsidRDefault="00970E78" w:rsidP="00970E78">
            <w:pPr>
              <w:rPr>
                <w:rFonts w:eastAsiaTheme="minorHAnsi" w:cstheme="minorBidi"/>
                <w:bCs/>
                <w:lang w:eastAsia="en-US"/>
              </w:rPr>
            </w:pPr>
            <w:r w:rsidRPr="00B338BF">
              <w:rPr>
                <w:rFonts w:eastAsiaTheme="minorHAnsi" w:cstheme="minorBidi"/>
                <w:lang w:eastAsia="en-US"/>
              </w:rPr>
              <w:t xml:space="preserve">Робототехнический комплект с контроллером </w:t>
            </w:r>
            <w:r w:rsidRPr="00B338BF">
              <w:rPr>
                <w:rFonts w:eastAsiaTheme="minorHAnsi" w:cstheme="minorBidi"/>
                <w:bCs/>
                <w:lang w:val="en-US" w:eastAsia="en-US"/>
              </w:rPr>
              <w:t>Arduino</w:t>
            </w:r>
            <w:r w:rsidRPr="00B338BF">
              <w:rPr>
                <w:rFonts w:eastAsiaTheme="minorHAnsi" w:cstheme="minorBidi"/>
                <w:bCs/>
                <w:lang w:eastAsia="en-US"/>
              </w:rPr>
              <w:t xml:space="preserve">. Базовая мобильная конструкция: сборка, программирование. </w:t>
            </w:r>
          </w:p>
          <w:p w:rsidR="00970E78" w:rsidRPr="00B338BF" w:rsidRDefault="00970E78" w:rsidP="00970E78">
            <w:pPr>
              <w:rPr>
                <w:rFonts w:eastAsiaTheme="minorHAnsi" w:cstheme="minorBidi"/>
                <w:lang w:eastAsia="en-US"/>
              </w:rPr>
            </w:pPr>
            <w:r>
              <w:rPr>
                <w:rFonts w:eastAsiaTheme="minorHAnsi" w:cstheme="minorBidi"/>
                <w:bCs/>
                <w:lang w:eastAsia="en-US"/>
              </w:rPr>
              <w:t>Тестирование</w:t>
            </w:r>
          </w:p>
        </w:tc>
        <w:tc>
          <w:tcPr>
            <w:tcW w:w="1701" w:type="dxa"/>
          </w:tcPr>
          <w:p w:rsidR="00970E78" w:rsidRPr="00B338BF" w:rsidRDefault="00970E78" w:rsidP="00B338BF">
            <w:pPr>
              <w:rPr>
                <w:rFonts w:eastAsiaTheme="minorHAnsi" w:cstheme="minorBidi"/>
                <w:lang w:eastAsia="en-US"/>
              </w:rPr>
            </w:pPr>
            <w:r>
              <w:rPr>
                <w:rFonts w:eastAsiaTheme="minorHAnsi" w:cstheme="minorBidi"/>
                <w:lang w:eastAsia="en-US"/>
              </w:rPr>
              <w:t>«Точка роста»</w:t>
            </w:r>
          </w:p>
        </w:tc>
        <w:tc>
          <w:tcPr>
            <w:tcW w:w="2472" w:type="dxa"/>
          </w:tcPr>
          <w:p w:rsidR="00970E78" w:rsidRDefault="00970E78" w:rsidP="00970E78">
            <w:pPr>
              <w:rPr>
                <w:rFonts w:eastAsiaTheme="minorHAnsi" w:cstheme="minorBidi"/>
                <w:lang w:eastAsia="en-US"/>
              </w:rPr>
            </w:pPr>
            <w:r w:rsidRPr="00B338BF">
              <w:rPr>
                <w:rFonts w:eastAsiaTheme="minorHAnsi" w:cstheme="minorBidi"/>
                <w:lang w:eastAsia="en-US"/>
              </w:rPr>
              <w:t>Интерактивный опрос. Презентация (выставка) творческих проектов</w:t>
            </w:r>
          </w:p>
          <w:p w:rsidR="00970E78" w:rsidRPr="00B338BF" w:rsidRDefault="00970E78" w:rsidP="00970E78">
            <w:pPr>
              <w:rPr>
                <w:rFonts w:eastAsiaTheme="minorHAnsi" w:cstheme="minorBidi"/>
                <w:lang w:eastAsia="en-US"/>
              </w:rPr>
            </w:pPr>
            <w:r>
              <w:rPr>
                <w:rFonts w:eastAsiaTheme="minorHAnsi" w:cstheme="minorBidi"/>
                <w:lang w:eastAsia="en-US"/>
              </w:rPr>
              <w:t>Тестирование</w:t>
            </w:r>
          </w:p>
        </w:tc>
      </w:tr>
      <w:tr w:rsidR="00970E78" w:rsidRPr="00B338BF" w:rsidTr="00970E78">
        <w:trPr>
          <w:trHeight w:val="406"/>
        </w:trPr>
        <w:tc>
          <w:tcPr>
            <w:tcW w:w="715" w:type="dxa"/>
          </w:tcPr>
          <w:p w:rsidR="00970E78" w:rsidRPr="00B338BF" w:rsidRDefault="00970E78" w:rsidP="00B338BF">
            <w:pPr>
              <w:rPr>
                <w:rFonts w:eastAsiaTheme="minorHAnsi" w:cstheme="minorBidi"/>
                <w:lang w:eastAsia="en-US"/>
              </w:rPr>
            </w:pPr>
          </w:p>
        </w:tc>
        <w:tc>
          <w:tcPr>
            <w:tcW w:w="1353" w:type="dxa"/>
          </w:tcPr>
          <w:p w:rsidR="00970E78" w:rsidRPr="00B338BF" w:rsidRDefault="00970E78" w:rsidP="00B338BF">
            <w:pPr>
              <w:rPr>
                <w:rFonts w:eastAsiaTheme="minorHAnsi" w:cstheme="minorBidi"/>
                <w:lang w:eastAsia="en-US"/>
              </w:rPr>
            </w:pPr>
          </w:p>
        </w:tc>
        <w:tc>
          <w:tcPr>
            <w:tcW w:w="847" w:type="dxa"/>
          </w:tcPr>
          <w:p w:rsidR="00970E78" w:rsidRPr="00B338BF" w:rsidRDefault="00970E78" w:rsidP="00B338BF">
            <w:pPr>
              <w:rPr>
                <w:rFonts w:eastAsiaTheme="minorHAnsi" w:cstheme="minorBidi"/>
                <w:lang w:eastAsia="en-US"/>
              </w:rPr>
            </w:pPr>
          </w:p>
        </w:tc>
        <w:tc>
          <w:tcPr>
            <w:tcW w:w="1401" w:type="dxa"/>
          </w:tcPr>
          <w:p w:rsidR="00970E78" w:rsidRPr="00B338BF" w:rsidRDefault="00970E78" w:rsidP="00B338BF">
            <w:pPr>
              <w:rPr>
                <w:rFonts w:eastAsiaTheme="minorHAnsi" w:cstheme="minorBidi"/>
                <w:lang w:eastAsia="en-US"/>
              </w:rPr>
            </w:pPr>
          </w:p>
        </w:tc>
        <w:tc>
          <w:tcPr>
            <w:tcW w:w="2255" w:type="dxa"/>
          </w:tcPr>
          <w:p w:rsidR="00970E78" w:rsidRPr="00B338BF" w:rsidRDefault="00970E78" w:rsidP="00B338BF">
            <w:pPr>
              <w:rPr>
                <w:rFonts w:eastAsiaTheme="minorHAnsi" w:cstheme="minorBidi"/>
                <w:lang w:eastAsia="en-US"/>
              </w:rPr>
            </w:pPr>
          </w:p>
        </w:tc>
        <w:tc>
          <w:tcPr>
            <w:tcW w:w="839" w:type="dxa"/>
          </w:tcPr>
          <w:p w:rsidR="00970E78" w:rsidRPr="00B338BF" w:rsidRDefault="00970E78" w:rsidP="00B338BF">
            <w:pPr>
              <w:rPr>
                <w:rFonts w:eastAsiaTheme="minorHAnsi" w:cstheme="minorBidi"/>
                <w:b/>
                <w:lang w:eastAsia="en-US"/>
              </w:rPr>
            </w:pPr>
            <w:r>
              <w:rPr>
                <w:rFonts w:eastAsiaTheme="minorHAnsi" w:cstheme="minorBidi"/>
                <w:b/>
                <w:lang w:eastAsia="en-US"/>
              </w:rPr>
              <w:t>4</w:t>
            </w:r>
            <w:r w:rsidRPr="00B338BF">
              <w:rPr>
                <w:rFonts w:eastAsiaTheme="minorHAnsi" w:cstheme="minorBidi"/>
                <w:b/>
                <w:lang w:eastAsia="en-US"/>
              </w:rPr>
              <w:t>0</w:t>
            </w:r>
          </w:p>
        </w:tc>
        <w:tc>
          <w:tcPr>
            <w:tcW w:w="3402" w:type="dxa"/>
          </w:tcPr>
          <w:p w:rsidR="00970E78" w:rsidRPr="00B338BF" w:rsidRDefault="00970E78" w:rsidP="00B338BF">
            <w:pPr>
              <w:rPr>
                <w:rFonts w:eastAsiaTheme="minorHAnsi" w:cstheme="minorBidi"/>
                <w:b/>
                <w:lang w:eastAsia="en-US"/>
              </w:rPr>
            </w:pPr>
            <w:r w:rsidRPr="00B338BF">
              <w:rPr>
                <w:rFonts w:eastAsiaTheme="minorHAnsi" w:cstheme="minorBidi"/>
                <w:b/>
                <w:lang w:eastAsia="en-US"/>
              </w:rPr>
              <w:t>ИТОГО</w:t>
            </w:r>
          </w:p>
        </w:tc>
        <w:tc>
          <w:tcPr>
            <w:tcW w:w="1701" w:type="dxa"/>
          </w:tcPr>
          <w:p w:rsidR="00970E78" w:rsidRPr="00B338BF" w:rsidRDefault="00970E78" w:rsidP="00B338BF">
            <w:pPr>
              <w:rPr>
                <w:rFonts w:eastAsiaTheme="minorHAnsi" w:cstheme="minorBidi"/>
                <w:lang w:eastAsia="en-US"/>
              </w:rPr>
            </w:pPr>
          </w:p>
        </w:tc>
        <w:tc>
          <w:tcPr>
            <w:tcW w:w="2472" w:type="dxa"/>
          </w:tcPr>
          <w:p w:rsidR="00970E78" w:rsidRPr="00B338BF" w:rsidRDefault="00970E78" w:rsidP="00B338BF">
            <w:pPr>
              <w:rPr>
                <w:rFonts w:eastAsiaTheme="minorHAnsi" w:cstheme="minorBidi"/>
                <w:lang w:eastAsia="en-US"/>
              </w:rPr>
            </w:pPr>
          </w:p>
        </w:tc>
      </w:tr>
    </w:tbl>
    <w:p w:rsidR="00FC19E9" w:rsidRDefault="00FC19E9" w:rsidP="005E19E9">
      <w:pPr>
        <w:spacing w:line="360" w:lineRule="auto"/>
        <w:rPr>
          <w:sz w:val="28"/>
          <w:szCs w:val="28"/>
        </w:rPr>
        <w:sectPr w:rsidR="00FC19E9" w:rsidSect="005E19E9">
          <w:pgSz w:w="16838" w:h="11906" w:orient="landscape"/>
          <w:pgMar w:top="1135" w:right="1134" w:bottom="851" w:left="1134" w:header="709" w:footer="709" w:gutter="0"/>
          <w:cols w:space="708"/>
          <w:docGrid w:linePitch="360"/>
        </w:sectPr>
      </w:pPr>
    </w:p>
    <w:p w:rsidR="00E80CA8" w:rsidRPr="0044656C" w:rsidRDefault="00E80CA8" w:rsidP="00E80CA8">
      <w:pPr>
        <w:contextualSpacing/>
        <w:jc w:val="center"/>
        <w:rPr>
          <w:b/>
          <w:color w:val="000000"/>
          <w:sz w:val="28"/>
          <w:szCs w:val="28"/>
        </w:rPr>
      </w:pPr>
      <w:r w:rsidRPr="0044656C">
        <w:rPr>
          <w:b/>
          <w:color w:val="000000"/>
          <w:sz w:val="28"/>
          <w:szCs w:val="28"/>
        </w:rPr>
        <w:lastRenderedPageBreak/>
        <w:t>2.2. Условия реализации программы</w:t>
      </w:r>
    </w:p>
    <w:p w:rsidR="00E80CA8" w:rsidRPr="0044656C" w:rsidRDefault="00E80CA8" w:rsidP="00E80CA8">
      <w:pPr>
        <w:contextualSpacing/>
        <w:jc w:val="center"/>
        <w:rPr>
          <w:b/>
          <w:color w:val="000000"/>
          <w:sz w:val="28"/>
          <w:szCs w:val="28"/>
        </w:rPr>
      </w:pPr>
    </w:p>
    <w:p w:rsidR="00E80CA8" w:rsidRPr="00E80CA8" w:rsidRDefault="00E80CA8" w:rsidP="00E80CA8">
      <w:pPr>
        <w:spacing w:line="360" w:lineRule="auto"/>
        <w:ind w:firstLine="709"/>
        <w:jc w:val="both"/>
        <w:rPr>
          <w:b/>
          <w:color w:val="000000"/>
          <w:sz w:val="28"/>
          <w:szCs w:val="28"/>
        </w:rPr>
      </w:pPr>
      <w:r w:rsidRPr="00E80CA8">
        <w:rPr>
          <w:b/>
          <w:color w:val="000000"/>
          <w:sz w:val="28"/>
          <w:szCs w:val="28"/>
        </w:rPr>
        <w:t>Требования к педагогическому составу:</w:t>
      </w:r>
    </w:p>
    <w:p w:rsidR="00E80CA8" w:rsidRPr="00E80CA8" w:rsidRDefault="00E80CA8" w:rsidP="00E80CA8">
      <w:pPr>
        <w:spacing w:line="360" w:lineRule="auto"/>
        <w:ind w:firstLine="709"/>
        <w:jc w:val="both"/>
        <w:rPr>
          <w:color w:val="000000"/>
          <w:sz w:val="28"/>
          <w:szCs w:val="28"/>
        </w:rPr>
      </w:pPr>
      <w:r w:rsidRPr="00E80CA8">
        <w:rPr>
          <w:color w:val="000000"/>
          <w:sz w:val="28"/>
          <w:szCs w:val="28"/>
        </w:rPr>
        <w:t xml:space="preserve">Среднее  профессиональное педагогическое или высшее педагогическое образование. </w:t>
      </w:r>
    </w:p>
    <w:p w:rsidR="00E80CA8" w:rsidRPr="00E80CA8" w:rsidRDefault="00E80CA8" w:rsidP="00E80CA8">
      <w:pPr>
        <w:spacing w:line="360" w:lineRule="auto"/>
        <w:ind w:firstLine="709"/>
        <w:jc w:val="both"/>
        <w:rPr>
          <w:color w:val="000000"/>
          <w:sz w:val="28"/>
          <w:szCs w:val="28"/>
        </w:rPr>
      </w:pPr>
      <w:r w:rsidRPr="00E80CA8">
        <w:rPr>
          <w:color w:val="000000"/>
          <w:sz w:val="28"/>
          <w:szCs w:val="28"/>
        </w:rPr>
        <w:t xml:space="preserve">Опыт работы с оборудованием мультипликационной студии и программным обеспечением, навыки режиссуры, навыки изобразительного искусства,навыки преподавания в режиме проектной деятельности. </w:t>
      </w:r>
    </w:p>
    <w:p w:rsidR="00E80CA8" w:rsidRPr="00095872" w:rsidRDefault="00E80CA8" w:rsidP="00E80CA8">
      <w:pPr>
        <w:pStyle w:val="12"/>
        <w:shd w:val="clear" w:color="auto" w:fill="FFFFFF"/>
        <w:spacing w:before="0" w:after="0" w:line="360" w:lineRule="auto"/>
        <w:ind w:firstLine="567"/>
        <w:jc w:val="both"/>
        <w:rPr>
          <w:b/>
          <w:sz w:val="28"/>
          <w:szCs w:val="28"/>
        </w:rPr>
      </w:pPr>
      <w:r w:rsidRPr="00095872">
        <w:rPr>
          <w:b/>
          <w:bCs/>
          <w:color w:val="000000"/>
          <w:sz w:val="28"/>
          <w:szCs w:val="28"/>
        </w:rPr>
        <w:t>Методическое обеспечение:</w:t>
      </w:r>
      <w:r w:rsidRPr="00095872">
        <w:rPr>
          <w:color w:val="000000"/>
          <w:sz w:val="28"/>
          <w:szCs w:val="28"/>
        </w:rPr>
        <w:t xml:space="preserve"> Дополнительная общ</w:t>
      </w:r>
      <w:r>
        <w:rPr>
          <w:color w:val="000000"/>
          <w:sz w:val="28"/>
          <w:szCs w:val="28"/>
        </w:rPr>
        <w:t>еразвивающая программа «Робототехника</w:t>
      </w:r>
      <w:r w:rsidRPr="00095872">
        <w:rPr>
          <w:color w:val="000000"/>
          <w:sz w:val="28"/>
          <w:szCs w:val="28"/>
        </w:rPr>
        <w:t>» имеет развернутое календарно-тематическое планирование, содержащее детальное разделение учебного времени на теоретическую и практическую части.</w:t>
      </w:r>
    </w:p>
    <w:p w:rsidR="00E80CA8" w:rsidRPr="00E80CA8" w:rsidRDefault="00E80CA8" w:rsidP="00E80CA8">
      <w:pPr>
        <w:spacing w:line="360" w:lineRule="auto"/>
        <w:ind w:firstLine="709"/>
        <w:jc w:val="both"/>
        <w:rPr>
          <w:color w:val="000000"/>
          <w:sz w:val="28"/>
          <w:szCs w:val="28"/>
        </w:rPr>
      </w:pPr>
    </w:p>
    <w:p w:rsidR="00E80CA8" w:rsidRPr="0061763A" w:rsidRDefault="00E80CA8" w:rsidP="00E80CA8">
      <w:pPr>
        <w:autoSpaceDE w:val="0"/>
        <w:autoSpaceDN w:val="0"/>
        <w:adjustRightInd w:val="0"/>
        <w:spacing w:line="360" w:lineRule="auto"/>
        <w:jc w:val="center"/>
        <w:rPr>
          <w:rFonts w:eastAsiaTheme="minorHAnsi"/>
          <w:color w:val="000000"/>
          <w:sz w:val="28"/>
          <w:szCs w:val="28"/>
          <w:lang w:eastAsia="en-US"/>
        </w:rPr>
      </w:pPr>
      <w:r w:rsidRPr="0061763A">
        <w:rPr>
          <w:rFonts w:eastAsiaTheme="minorHAnsi"/>
          <w:b/>
          <w:bCs/>
          <w:color w:val="000000"/>
          <w:sz w:val="28"/>
          <w:szCs w:val="28"/>
          <w:lang w:eastAsia="en-US"/>
        </w:rPr>
        <w:t>Материально-техническое обеспечение программы</w:t>
      </w:r>
    </w:p>
    <w:p w:rsidR="00E80CA8" w:rsidRPr="001F5A4E" w:rsidRDefault="00E80CA8" w:rsidP="00E80CA8">
      <w:pPr>
        <w:spacing w:before="100" w:beforeAutospacing="1" w:after="100" w:afterAutospacing="1" w:line="360" w:lineRule="auto"/>
        <w:ind w:firstLine="567"/>
        <w:jc w:val="both"/>
        <w:rPr>
          <w:sz w:val="28"/>
          <w:szCs w:val="28"/>
        </w:rPr>
      </w:pPr>
      <w:r>
        <w:rPr>
          <w:sz w:val="28"/>
          <w:szCs w:val="28"/>
        </w:rPr>
        <w:t xml:space="preserve">Кабинет, оснащён </w:t>
      </w:r>
      <w:r w:rsidRPr="0061763A">
        <w:rPr>
          <w:sz w:val="28"/>
          <w:szCs w:val="28"/>
        </w:rPr>
        <w:t xml:space="preserve"> по всем требованиям безопасн</w:t>
      </w:r>
      <w:r>
        <w:rPr>
          <w:sz w:val="28"/>
          <w:szCs w:val="28"/>
        </w:rPr>
        <w:t xml:space="preserve">ости и охраны труда соответствует </w:t>
      </w:r>
      <w:r w:rsidRPr="0061763A">
        <w:rPr>
          <w:sz w:val="28"/>
          <w:szCs w:val="28"/>
        </w:rPr>
        <w:t>требованиям Санитарно-эпидемиологических правил и н</w:t>
      </w:r>
      <w:r>
        <w:rPr>
          <w:sz w:val="28"/>
          <w:szCs w:val="28"/>
        </w:rPr>
        <w:t xml:space="preserve">ормативов </w:t>
      </w:r>
      <w:r w:rsidRPr="00D54F02">
        <w:rPr>
          <w:bCs/>
          <w:sz w:val="28"/>
          <w:szCs w:val="28"/>
        </w:rPr>
        <w:t>СП 2.4. 3648-20</w:t>
      </w:r>
      <w:r>
        <w:rPr>
          <w:sz w:val="28"/>
          <w:szCs w:val="28"/>
        </w:rPr>
        <w:t>.</w:t>
      </w:r>
    </w:p>
    <w:p w:rsidR="00E80CA8" w:rsidRPr="001F5A4E" w:rsidRDefault="00E80CA8" w:rsidP="00E80CA8">
      <w:pPr>
        <w:spacing w:line="360" w:lineRule="auto"/>
        <w:ind w:firstLine="567"/>
        <w:jc w:val="both"/>
        <w:rPr>
          <w:rFonts w:eastAsiaTheme="minorHAnsi"/>
          <w:sz w:val="28"/>
          <w:lang w:eastAsia="en-US"/>
        </w:rPr>
      </w:pPr>
      <w:r w:rsidRPr="001F5A4E">
        <w:rPr>
          <w:rFonts w:eastAsiaTheme="minorHAnsi"/>
          <w:bCs/>
          <w:i/>
          <w:sz w:val="28"/>
          <w:lang w:eastAsia="en-US"/>
        </w:rPr>
        <w:t xml:space="preserve">Материально-технические: </w:t>
      </w:r>
      <w:r w:rsidRPr="001F5A4E">
        <w:rPr>
          <w:sz w:val="28"/>
          <w:lang w:bidi="ru-RU"/>
        </w:rPr>
        <w:t xml:space="preserve">учебные помещения, оснащенные необходимым учебным инвентарем. </w:t>
      </w:r>
    </w:p>
    <w:p w:rsidR="00E80CA8" w:rsidRPr="001F5A4E" w:rsidRDefault="00E80CA8" w:rsidP="00E80CA8">
      <w:pPr>
        <w:tabs>
          <w:tab w:val="left" w:pos="1422"/>
        </w:tabs>
        <w:spacing w:line="360" w:lineRule="auto"/>
        <w:ind w:firstLine="567"/>
        <w:contextualSpacing/>
        <w:jc w:val="both"/>
        <w:rPr>
          <w:rFonts w:eastAsiaTheme="minorHAnsi"/>
          <w:sz w:val="28"/>
          <w:lang w:eastAsia="en-US"/>
        </w:rPr>
      </w:pPr>
      <w:r w:rsidRPr="001F5A4E">
        <w:rPr>
          <w:rFonts w:eastAsiaTheme="minorHAnsi"/>
          <w:i/>
          <w:sz w:val="28"/>
          <w:lang w:eastAsia="en-US"/>
        </w:rPr>
        <w:t>Техническое оборудование</w:t>
      </w:r>
      <w:r w:rsidRPr="001F5A4E">
        <w:rPr>
          <w:rFonts w:eastAsiaTheme="minorHAnsi"/>
          <w:sz w:val="28"/>
          <w:lang w:eastAsia="en-US"/>
        </w:rPr>
        <w:t xml:space="preserve">: персональные компьютеры, мобильные компьютеры (ноутбуки), вся необходимая гарнитура; конструкторы для блочного программирования с комплектом датчиков, набор для изучения многокомплектных робототехнических систем и манипуляционных роботов, набор по робототехнике. </w:t>
      </w:r>
    </w:p>
    <w:p w:rsidR="00E80CA8" w:rsidRDefault="00E80CA8" w:rsidP="00E80CA8">
      <w:pPr>
        <w:widowControl w:val="0"/>
        <w:tabs>
          <w:tab w:val="left" w:pos="2581"/>
          <w:tab w:val="left" w:pos="4299"/>
          <w:tab w:val="left" w:pos="6006"/>
          <w:tab w:val="left" w:pos="8044"/>
          <w:tab w:val="left" w:pos="9244"/>
        </w:tabs>
        <w:autoSpaceDE w:val="0"/>
        <w:autoSpaceDN w:val="0"/>
        <w:spacing w:line="360" w:lineRule="auto"/>
        <w:ind w:firstLine="567"/>
        <w:jc w:val="both"/>
        <w:rPr>
          <w:sz w:val="28"/>
          <w:szCs w:val="28"/>
          <w:lang w:bidi="ru-RU"/>
        </w:rPr>
      </w:pPr>
      <w:r w:rsidRPr="001F5A4E">
        <w:rPr>
          <w:bCs/>
          <w:i/>
          <w:sz w:val="28"/>
          <w:szCs w:val="28"/>
          <w:lang w:bidi="ru-RU"/>
        </w:rPr>
        <w:t xml:space="preserve">Информационно обеспечение: </w:t>
      </w:r>
      <w:r w:rsidRPr="001F5A4E">
        <w:rPr>
          <w:bCs/>
          <w:sz w:val="28"/>
          <w:szCs w:val="28"/>
          <w:lang w:bidi="ru-RU"/>
        </w:rPr>
        <w:t>д</w:t>
      </w:r>
      <w:r w:rsidRPr="001F5A4E">
        <w:rPr>
          <w:sz w:val="28"/>
          <w:szCs w:val="28"/>
          <w:lang w:bidi="ru-RU"/>
        </w:rPr>
        <w:t xml:space="preserve">ля реализации программы применяются: аудио-, </w:t>
      </w:r>
      <w:r w:rsidRPr="001F5A4E">
        <w:rPr>
          <w:spacing w:val="-3"/>
          <w:sz w:val="28"/>
          <w:szCs w:val="28"/>
          <w:lang w:bidi="ru-RU"/>
        </w:rPr>
        <w:t xml:space="preserve">видео-, </w:t>
      </w:r>
      <w:r w:rsidRPr="001F5A4E">
        <w:rPr>
          <w:sz w:val="28"/>
          <w:szCs w:val="28"/>
          <w:lang w:bidi="ru-RU"/>
        </w:rPr>
        <w:t>фотоматериалы, интернет-источники, специальная и учебная</w:t>
      </w:r>
      <w:r>
        <w:rPr>
          <w:sz w:val="28"/>
          <w:szCs w:val="28"/>
          <w:lang w:bidi="ru-RU"/>
        </w:rPr>
        <w:t xml:space="preserve"> </w:t>
      </w:r>
      <w:r w:rsidRPr="001F5A4E">
        <w:rPr>
          <w:sz w:val="28"/>
          <w:szCs w:val="28"/>
          <w:lang w:bidi="ru-RU"/>
        </w:rPr>
        <w:t>литература.</w:t>
      </w:r>
    </w:p>
    <w:p w:rsidR="00E80CA8" w:rsidRDefault="00E80CA8" w:rsidP="00E80CA8">
      <w:pPr>
        <w:shd w:val="clear" w:color="auto" w:fill="FFFFFF"/>
        <w:spacing w:line="360" w:lineRule="auto"/>
        <w:ind w:firstLine="567"/>
        <w:jc w:val="center"/>
        <w:textAlignment w:val="baseline"/>
        <w:outlineLvl w:val="2"/>
        <w:rPr>
          <w:b/>
          <w:bCs/>
          <w:color w:val="404040"/>
          <w:sz w:val="28"/>
          <w:szCs w:val="28"/>
          <w:bdr w:val="none" w:sz="0" w:space="0" w:color="auto" w:frame="1"/>
        </w:rPr>
      </w:pPr>
    </w:p>
    <w:p w:rsidR="00E80CA8" w:rsidRPr="00BF40F8" w:rsidRDefault="00E80CA8" w:rsidP="00E80CA8">
      <w:pPr>
        <w:shd w:val="clear" w:color="auto" w:fill="FFFFFF"/>
        <w:spacing w:line="360" w:lineRule="auto"/>
        <w:ind w:firstLine="567"/>
        <w:jc w:val="center"/>
        <w:textAlignment w:val="baseline"/>
        <w:outlineLvl w:val="2"/>
        <w:rPr>
          <w:b/>
          <w:bCs/>
          <w:color w:val="404040"/>
          <w:sz w:val="28"/>
          <w:szCs w:val="28"/>
          <w:bdr w:val="none" w:sz="0" w:space="0" w:color="auto" w:frame="1"/>
        </w:rPr>
      </w:pPr>
      <w:r w:rsidRPr="00BF40F8">
        <w:rPr>
          <w:b/>
          <w:bCs/>
          <w:color w:val="404040"/>
          <w:sz w:val="28"/>
          <w:szCs w:val="28"/>
          <w:bdr w:val="none" w:sz="0" w:space="0" w:color="auto" w:frame="1"/>
        </w:rPr>
        <w:t>Образовательный робототехнический набор «СТЕМ Мастерская»:</w:t>
      </w:r>
    </w:p>
    <w:p w:rsidR="00E80CA8" w:rsidRPr="009459CE" w:rsidRDefault="00E80CA8" w:rsidP="00E80CA8">
      <w:pPr>
        <w:pStyle w:val="a5"/>
        <w:numPr>
          <w:ilvl w:val="0"/>
          <w:numId w:val="17"/>
        </w:numPr>
        <w:shd w:val="clear" w:color="auto" w:fill="FFFFFF"/>
        <w:spacing w:line="360" w:lineRule="auto"/>
        <w:ind w:left="0" w:firstLine="567"/>
        <w:textAlignment w:val="baseline"/>
        <w:outlineLvl w:val="2"/>
        <w:rPr>
          <w:bCs/>
          <w:sz w:val="28"/>
          <w:szCs w:val="28"/>
        </w:rPr>
      </w:pPr>
      <w:r w:rsidRPr="009459CE">
        <w:rPr>
          <w:bCs/>
          <w:sz w:val="28"/>
          <w:szCs w:val="28"/>
        </w:rPr>
        <w:lastRenderedPageBreak/>
        <w:t>Учебное пособие «СТЕМ Мастерская. Часть 1»;</w:t>
      </w:r>
    </w:p>
    <w:p w:rsidR="00E80CA8" w:rsidRPr="009459CE" w:rsidRDefault="00E80CA8" w:rsidP="00E80CA8">
      <w:pPr>
        <w:pStyle w:val="a5"/>
        <w:numPr>
          <w:ilvl w:val="0"/>
          <w:numId w:val="17"/>
        </w:numPr>
        <w:shd w:val="clear" w:color="auto" w:fill="FFFFFF"/>
        <w:spacing w:line="360" w:lineRule="auto"/>
        <w:ind w:left="0" w:firstLine="567"/>
        <w:textAlignment w:val="baseline"/>
        <w:outlineLvl w:val="2"/>
        <w:rPr>
          <w:bCs/>
          <w:sz w:val="28"/>
          <w:szCs w:val="28"/>
        </w:rPr>
      </w:pPr>
      <w:r w:rsidRPr="009459CE">
        <w:rPr>
          <w:bCs/>
          <w:sz w:val="28"/>
          <w:szCs w:val="28"/>
        </w:rPr>
        <w:t>Учебное пособие «СТЕМ Мастерская. Часть 2»;</w:t>
      </w:r>
    </w:p>
    <w:p w:rsidR="00E80CA8" w:rsidRPr="009459CE" w:rsidRDefault="00E80CA8" w:rsidP="00E80CA8">
      <w:pPr>
        <w:pStyle w:val="a5"/>
        <w:numPr>
          <w:ilvl w:val="0"/>
          <w:numId w:val="17"/>
        </w:numPr>
        <w:shd w:val="clear" w:color="auto" w:fill="FFFFFF"/>
        <w:spacing w:line="360" w:lineRule="auto"/>
        <w:ind w:left="0" w:firstLine="567"/>
        <w:textAlignment w:val="baseline"/>
        <w:outlineLvl w:val="2"/>
        <w:rPr>
          <w:bCs/>
          <w:sz w:val="28"/>
          <w:szCs w:val="28"/>
        </w:rPr>
      </w:pPr>
      <w:r w:rsidRPr="009459CE">
        <w:rPr>
          <w:bCs/>
          <w:sz w:val="28"/>
          <w:szCs w:val="28"/>
        </w:rPr>
        <w:t>Инструкции по сборке моделей «СТЕМ Мастерская»;</w:t>
      </w:r>
    </w:p>
    <w:p w:rsidR="00E80CA8" w:rsidRPr="009459CE" w:rsidRDefault="00E80CA8" w:rsidP="00E80CA8">
      <w:pPr>
        <w:pStyle w:val="a5"/>
        <w:numPr>
          <w:ilvl w:val="0"/>
          <w:numId w:val="17"/>
        </w:numPr>
        <w:shd w:val="clear" w:color="auto" w:fill="FFFFFF"/>
        <w:spacing w:line="360" w:lineRule="auto"/>
        <w:ind w:left="0" w:firstLine="567"/>
        <w:textAlignment w:val="baseline"/>
        <w:outlineLvl w:val="2"/>
        <w:rPr>
          <w:bCs/>
          <w:sz w:val="28"/>
          <w:szCs w:val="28"/>
        </w:rPr>
      </w:pPr>
      <w:r w:rsidRPr="009459CE">
        <w:rPr>
          <w:bCs/>
          <w:sz w:val="28"/>
          <w:szCs w:val="28"/>
        </w:rPr>
        <w:t>Инструкции по сборке модели «СТЕМ Мастерская (Продвинутый)».</w:t>
      </w:r>
    </w:p>
    <w:p w:rsidR="00E80CA8" w:rsidRPr="009459CE" w:rsidRDefault="00E80CA8" w:rsidP="00E80CA8">
      <w:pPr>
        <w:pStyle w:val="a5"/>
        <w:numPr>
          <w:ilvl w:val="0"/>
          <w:numId w:val="17"/>
        </w:numPr>
        <w:shd w:val="clear" w:color="auto" w:fill="FFFFFF"/>
        <w:spacing w:line="360" w:lineRule="auto"/>
        <w:ind w:left="0" w:firstLine="567"/>
        <w:textAlignment w:val="baseline"/>
        <w:outlineLvl w:val="2"/>
        <w:rPr>
          <w:bCs/>
          <w:sz w:val="28"/>
          <w:szCs w:val="28"/>
        </w:rPr>
      </w:pPr>
      <w:r w:rsidRPr="009459CE">
        <w:rPr>
          <w:bCs/>
          <w:sz w:val="28"/>
          <w:szCs w:val="28"/>
        </w:rPr>
        <w:t>Учебное пособие «Образовательные манипуляционные РТК. Часть 1»;</w:t>
      </w:r>
    </w:p>
    <w:p w:rsidR="00E80CA8" w:rsidRPr="009459CE" w:rsidRDefault="00E80CA8" w:rsidP="00E80CA8">
      <w:pPr>
        <w:pStyle w:val="a5"/>
        <w:numPr>
          <w:ilvl w:val="0"/>
          <w:numId w:val="17"/>
        </w:numPr>
        <w:shd w:val="clear" w:color="auto" w:fill="FFFFFF"/>
        <w:spacing w:line="360" w:lineRule="auto"/>
        <w:ind w:left="0" w:firstLine="567"/>
        <w:textAlignment w:val="baseline"/>
        <w:outlineLvl w:val="2"/>
        <w:rPr>
          <w:bCs/>
          <w:sz w:val="28"/>
          <w:szCs w:val="28"/>
        </w:rPr>
      </w:pPr>
      <w:r w:rsidRPr="009459CE">
        <w:rPr>
          <w:bCs/>
          <w:sz w:val="28"/>
          <w:szCs w:val="28"/>
        </w:rPr>
        <w:t>Методические указания по проекту «Угловой робот-манипулятор»;</w:t>
      </w:r>
    </w:p>
    <w:p w:rsidR="00E80CA8" w:rsidRPr="009459CE" w:rsidRDefault="00E80CA8" w:rsidP="00E80CA8">
      <w:pPr>
        <w:pStyle w:val="a5"/>
        <w:numPr>
          <w:ilvl w:val="0"/>
          <w:numId w:val="17"/>
        </w:numPr>
        <w:shd w:val="clear" w:color="auto" w:fill="FFFFFF"/>
        <w:spacing w:line="360" w:lineRule="auto"/>
        <w:ind w:left="0" w:firstLine="567"/>
        <w:textAlignment w:val="baseline"/>
        <w:outlineLvl w:val="2"/>
        <w:rPr>
          <w:bCs/>
          <w:sz w:val="28"/>
          <w:szCs w:val="28"/>
        </w:rPr>
      </w:pPr>
      <w:r w:rsidRPr="009459CE">
        <w:rPr>
          <w:bCs/>
          <w:sz w:val="28"/>
          <w:szCs w:val="28"/>
        </w:rPr>
        <w:t xml:space="preserve">Учебное пособие «Универсальный вычислительный контроллер  </w:t>
      </w:r>
      <w:r w:rsidRPr="009459CE">
        <w:rPr>
          <w:bCs/>
          <w:sz w:val="28"/>
          <w:szCs w:val="28"/>
          <w:lang w:val="en-US"/>
        </w:rPr>
        <w:t>DXL</w:t>
      </w:r>
      <w:r w:rsidRPr="009459CE">
        <w:rPr>
          <w:bCs/>
          <w:sz w:val="28"/>
          <w:szCs w:val="28"/>
        </w:rPr>
        <w:t>-10</w:t>
      </w:r>
      <w:r w:rsidRPr="009459CE">
        <w:rPr>
          <w:bCs/>
          <w:sz w:val="28"/>
          <w:szCs w:val="28"/>
          <w:lang w:val="en-US"/>
        </w:rPr>
        <w:t>T</w:t>
      </w:r>
      <w:r w:rsidRPr="009459CE">
        <w:rPr>
          <w:bCs/>
          <w:sz w:val="28"/>
          <w:szCs w:val="28"/>
        </w:rPr>
        <w:t>;</w:t>
      </w:r>
    </w:p>
    <w:p w:rsidR="00E80CA8" w:rsidRDefault="00E80CA8" w:rsidP="00E80CA8">
      <w:pPr>
        <w:spacing w:line="360" w:lineRule="auto"/>
        <w:jc w:val="center"/>
        <w:rPr>
          <w:bCs/>
          <w:sz w:val="28"/>
          <w:szCs w:val="28"/>
        </w:rPr>
      </w:pPr>
      <w:r w:rsidRPr="009459CE">
        <w:rPr>
          <w:bCs/>
          <w:sz w:val="28"/>
          <w:szCs w:val="28"/>
        </w:rPr>
        <w:t>Учебное пособие «Техническое зрение роботов с использованием</w:t>
      </w:r>
      <w:r>
        <w:rPr>
          <w:bCs/>
          <w:sz w:val="28"/>
          <w:szCs w:val="28"/>
        </w:rPr>
        <w:t>.</w:t>
      </w:r>
    </w:p>
    <w:p w:rsidR="00E80CA8" w:rsidRPr="0044656C" w:rsidRDefault="00E80CA8" w:rsidP="00E80CA8">
      <w:pPr>
        <w:ind w:firstLine="709"/>
        <w:contextualSpacing/>
        <w:jc w:val="both"/>
        <w:rPr>
          <w:b/>
          <w:sz w:val="28"/>
          <w:szCs w:val="28"/>
        </w:rPr>
      </w:pPr>
      <w:r w:rsidRPr="0044656C">
        <w:rPr>
          <w:b/>
          <w:sz w:val="28"/>
          <w:szCs w:val="28"/>
        </w:rPr>
        <w:t>Состав группы:</w:t>
      </w:r>
    </w:p>
    <w:p w:rsidR="00E80CA8" w:rsidRPr="00E80CA8" w:rsidRDefault="00E80CA8" w:rsidP="00E80CA8">
      <w:pPr>
        <w:spacing w:line="360" w:lineRule="auto"/>
        <w:ind w:firstLine="709"/>
        <w:jc w:val="both"/>
        <w:rPr>
          <w:color w:val="000000"/>
          <w:sz w:val="28"/>
          <w:szCs w:val="28"/>
        </w:rPr>
      </w:pPr>
      <w:r w:rsidRPr="00E80CA8">
        <w:rPr>
          <w:color w:val="000000"/>
          <w:sz w:val="28"/>
          <w:szCs w:val="28"/>
        </w:rPr>
        <w:t xml:space="preserve">Группа обучающихся состоит из 10 человек. Данное количество обусловлено спецификой образовательного процесса. </w:t>
      </w:r>
    </w:p>
    <w:p w:rsidR="00E80CA8" w:rsidRPr="00E80CA8" w:rsidRDefault="00E80CA8" w:rsidP="00E80CA8">
      <w:pPr>
        <w:spacing w:line="360" w:lineRule="auto"/>
        <w:ind w:firstLine="709"/>
        <w:jc w:val="both"/>
        <w:rPr>
          <w:color w:val="000000"/>
          <w:sz w:val="28"/>
          <w:szCs w:val="28"/>
        </w:rPr>
      </w:pPr>
      <w:r w:rsidRPr="00E80CA8">
        <w:rPr>
          <w:color w:val="000000"/>
          <w:sz w:val="28"/>
          <w:szCs w:val="28"/>
        </w:rPr>
        <w:t>К работе в объединении дети приступают после проведения руководителями соответствующего инструктажа по правилам техники безопасной работы с инструментом, приспособлениями и используемым оборудованием.</w:t>
      </w:r>
    </w:p>
    <w:p w:rsidR="00E80CA8" w:rsidRPr="0044656C" w:rsidRDefault="00E80CA8" w:rsidP="00E80CA8">
      <w:pPr>
        <w:ind w:firstLine="709"/>
        <w:contextualSpacing/>
        <w:jc w:val="both"/>
        <w:rPr>
          <w:b/>
          <w:sz w:val="28"/>
          <w:szCs w:val="28"/>
          <w:shd w:val="clear" w:color="auto" w:fill="FFFFFF"/>
        </w:rPr>
      </w:pPr>
      <w:r w:rsidRPr="0044656C">
        <w:rPr>
          <w:b/>
          <w:sz w:val="28"/>
          <w:szCs w:val="28"/>
          <w:shd w:val="clear" w:color="auto" w:fill="FFFFFF"/>
        </w:rPr>
        <w:t>Критерии оценки результативности  обучения:</w:t>
      </w:r>
    </w:p>
    <w:p w:rsidR="00E80CA8" w:rsidRPr="00853B60" w:rsidRDefault="00E80CA8" w:rsidP="00E80CA8">
      <w:pPr>
        <w:ind w:firstLine="709"/>
        <w:contextualSpacing/>
        <w:jc w:val="both"/>
        <w:rPr>
          <w:b/>
          <w:szCs w:val="28"/>
          <w:shd w:val="clear" w:color="auto" w:fill="FFFFFF"/>
        </w:rPr>
      </w:pPr>
    </w:p>
    <w:p w:rsidR="00E80CA8" w:rsidRPr="0044656C" w:rsidRDefault="00E80CA8" w:rsidP="00E80CA8">
      <w:pPr>
        <w:pStyle w:val="a5"/>
        <w:numPr>
          <w:ilvl w:val="0"/>
          <w:numId w:val="36"/>
        </w:numPr>
        <w:spacing w:line="276" w:lineRule="auto"/>
        <w:ind w:left="0" w:firstLine="709"/>
        <w:jc w:val="both"/>
        <w:rPr>
          <w:sz w:val="28"/>
          <w:szCs w:val="28"/>
          <w:shd w:val="clear" w:color="auto" w:fill="FFFFFF"/>
        </w:rPr>
      </w:pPr>
      <w:r w:rsidRPr="0044656C">
        <w:rPr>
          <w:sz w:val="28"/>
          <w:szCs w:val="28"/>
          <w:shd w:val="clear" w:color="auto" w:fill="FFFFFF"/>
        </w:rPr>
        <w:t>теоретической подготовки обучающихся: соответствие уровня теоретических знаний программным требованиям; широта кругозора; свобода восприятия теоретической информации; развитость практических навыков работы со специальной литературой, осмысленность и свобода использования специальной терминологии;</w:t>
      </w:r>
    </w:p>
    <w:p w:rsidR="00E80CA8" w:rsidRPr="0044656C" w:rsidRDefault="00E80CA8" w:rsidP="00E80CA8">
      <w:pPr>
        <w:pStyle w:val="a5"/>
        <w:numPr>
          <w:ilvl w:val="0"/>
          <w:numId w:val="36"/>
        </w:numPr>
        <w:spacing w:line="276" w:lineRule="auto"/>
        <w:ind w:left="0" w:firstLine="709"/>
        <w:jc w:val="both"/>
        <w:rPr>
          <w:sz w:val="28"/>
          <w:szCs w:val="28"/>
          <w:shd w:val="clear" w:color="auto" w:fill="FFFFFF"/>
        </w:rPr>
      </w:pPr>
      <w:r w:rsidRPr="0044656C">
        <w:rPr>
          <w:sz w:val="28"/>
          <w:szCs w:val="28"/>
          <w:shd w:val="clear" w:color="auto" w:fill="FFFFFF"/>
        </w:rPr>
        <w:t>практической подготовки обучающихся: соответствия уровня развития практических умений и навыков программным требованиям; свобода владения специальным оснащением; качество выполнения практического задания; технологичность практической деятельности;</w:t>
      </w:r>
    </w:p>
    <w:p w:rsidR="00E80CA8" w:rsidRPr="0044656C" w:rsidRDefault="00E80CA8" w:rsidP="00E80CA8">
      <w:pPr>
        <w:pStyle w:val="a5"/>
        <w:numPr>
          <w:ilvl w:val="0"/>
          <w:numId w:val="36"/>
        </w:numPr>
        <w:spacing w:line="276" w:lineRule="auto"/>
        <w:ind w:left="0" w:firstLine="709"/>
        <w:jc w:val="both"/>
        <w:rPr>
          <w:sz w:val="28"/>
          <w:szCs w:val="28"/>
          <w:shd w:val="clear" w:color="auto" w:fill="FFFFFF"/>
        </w:rPr>
      </w:pPr>
      <w:r w:rsidRPr="0044656C">
        <w:rPr>
          <w:sz w:val="28"/>
          <w:szCs w:val="28"/>
          <w:shd w:val="clear" w:color="auto" w:fill="FFFFFF"/>
        </w:rPr>
        <w:t>развития обучающихся: культура организации практической деятельности; культура поведения; творческое отношение к выполнению практического задания; аккуратность и ответственность при работе;</w:t>
      </w:r>
    </w:p>
    <w:p w:rsidR="00E80CA8" w:rsidRPr="0044656C" w:rsidRDefault="00E80CA8" w:rsidP="00E80CA8">
      <w:pPr>
        <w:pStyle w:val="a5"/>
        <w:numPr>
          <w:ilvl w:val="0"/>
          <w:numId w:val="36"/>
        </w:numPr>
        <w:spacing w:line="276" w:lineRule="auto"/>
        <w:ind w:left="0" w:firstLine="709"/>
        <w:jc w:val="both"/>
        <w:rPr>
          <w:sz w:val="28"/>
          <w:szCs w:val="28"/>
          <w:shd w:val="clear" w:color="auto" w:fill="FFFFFF"/>
        </w:rPr>
      </w:pPr>
      <w:r w:rsidRPr="0044656C">
        <w:rPr>
          <w:sz w:val="28"/>
          <w:szCs w:val="28"/>
          <w:shd w:val="clear" w:color="auto" w:fill="FFFFFF"/>
        </w:rPr>
        <w:t>качество реализации и уровень проработанности проекта реализуемый обучающимися.</w:t>
      </w:r>
    </w:p>
    <w:p w:rsidR="00E80CA8" w:rsidRDefault="00E80CA8" w:rsidP="00E80CA8">
      <w:pPr>
        <w:spacing w:line="360" w:lineRule="auto"/>
        <w:jc w:val="center"/>
        <w:rPr>
          <w:b/>
          <w:color w:val="000000"/>
          <w:sz w:val="28"/>
          <w:szCs w:val="28"/>
        </w:rPr>
      </w:pPr>
    </w:p>
    <w:p w:rsidR="00CA20FC" w:rsidRPr="0061763A" w:rsidRDefault="00E80CA8" w:rsidP="00CA20FC">
      <w:pPr>
        <w:spacing w:line="360" w:lineRule="auto"/>
        <w:jc w:val="center"/>
        <w:rPr>
          <w:color w:val="000000"/>
          <w:sz w:val="28"/>
          <w:szCs w:val="28"/>
        </w:rPr>
      </w:pPr>
      <w:r>
        <w:rPr>
          <w:b/>
          <w:color w:val="000000"/>
          <w:sz w:val="28"/>
          <w:szCs w:val="28"/>
        </w:rPr>
        <w:t>2.3</w:t>
      </w:r>
      <w:r w:rsidR="00CA20FC">
        <w:rPr>
          <w:b/>
          <w:color w:val="000000"/>
          <w:sz w:val="28"/>
          <w:szCs w:val="28"/>
        </w:rPr>
        <w:t>.</w:t>
      </w:r>
      <w:r w:rsidR="00CA20FC" w:rsidRPr="0061763A">
        <w:rPr>
          <w:b/>
          <w:color w:val="000000"/>
          <w:sz w:val="28"/>
          <w:szCs w:val="28"/>
        </w:rPr>
        <w:t xml:space="preserve"> Формы аттестации и оценочные материалы</w:t>
      </w:r>
    </w:p>
    <w:p w:rsidR="00CA20FC" w:rsidRPr="001F5A4E" w:rsidRDefault="00CA20FC" w:rsidP="00CA20FC">
      <w:pPr>
        <w:spacing w:line="360" w:lineRule="auto"/>
        <w:ind w:firstLine="709"/>
        <w:jc w:val="center"/>
        <w:rPr>
          <w:b/>
          <w:color w:val="000000"/>
          <w:sz w:val="28"/>
          <w:szCs w:val="28"/>
        </w:rPr>
      </w:pPr>
      <w:r w:rsidRPr="001F5A4E">
        <w:rPr>
          <w:b/>
          <w:color w:val="000000"/>
          <w:sz w:val="28"/>
          <w:szCs w:val="28"/>
        </w:rPr>
        <w:t>Формы аттестации</w:t>
      </w:r>
    </w:p>
    <w:p w:rsidR="00CA20FC" w:rsidRPr="001F5A4E" w:rsidRDefault="00CA20FC" w:rsidP="00CA20FC">
      <w:pPr>
        <w:spacing w:line="360" w:lineRule="auto"/>
        <w:ind w:firstLine="709"/>
        <w:jc w:val="both"/>
        <w:rPr>
          <w:sz w:val="28"/>
          <w:szCs w:val="28"/>
        </w:rPr>
      </w:pPr>
      <w:r w:rsidRPr="001F5A4E">
        <w:rPr>
          <w:color w:val="000000"/>
          <w:sz w:val="28"/>
          <w:szCs w:val="28"/>
        </w:rPr>
        <w:lastRenderedPageBreak/>
        <w:t>В ходе реализации программы ведется систематический учет знаний и умений учащихся. Для оценки результативности применяется входящий (опрос), текущий и итоговый контроль в форме тестирования. </w:t>
      </w:r>
    </w:p>
    <w:p w:rsidR="00CA20FC" w:rsidRPr="001F5A4E" w:rsidRDefault="00CA20FC" w:rsidP="00CA20FC">
      <w:pPr>
        <w:spacing w:line="360" w:lineRule="auto"/>
        <w:ind w:firstLine="709"/>
        <w:jc w:val="both"/>
        <w:rPr>
          <w:sz w:val="28"/>
          <w:szCs w:val="28"/>
        </w:rPr>
      </w:pPr>
      <w:r w:rsidRPr="001F5A4E">
        <w:rPr>
          <w:color w:val="000000"/>
          <w:sz w:val="28"/>
          <w:szCs w:val="28"/>
        </w:rPr>
        <w:t>Вначале года проводится входящий контроль в форме опроса и анкетирования, с целью выявления у ребят склонностей, интересов, ожиданий от программы, имеющихся у них знаний, умений и опыта деятельности по данному направлению деятельности. </w:t>
      </w:r>
    </w:p>
    <w:p w:rsidR="00CA20FC" w:rsidRPr="001F5A4E" w:rsidRDefault="00CA20FC" w:rsidP="00CA20FC">
      <w:pPr>
        <w:spacing w:line="360" w:lineRule="auto"/>
        <w:ind w:firstLine="709"/>
        <w:jc w:val="both"/>
        <w:rPr>
          <w:sz w:val="28"/>
          <w:szCs w:val="28"/>
        </w:rPr>
      </w:pPr>
      <w:r w:rsidRPr="001F5A4E">
        <w:rPr>
          <w:color w:val="000000"/>
          <w:sz w:val="28"/>
          <w:szCs w:val="28"/>
        </w:rPr>
        <w:t>Текущий контроль в виде промежуточной аттестации проводится после изучения основных тем для оценки степени и качества усвоения учащимися материала данной программы. </w:t>
      </w:r>
    </w:p>
    <w:p w:rsidR="00CA20FC" w:rsidRPr="001F5A4E" w:rsidRDefault="00CA20FC" w:rsidP="00CA20FC">
      <w:pPr>
        <w:spacing w:line="360" w:lineRule="auto"/>
        <w:ind w:firstLine="709"/>
        <w:jc w:val="both"/>
        <w:rPr>
          <w:sz w:val="28"/>
          <w:szCs w:val="28"/>
        </w:rPr>
      </w:pPr>
      <w:r w:rsidRPr="001F5A4E">
        <w:rPr>
          <w:color w:val="000000"/>
          <w:sz w:val="28"/>
          <w:szCs w:val="28"/>
        </w:rPr>
        <w:t>В конце изучения всей программы проводится итоговый контроль в виде итоговой аттестации с целью определения качества полученных знаний и умений. </w:t>
      </w:r>
    </w:p>
    <w:p w:rsidR="00CA20FC" w:rsidRPr="001F5A4E" w:rsidRDefault="00CA20FC" w:rsidP="00CA20FC">
      <w:pPr>
        <w:spacing w:line="360" w:lineRule="auto"/>
        <w:ind w:firstLine="709"/>
        <w:jc w:val="both"/>
        <w:rPr>
          <w:sz w:val="28"/>
          <w:szCs w:val="28"/>
        </w:rPr>
      </w:pPr>
      <w:r w:rsidRPr="001F5A4E">
        <w:rPr>
          <w:b/>
          <w:bCs/>
          <w:color w:val="000000"/>
          <w:sz w:val="28"/>
          <w:szCs w:val="28"/>
        </w:rPr>
        <w:t>Оценочные материалы: </w:t>
      </w:r>
    </w:p>
    <w:p w:rsidR="00CA20FC" w:rsidRPr="001F5A4E" w:rsidRDefault="00CA20FC" w:rsidP="00CA20FC">
      <w:pPr>
        <w:spacing w:line="360" w:lineRule="auto"/>
        <w:ind w:firstLine="709"/>
        <w:jc w:val="both"/>
        <w:rPr>
          <w:sz w:val="28"/>
          <w:szCs w:val="28"/>
        </w:rPr>
      </w:pPr>
      <w:r w:rsidRPr="001F5A4E">
        <w:rPr>
          <w:b/>
          <w:bCs/>
          <w:i/>
          <w:iCs/>
          <w:color w:val="000000"/>
          <w:sz w:val="28"/>
          <w:szCs w:val="28"/>
        </w:rPr>
        <w:t>Промежуточная аттестация: </w:t>
      </w:r>
    </w:p>
    <w:p w:rsidR="00CA20FC" w:rsidRPr="001F5A4E" w:rsidRDefault="00CA20FC" w:rsidP="00CA20FC">
      <w:pPr>
        <w:numPr>
          <w:ilvl w:val="0"/>
          <w:numId w:val="3"/>
        </w:numPr>
        <w:spacing w:line="360" w:lineRule="auto"/>
        <w:ind w:left="1069"/>
        <w:jc w:val="both"/>
        <w:textAlignment w:val="baseline"/>
        <w:rPr>
          <w:color w:val="000000"/>
          <w:sz w:val="28"/>
          <w:szCs w:val="28"/>
        </w:rPr>
      </w:pPr>
      <w:r w:rsidRPr="001F5A4E">
        <w:rPr>
          <w:color w:val="000000"/>
          <w:sz w:val="28"/>
          <w:szCs w:val="28"/>
        </w:rPr>
        <w:t>практическая часть: в виде мини-соревнований по заданной категории (в рамках каждой группы обучающихся). </w:t>
      </w:r>
    </w:p>
    <w:p w:rsidR="00CA20FC" w:rsidRPr="001F5A4E" w:rsidRDefault="00CA20FC" w:rsidP="00CA20FC">
      <w:pPr>
        <w:spacing w:line="360" w:lineRule="auto"/>
        <w:ind w:firstLine="709"/>
        <w:jc w:val="both"/>
        <w:rPr>
          <w:sz w:val="28"/>
          <w:szCs w:val="28"/>
        </w:rPr>
      </w:pPr>
      <w:r w:rsidRPr="001F5A4E">
        <w:rPr>
          <w:b/>
          <w:bCs/>
          <w:i/>
          <w:iCs/>
          <w:color w:val="000000"/>
          <w:sz w:val="28"/>
          <w:szCs w:val="28"/>
        </w:rPr>
        <w:t>Критерии оценки: </w:t>
      </w:r>
    </w:p>
    <w:p w:rsidR="00CA20FC" w:rsidRPr="001F5A4E" w:rsidRDefault="00CA20FC" w:rsidP="00CA20FC">
      <w:pPr>
        <w:numPr>
          <w:ilvl w:val="0"/>
          <w:numId w:val="4"/>
        </w:numPr>
        <w:spacing w:line="360" w:lineRule="auto"/>
        <w:ind w:left="1069"/>
        <w:jc w:val="both"/>
        <w:textAlignment w:val="baseline"/>
        <w:rPr>
          <w:color w:val="000000"/>
          <w:sz w:val="28"/>
          <w:szCs w:val="28"/>
        </w:rPr>
      </w:pPr>
      <w:r w:rsidRPr="001F5A4E">
        <w:rPr>
          <w:color w:val="000000"/>
          <w:sz w:val="28"/>
          <w:szCs w:val="28"/>
        </w:rPr>
        <w:t>конструкция робота; </w:t>
      </w:r>
    </w:p>
    <w:p w:rsidR="00CA20FC" w:rsidRPr="001F5A4E" w:rsidRDefault="00CA20FC" w:rsidP="00CA20FC">
      <w:pPr>
        <w:numPr>
          <w:ilvl w:val="0"/>
          <w:numId w:val="4"/>
        </w:numPr>
        <w:spacing w:line="360" w:lineRule="auto"/>
        <w:ind w:left="1069"/>
        <w:jc w:val="both"/>
        <w:textAlignment w:val="baseline"/>
        <w:rPr>
          <w:color w:val="000000"/>
          <w:sz w:val="28"/>
          <w:szCs w:val="28"/>
        </w:rPr>
      </w:pPr>
      <w:r w:rsidRPr="001F5A4E">
        <w:rPr>
          <w:color w:val="000000"/>
          <w:sz w:val="28"/>
          <w:szCs w:val="28"/>
        </w:rPr>
        <w:t>написание программы; </w:t>
      </w:r>
    </w:p>
    <w:p w:rsidR="00CA20FC" w:rsidRPr="001F5A4E" w:rsidRDefault="00CA20FC" w:rsidP="00CA20FC">
      <w:pPr>
        <w:numPr>
          <w:ilvl w:val="0"/>
          <w:numId w:val="4"/>
        </w:numPr>
        <w:spacing w:line="360" w:lineRule="auto"/>
        <w:ind w:left="1069"/>
        <w:jc w:val="both"/>
        <w:textAlignment w:val="baseline"/>
        <w:rPr>
          <w:color w:val="000000"/>
          <w:sz w:val="28"/>
          <w:szCs w:val="28"/>
        </w:rPr>
      </w:pPr>
      <w:r w:rsidRPr="001F5A4E">
        <w:rPr>
          <w:color w:val="000000"/>
          <w:sz w:val="28"/>
          <w:szCs w:val="28"/>
        </w:rPr>
        <w:t>командная работа; </w:t>
      </w:r>
    </w:p>
    <w:p w:rsidR="00CA20FC" w:rsidRDefault="00CA20FC" w:rsidP="00CA20FC">
      <w:pPr>
        <w:numPr>
          <w:ilvl w:val="0"/>
          <w:numId w:val="4"/>
        </w:numPr>
        <w:spacing w:line="360" w:lineRule="auto"/>
        <w:ind w:left="1069"/>
        <w:jc w:val="both"/>
        <w:textAlignment w:val="baseline"/>
        <w:rPr>
          <w:color w:val="000000"/>
          <w:sz w:val="28"/>
          <w:szCs w:val="28"/>
        </w:rPr>
      </w:pPr>
      <w:r w:rsidRPr="001F5A4E">
        <w:rPr>
          <w:color w:val="000000"/>
          <w:sz w:val="28"/>
          <w:szCs w:val="28"/>
        </w:rPr>
        <w:t>выполнение задания по данной категории. </w:t>
      </w:r>
    </w:p>
    <w:p w:rsidR="00CA20FC" w:rsidRPr="00FD27DF" w:rsidRDefault="00CA20FC" w:rsidP="00CA20FC">
      <w:pPr>
        <w:spacing w:line="360" w:lineRule="auto"/>
        <w:ind w:left="709"/>
        <w:jc w:val="both"/>
        <w:textAlignment w:val="baseline"/>
        <w:rPr>
          <w:color w:val="000000"/>
          <w:sz w:val="28"/>
          <w:szCs w:val="28"/>
        </w:rPr>
      </w:pPr>
      <w:r w:rsidRPr="00FD27DF">
        <w:rPr>
          <w:b/>
          <w:bCs/>
          <w:i/>
          <w:iCs/>
          <w:color w:val="000000"/>
          <w:sz w:val="28"/>
          <w:szCs w:val="28"/>
        </w:rPr>
        <w:t>Каждый критерий оценивается в 3 балла. </w:t>
      </w:r>
    </w:p>
    <w:p w:rsidR="00CA20FC" w:rsidRPr="00FD27DF" w:rsidRDefault="00CA20FC" w:rsidP="002F248C">
      <w:pPr>
        <w:spacing w:line="360" w:lineRule="auto"/>
        <w:ind w:firstLine="567"/>
        <w:jc w:val="both"/>
        <w:textAlignment w:val="baseline"/>
        <w:rPr>
          <w:color w:val="000000"/>
          <w:sz w:val="28"/>
          <w:szCs w:val="28"/>
        </w:rPr>
      </w:pPr>
      <w:r w:rsidRPr="00FD27DF">
        <w:rPr>
          <w:color w:val="000000"/>
          <w:sz w:val="28"/>
          <w:szCs w:val="28"/>
        </w:rPr>
        <w:t>1-5 балла (минимальный уровень) – частая помощь педагога, непрочная конструкция робота, неслаженная работа команды, не выполнено задание. </w:t>
      </w:r>
    </w:p>
    <w:p w:rsidR="00CA20FC" w:rsidRPr="00FD27DF" w:rsidRDefault="00CA20FC" w:rsidP="002F248C">
      <w:pPr>
        <w:spacing w:line="360" w:lineRule="auto"/>
        <w:ind w:firstLine="567"/>
        <w:jc w:val="both"/>
        <w:textAlignment w:val="baseline"/>
        <w:rPr>
          <w:color w:val="000000"/>
          <w:sz w:val="28"/>
          <w:szCs w:val="28"/>
        </w:rPr>
      </w:pPr>
      <w:r w:rsidRPr="00FD27DF">
        <w:rPr>
          <w:color w:val="000000"/>
          <w:sz w:val="28"/>
          <w:szCs w:val="28"/>
        </w:rPr>
        <w:t>6-9 баллов (средний уровень) – редкая помощь педагога, конструкция робота с незначительными недочетами, задание выполнено с ошибками. </w:t>
      </w:r>
    </w:p>
    <w:p w:rsidR="00CA20FC" w:rsidRPr="00FD27DF" w:rsidRDefault="00CA20FC" w:rsidP="002F248C">
      <w:pPr>
        <w:spacing w:line="360" w:lineRule="auto"/>
        <w:ind w:firstLine="567"/>
        <w:jc w:val="both"/>
        <w:textAlignment w:val="baseline"/>
        <w:rPr>
          <w:color w:val="000000"/>
          <w:sz w:val="28"/>
          <w:szCs w:val="28"/>
        </w:rPr>
      </w:pPr>
      <w:r w:rsidRPr="00FD27DF">
        <w:rPr>
          <w:color w:val="000000"/>
          <w:sz w:val="28"/>
          <w:szCs w:val="28"/>
        </w:rPr>
        <w:t>10-12 баллов (максимальный уровень) – крепкая конструкция робота, слаженная работа команды, задание выполнено правильно. </w:t>
      </w:r>
    </w:p>
    <w:p w:rsidR="00CA20FC" w:rsidRPr="00FD27DF" w:rsidRDefault="00CA20FC" w:rsidP="002F248C">
      <w:pPr>
        <w:spacing w:line="360" w:lineRule="auto"/>
        <w:ind w:firstLine="567"/>
        <w:jc w:val="both"/>
        <w:textAlignment w:val="baseline"/>
        <w:rPr>
          <w:color w:val="000000"/>
          <w:sz w:val="28"/>
          <w:szCs w:val="28"/>
        </w:rPr>
      </w:pPr>
      <w:r w:rsidRPr="00FD27DF">
        <w:rPr>
          <w:b/>
          <w:bCs/>
          <w:i/>
          <w:iCs/>
          <w:color w:val="000000"/>
          <w:sz w:val="28"/>
          <w:szCs w:val="28"/>
        </w:rPr>
        <w:t>Итоговая аттестация: </w:t>
      </w:r>
    </w:p>
    <w:p w:rsidR="00CA20FC" w:rsidRPr="00FD27DF" w:rsidRDefault="00CA20FC" w:rsidP="002F248C">
      <w:pPr>
        <w:numPr>
          <w:ilvl w:val="0"/>
          <w:numId w:val="5"/>
        </w:numPr>
        <w:spacing w:line="360" w:lineRule="auto"/>
        <w:ind w:left="0" w:firstLine="567"/>
        <w:jc w:val="both"/>
        <w:textAlignment w:val="baseline"/>
        <w:rPr>
          <w:color w:val="000000"/>
          <w:sz w:val="28"/>
          <w:szCs w:val="28"/>
        </w:rPr>
      </w:pPr>
      <w:r w:rsidRPr="00FD27DF">
        <w:rPr>
          <w:color w:val="000000"/>
          <w:sz w:val="28"/>
          <w:szCs w:val="28"/>
        </w:rPr>
        <w:lastRenderedPageBreak/>
        <w:t>практическая часть: в виде защиты проекта по заданной теме (в рамках каждой группы обучающихся). </w:t>
      </w:r>
    </w:p>
    <w:p w:rsidR="00CA20FC" w:rsidRPr="00FD27DF" w:rsidRDefault="00CA20FC" w:rsidP="002F248C">
      <w:pPr>
        <w:spacing w:line="360" w:lineRule="auto"/>
        <w:ind w:firstLine="567"/>
        <w:jc w:val="both"/>
        <w:textAlignment w:val="baseline"/>
        <w:rPr>
          <w:color w:val="000000"/>
          <w:sz w:val="28"/>
          <w:szCs w:val="28"/>
        </w:rPr>
      </w:pPr>
      <w:r w:rsidRPr="00FD27DF">
        <w:rPr>
          <w:color w:val="000000"/>
          <w:sz w:val="28"/>
          <w:szCs w:val="28"/>
        </w:rPr>
        <w:t>Минимальное количество – 6 баллов. </w:t>
      </w:r>
    </w:p>
    <w:p w:rsidR="00CA20FC" w:rsidRPr="00FD27DF" w:rsidRDefault="00CA20FC" w:rsidP="00CA20FC">
      <w:pPr>
        <w:spacing w:line="360" w:lineRule="auto"/>
        <w:ind w:left="1069"/>
        <w:jc w:val="both"/>
        <w:textAlignment w:val="baseline"/>
        <w:rPr>
          <w:color w:val="000000"/>
          <w:sz w:val="28"/>
          <w:szCs w:val="28"/>
        </w:rPr>
      </w:pPr>
      <w:r w:rsidRPr="00FD27DF">
        <w:rPr>
          <w:b/>
          <w:bCs/>
          <w:i/>
          <w:iCs/>
          <w:color w:val="000000"/>
          <w:sz w:val="28"/>
          <w:szCs w:val="28"/>
        </w:rPr>
        <w:t>Критерии оценки: </w:t>
      </w:r>
    </w:p>
    <w:p w:rsidR="00CA20FC" w:rsidRPr="00FD27DF" w:rsidRDefault="00CA20FC" w:rsidP="002F248C">
      <w:pPr>
        <w:numPr>
          <w:ilvl w:val="0"/>
          <w:numId w:val="5"/>
        </w:numPr>
        <w:spacing w:line="360" w:lineRule="auto"/>
        <w:ind w:left="0" w:firstLine="567"/>
        <w:jc w:val="both"/>
        <w:textAlignment w:val="baseline"/>
        <w:rPr>
          <w:color w:val="000000"/>
          <w:sz w:val="28"/>
          <w:szCs w:val="28"/>
        </w:rPr>
      </w:pPr>
      <w:r w:rsidRPr="00FD27DF">
        <w:rPr>
          <w:color w:val="000000"/>
          <w:sz w:val="28"/>
          <w:szCs w:val="28"/>
        </w:rPr>
        <w:t>конструкция робота и перспективы его массового применения; </w:t>
      </w:r>
    </w:p>
    <w:p w:rsidR="00CA20FC" w:rsidRPr="00FD27DF" w:rsidRDefault="00CA20FC" w:rsidP="002F248C">
      <w:pPr>
        <w:numPr>
          <w:ilvl w:val="0"/>
          <w:numId w:val="5"/>
        </w:numPr>
        <w:spacing w:line="360" w:lineRule="auto"/>
        <w:ind w:left="0" w:firstLine="567"/>
        <w:jc w:val="both"/>
        <w:textAlignment w:val="baseline"/>
        <w:rPr>
          <w:color w:val="000000"/>
          <w:sz w:val="28"/>
          <w:szCs w:val="28"/>
        </w:rPr>
      </w:pPr>
      <w:r w:rsidRPr="00FD27DF">
        <w:rPr>
          <w:color w:val="000000"/>
          <w:sz w:val="28"/>
          <w:szCs w:val="28"/>
        </w:rPr>
        <w:t>написание программы с использованием различных блоков; </w:t>
      </w:r>
    </w:p>
    <w:p w:rsidR="00CA20FC" w:rsidRPr="00FD27DF" w:rsidRDefault="00CA20FC" w:rsidP="002F248C">
      <w:pPr>
        <w:numPr>
          <w:ilvl w:val="0"/>
          <w:numId w:val="5"/>
        </w:numPr>
        <w:spacing w:line="360" w:lineRule="auto"/>
        <w:ind w:left="0" w:firstLine="567"/>
        <w:jc w:val="both"/>
        <w:textAlignment w:val="baseline"/>
        <w:rPr>
          <w:color w:val="000000"/>
          <w:sz w:val="28"/>
          <w:szCs w:val="28"/>
        </w:rPr>
      </w:pPr>
      <w:r w:rsidRPr="00FD27DF">
        <w:rPr>
          <w:color w:val="000000"/>
          <w:sz w:val="28"/>
          <w:szCs w:val="28"/>
        </w:rPr>
        <w:t>демонстрация робота, креативность в выполнении творческих заданий, презентация. </w:t>
      </w:r>
    </w:p>
    <w:p w:rsidR="00CA20FC" w:rsidRPr="00FD27DF" w:rsidRDefault="00CA20FC" w:rsidP="00CA20FC">
      <w:pPr>
        <w:spacing w:line="360" w:lineRule="auto"/>
        <w:jc w:val="both"/>
        <w:textAlignment w:val="baseline"/>
        <w:rPr>
          <w:color w:val="000000"/>
          <w:sz w:val="28"/>
          <w:szCs w:val="28"/>
        </w:rPr>
      </w:pPr>
      <w:r w:rsidRPr="00FD27DF">
        <w:rPr>
          <w:b/>
          <w:bCs/>
          <w:i/>
          <w:iCs/>
          <w:color w:val="000000"/>
          <w:sz w:val="28"/>
          <w:szCs w:val="28"/>
        </w:rPr>
        <w:t>Каждый критерий оценивается в 4 балла. </w:t>
      </w:r>
    </w:p>
    <w:p w:rsidR="00CA20FC" w:rsidRPr="00FD27DF" w:rsidRDefault="00CA20FC" w:rsidP="002F248C">
      <w:pPr>
        <w:spacing w:line="360" w:lineRule="auto"/>
        <w:ind w:firstLine="567"/>
        <w:jc w:val="both"/>
        <w:textAlignment w:val="baseline"/>
        <w:rPr>
          <w:color w:val="000000"/>
          <w:sz w:val="28"/>
          <w:szCs w:val="28"/>
        </w:rPr>
      </w:pPr>
      <w:r w:rsidRPr="00FD27DF">
        <w:rPr>
          <w:color w:val="000000"/>
          <w:sz w:val="28"/>
          <w:szCs w:val="28"/>
        </w:rPr>
        <w:t>1-5 балла (минимальный уровень) – частая помощь педагога, непрочная конструкция робота, неслаженная работа команды, не подготовлена презентация. </w:t>
      </w:r>
    </w:p>
    <w:p w:rsidR="00CA20FC" w:rsidRPr="00FD27DF" w:rsidRDefault="00CA20FC" w:rsidP="002F248C">
      <w:pPr>
        <w:spacing w:line="360" w:lineRule="auto"/>
        <w:ind w:firstLine="567"/>
        <w:jc w:val="both"/>
        <w:textAlignment w:val="baseline"/>
        <w:rPr>
          <w:color w:val="000000"/>
          <w:sz w:val="28"/>
          <w:szCs w:val="28"/>
        </w:rPr>
      </w:pPr>
      <w:r w:rsidRPr="00FD27DF">
        <w:rPr>
          <w:color w:val="000000"/>
          <w:sz w:val="28"/>
          <w:szCs w:val="28"/>
        </w:rPr>
        <w:t>6-9 баллов (средний уровень) – редкая помощь педагога, конструкция робота с незначительными недочетами. </w:t>
      </w:r>
    </w:p>
    <w:p w:rsidR="00CA20FC" w:rsidRPr="00FD27DF" w:rsidRDefault="00CA20FC" w:rsidP="002F248C">
      <w:pPr>
        <w:spacing w:line="360" w:lineRule="auto"/>
        <w:ind w:firstLine="567"/>
        <w:jc w:val="both"/>
        <w:textAlignment w:val="baseline"/>
        <w:rPr>
          <w:color w:val="000000"/>
          <w:sz w:val="28"/>
          <w:szCs w:val="28"/>
        </w:rPr>
      </w:pPr>
      <w:r w:rsidRPr="00FD27DF">
        <w:rPr>
          <w:color w:val="000000"/>
          <w:sz w:val="28"/>
          <w:szCs w:val="28"/>
        </w:rPr>
        <w:t xml:space="preserve">10-12 баллов (максимальный уровень) – крепкая конструкция робота, слаженная работа команды, демонстрация и презентация выполнена всеми участниками команды. </w:t>
      </w:r>
    </w:p>
    <w:p w:rsidR="00CA20FC" w:rsidRPr="00361920" w:rsidRDefault="00CA20FC" w:rsidP="00CA20FC">
      <w:pPr>
        <w:spacing w:line="360" w:lineRule="auto"/>
        <w:jc w:val="center"/>
        <w:rPr>
          <w:b/>
          <w:sz w:val="28"/>
          <w:szCs w:val="28"/>
        </w:rPr>
      </w:pPr>
      <w:r w:rsidRPr="00361920">
        <w:rPr>
          <w:b/>
          <w:sz w:val="28"/>
          <w:szCs w:val="28"/>
        </w:rPr>
        <w:t>Диагностика результативности программы</w:t>
      </w:r>
    </w:p>
    <w:p w:rsidR="00CA20FC" w:rsidRDefault="00CA20FC" w:rsidP="002F248C">
      <w:pPr>
        <w:pStyle w:val="Default"/>
        <w:spacing w:line="360" w:lineRule="auto"/>
        <w:ind w:firstLine="567"/>
        <w:jc w:val="both"/>
        <w:rPr>
          <w:b/>
          <w:bCs/>
          <w:sz w:val="28"/>
          <w:szCs w:val="28"/>
        </w:rPr>
      </w:pPr>
      <w:r w:rsidRPr="00B50E96">
        <w:rPr>
          <w:sz w:val="28"/>
          <w:szCs w:val="28"/>
        </w:rPr>
        <w:t>Для оценивания учебных достижений обучающихся в конце каждого года обучения используется зачетная система оценивания: «зачет/ незачет».</w:t>
      </w:r>
      <w:r>
        <w:rPr>
          <w:sz w:val="28"/>
          <w:szCs w:val="28"/>
        </w:rPr>
        <w:t xml:space="preserve"> Ежегодно в </w:t>
      </w:r>
      <w:r w:rsidRPr="00B50E96">
        <w:rPr>
          <w:sz w:val="28"/>
          <w:szCs w:val="28"/>
        </w:rPr>
        <w:t xml:space="preserve"> курс считается зачтенным в случае, если обучающийся при посещении занятий освоил опорные системы знаний и предъявил результат своей проектной деятельности.</w:t>
      </w:r>
    </w:p>
    <w:p w:rsidR="00CA20FC" w:rsidRDefault="00CA20FC" w:rsidP="00CA20FC">
      <w:pPr>
        <w:spacing w:after="160" w:line="360" w:lineRule="auto"/>
        <w:jc w:val="center"/>
        <w:rPr>
          <w:b/>
          <w:color w:val="000000"/>
          <w:sz w:val="28"/>
          <w:szCs w:val="28"/>
        </w:rPr>
      </w:pPr>
      <w:r>
        <w:rPr>
          <w:b/>
          <w:color w:val="000000"/>
          <w:sz w:val="28"/>
          <w:szCs w:val="28"/>
        </w:rPr>
        <w:t>2.3</w:t>
      </w:r>
      <w:r w:rsidRPr="00D216DF">
        <w:rPr>
          <w:b/>
          <w:color w:val="000000"/>
          <w:sz w:val="28"/>
          <w:szCs w:val="28"/>
        </w:rPr>
        <w:t>.Оценочные материалы</w:t>
      </w:r>
    </w:p>
    <w:p w:rsidR="00CA20FC" w:rsidRPr="00307356" w:rsidRDefault="00CA20FC" w:rsidP="00CA20FC">
      <w:pPr>
        <w:pStyle w:val="a4"/>
        <w:shd w:val="clear" w:color="auto" w:fill="FFFFFF"/>
        <w:spacing w:line="360" w:lineRule="auto"/>
        <w:jc w:val="center"/>
        <w:rPr>
          <w:b/>
          <w:color w:val="000000"/>
          <w:sz w:val="28"/>
          <w:szCs w:val="28"/>
        </w:rPr>
      </w:pPr>
      <w:r w:rsidRPr="00307356">
        <w:rPr>
          <w:b/>
          <w:color w:val="000000"/>
          <w:sz w:val="28"/>
          <w:szCs w:val="28"/>
        </w:rPr>
        <w:t>Оценочные материалы</w:t>
      </w:r>
    </w:p>
    <w:p w:rsidR="00CA20FC" w:rsidRPr="00307356" w:rsidRDefault="00CA20FC" w:rsidP="00CA20FC">
      <w:pPr>
        <w:pStyle w:val="a4"/>
        <w:spacing w:before="0" w:beforeAutospacing="0" w:after="0" w:afterAutospacing="0" w:line="360" w:lineRule="auto"/>
        <w:ind w:firstLine="709"/>
        <w:jc w:val="both"/>
        <w:rPr>
          <w:sz w:val="28"/>
          <w:szCs w:val="28"/>
        </w:rPr>
      </w:pPr>
      <w:r w:rsidRPr="00307356">
        <w:rPr>
          <w:color w:val="000000"/>
          <w:sz w:val="28"/>
          <w:szCs w:val="28"/>
        </w:rPr>
        <w:t>Отбор методов обучения обусловлен необходимостью формирования информационной и коммуникативной компетентностей учащихся. Решение данной задачи обеспечено наличием в программе курса следующих элементов данных компетенций: </w:t>
      </w:r>
    </w:p>
    <w:p w:rsidR="00CA20FC" w:rsidRPr="00307356" w:rsidRDefault="00CA20FC" w:rsidP="002F248C">
      <w:pPr>
        <w:pStyle w:val="a4"/>
        <w:numPr>
          <w:ilvl w:val="0"/>
          <w:numId w:val="7"/>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lastRenderedPageBreak/>
        <w:t>социально-практическая значимость компетенции (область применения роботов и для чего необходимо уметь создавать роботов, т.е. мотивация интереса у обучающихся к инженерно-конструкторской специализации; </w:t>
      </w:r>
    </w:p>
    <w:p w:rsidR="00CA20FC" w:rsidRPr="00307356" w:rsidRDefault="00CA20FC" w:rsidP="002F248C">
      <w:pPr>
        <w:pStyle w:val="a4"/>
        <w:numPr>
          <w:ilvl w:val="0"/>
          <w:numId w:val="7"/>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личностная значимость компетенции (зачем учащемуся необходимо быть компетентным в области сборки и программирования роботов), перечень реальных объектов действительности, относящихся к данным компетенциям (роботы в жизни, технике, образовании, производстве), знания, умения и навыки, относящиеся к данным объектам, способы деятельности по отношению к данным объектам, минимально-необходимый опыт деятельности ученика в сфере данной компетенции. </w:t>
      </w:r>
    </w:p>
    <w:p w:rsidR="00CA20FC" w:rsidRPr="00307356" w:rsidRDefault="00CA20FC" w:rsidP="002F248C">
      <w:pPr>
        <w:pStyle w:val="a4"/>
        <w:spacing w:before="0" w:beforeAutospacing="0" w:after="0" w:afterAutospacing="0" w:line="360" w:lineRule="auto"/>
        <w:ind w:firstLine="567"/>
        <w:jc w:val="both"/>
        <w:rPr>
          <w:sz w:val="28"/>
          <w:szCs w:val="28"/>
        </w:rPr>
      </w:pPr>
      <w:r w:rsidRPr="00307356">
        <w:rPr>
          <w:b/>
          <w:bCs/>
          <w:color w:val="000000"/>
          <w:sz w:val="28"/>
          <w:szCs w:val="28"/>
        </w:rPr>
        <w:t>Основные виды учебной деятельности: </w:t>
      </w:r>
    </w:p>
    <w:p w:rsidR="00CA20FC" w:rsidRPr="00307356" w:rsidRDefault="00CA20FC" w:rsidP="002F248C">
      <w:pPr>
        <w:pStyle w:val="a4"/>
        <w:numPr>
          <w:ilvl w:val="0"/>
          <w:numId w:val="8"/>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знакомство с Интернет-ресурсами, связанными с робототехникой; </w:t>
      </w:r>
    </w:p>
    <w:p w:rsidR="00CA20FC" w:rsidRPr="00307356" w:rsidRDefault="00CA20FC" w:rsidP="002F248C">
      <w:pPr>
        <w:pStyle w:val="a4"/>
        <w:numPr>
          <w:ilvl w:val="0"/>
          <w:numId w:val="8"/>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проектная деятельность;</w:t>
      </w:r>
    </w:p>
    <w:p w:rsidR="00CA20FC" w:rsidRPr="00307356" w:rsidRDefault="00CA20FC" w:rsidP="002F248C">
      <w:pPr>
        <w:pStyle w:val="a4"/>
        <w:numPr>
          <w:ilvl w:val="0"/>
          <w:numId w:val="8"/>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индивидуальная работа, работа в парах, группах; </w:t>
      </w:r>
    </w:p>
    <w:p w:rsidR="00CA20FC" w:rsidRPr="00307356" w:rsidRDefault="00CA20FC" w:rsidP="002F248C">
      <w:pPr>
        <w:pStyle w:val="a4"/>
        <w:numPr>
          <w:ilvl w:val="0"/>
          <w:numId w:val="8"/>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соревнования. </w:t>
      </w:r>
    </w:p>
    <w:p w:rsidR="00CA20FC" w:rsidRPr="00307356" w:rsidRDefault="00CA20FC" w:rsidP="002F248C">
      <w:pPr>
        <w:pStyle w:val="a4"/>
        <w:spacing w:before="0" w:beforeAutospacing="0" w:after="0" w:afterAutospacing="0" w:line="360" w:lineRule="auto"/>
        <w:ind w:firstLine="567"/>
        <w:jc w:val="both"/>
        <w:rPr>
          <w:sz w:val="28"/>
          <w:szCs w:val="28"/>
        </w:rPr>
      </w:pPr>
      <w:r w:rsidRPr="00307356">
        <w:rPr>
          <w:color w:val="000000"/>
          <w:sz w:val="28"/>
          <w:szCs w:val="28"/>
        </w:rPr>
        <w:t>Педагогические технологии: </w:t>
      </w:r>
    </w:p>
    <w:p w:rsidR="00CA20FC" w:rsidRPr="00307356" w:rsidRDefault="00CA20FC" w:rsidP="002F248C">
      <w:pPr>
        <w:pStyle w:val="a4"/>
        <w:numPr>
          <w:ilvl w:val="0"/>
          <w:numId w:val="9"/>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групповые технологии;</w:t>
      </w:r>
    </w:p>
    <w:p w:rsidR="00CA20FC" w:rsidRPr="00307356" w:rsidRDefault="00CA20FC" w:rsidP="002F248C">
      <w:pPr>
        <w:pStyle w:val="a4"/>
        <w:numPr>
          <w:ilvl w:val="0"/>
          <w:numId w:val="9"/>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проектная технология; </w:t>
      </w:r>
    </w:p>
    <w:p w:rsidR="00CA20FC" w:rsidRPr="00307356" w:rsidRDefault="00CA20FC" w:rsidP="002F248C">
      <w:pPr>
        <w:pStyle w:val="a4"/>
        <w:numPr>
          <w:ilvl w:val="0"/>
          <w:numId w:val="9"/>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информационно-коммуникативные технологии; </w:t>
      </w:r>
    </w:p>
    <w:p w:rsidR="00CA20FC" w:rsidRPr="00307356" w:rsidRDefault="00CA20FC" w:rsidP="002F248C">
      <w:pPr>
        <w:pStyle w:val="a4"/>
        <w:numPr>
          <w:ilvl w:val="0"/>
          <w:numId w:val="9"/>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личностно-ориентированный подход. </w:t>
      </w:r>
    </w:p>
    <w:p w:rsidR="00CA20FC" w:rsidRPr="00307356" w:rsidRDefault="00CA20FC" w:rsidP="002F248C">
      <w:pPr>
        <w:pStyle w:val="a4"/>
        <w:spacing w:before="0" w:beforeAutospacing="0" w:after="0" w:afterAutospacing="0" w:line="360" w:lineRule="auto"/>
        <w:ind w:firstLine="567"/>
        <w:jc w:val="both"/>
        <w:rPr>
          <w:sz w:val="28"/>
          <w:szCs w:val="28"/>
        </w:rPr>
      </w:pPr>
      <w:r w:rsidRPr="00307356">
        <w:rPr>
          <w:color w:val="000000"/>
          <w:sz w:val="28"/>
          <w:szCs w:val="28"/>
        </w:rPr>
        <w:t>Используемые методы: </w:t>
      </w:r>
    </w:p>
    <w:p w:rsidR="00CA20FC" w:rsidRPr="00307356" w:rsidRDefault="00CA20FC" w:rsidP="002F248C">
      <w:pPr>
        <w:pStyle w:val="a4"/>
        <w:numPr>
          <w:ilvl w:val="0"/>
          <w:numId w:val="10"/>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Словесные: беседа, объяснение, рассказ. </w:t>
      </w:r>
    </w:p>
    <w:p w:rsidR="00CA20FC" w:rsidRPr="00307356" w:rsidRDefault="00CA20FC" w:rsidP="002F248C">
      <w:pPr>
        <w:pStyle w:val="a4"/>
        <w:numPr>
          <w:ilvl w:val="0"/>
          <w:numId w:val="10"/>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Исследовательские: данные методы предполагают постановку и решение проблемных ситуаций, в этих случаях новые знания и умения открываются учащимся непосредственно в ходе решения практических задач. </w:t>
      </w:r>
    </w:p>
    <w:p w:rsidR="00CA20FC" w:rsidRPr="00307356" w:rsidRDefault="00CA20FC" w:rsidP="002F248C">
      <w:pPr>
        <w:pStyle w:val="a4"/>
        <w:numPr>
          <w:ilvl w:val="0"/>
          <w:numId w:val="10"/>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Наглядные: (демонстрационные пособия, макеты) показывается большое количество иллюстрированной литературы, видеоматериалов за прошлые года обучения, фото образцов «успешных» роботов, используются технические средства обучения. </w:t>
      </w:r>
    </w:p>
    <w:p w:rsidR="00CA20FC" w:rsidRPr="00307356" w:rsidRDefault="00CA20FC" w:rsidP="002F248C">
      <w:pPr>
        <w:pStyle w:val="a4"/>
        <w:numPr>
          <w:ilvl w:val="0"/>
          <w:numId w:val="10"/>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lastRenderedPageBreak/>
        <w:t>Практические: практическая работа по сборке роботов и написанию программ управления. </w:t>
      </w:r>
    </w:p>
    <w:p w:rsidR="00CA20FC" w:rsidRPr="00307356" w:rsidRDefault="00CA20FC" w:rsidP="002F248C">
      <w:pPr>
        <w:pStyle w:val="a4"/>
        <w:numPr>
          <w:ilvl w:val="0"/>
          <w:numId w:val="10"/>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Инновационные: использование компьютерных программ, расчета и проектирования роботов, совершенствование процесса работы (использования новых материалов и технологий), отработка навыков программирования с использованием различных языков и сред программирования. </w:t>
      </w:r>
    </w:p>
    <w:p w:rsidR="00CA20FC" w:rsidRPr="00307356" w:rsidRDefault="00CA20FC" w:rsidP="002F248C">
      <w:pPr>
        <w:pStyle w:val="a4"/>
        <w:numPr>
          <w:ilvl w:val="0"/>
          <w:numId w:val="10"/>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Проектная деятельность по разработке рационализаторских предложений, изобретений. Организация поэтапной работы от идеи до готовой модели или систематизированного результата. </w:t>
      </w:r>
    </w:p>
    <w:p w:rsidR="00CA20FC" w:rsidRPr="00307356" w:rsidRDefault="00CA20FC" w:rsidP="00CA20FC">
      <w:pPr>
        <w:pStyle w:val="a4"/>
        <w:spacing w:before="0" w:beforeAutospacing="0" w:after="0" w:afterAutospacing="0" w:line="360" w:lineRule="auto"/>
        <w:ind w:firstLine="709"/>
        <w:jc w:val="both"/>
        <w:rPr>
          <w:sz w:val="28"/>
          <w:szCs w:val="28"/>
        </w:rPr>
      </w:pPr>
      <w:r w:rsidRPr="00307356">
        <w:rPr>
          <w:color w:val="000000"/>
          <w:sz w:val="28"/>
          <w:szCs w:val="28"/>
        </w:rPr>
        <w:t>Первоначальное использование конструкторов</w:t>
      </w:r>
      <w:r w:rsidR="002F248C">
        <w:rPr>
          <w:color w:val="000000"/>
          <w:sz w:val="28"/>
          <w:szCs w:val="28"/>
        </w:rPr>
        <w:t xml:space="preserve"> </w:t>
      </w:r>
      <w:r>
        <w:rPr>
          <w:sz w:val="28"/>
          <w:szCs w:val="28"/>
        </w:rPr>
        <w:t>«СТЕМ Мастерская»</w:t>
      </w:r>
      <w:r w:rsidRPr="00307356">
        <w:rPr>
          <w:color w:val="000000"/>
          <w:sz w:val="28"/>
          <w:szCs w:val="28"/>
        </w:rPr>
        <w:t xml:space="preserve"> требует наличия готовых шаблонов: при отсутствии у многих учащихся практического опыта необходим первый этап обучения, на котором происходит знакомство с различными видами соединения деталей, вырабатывается умение читать чертежи и взаимодействовать в команде. </w:t>
      </w:r>
    </w:p>
    <w:p w:rsidR="00CA20FC" w:rsidRPr="00307356" w:rsidRDefault="00CA20FC" w:rsidP="00CA20FC">
      <w:pPr>
        <w:pStyle w:val="a4"/>
        <w:spacing w:before="0" w:beforeAutospacing="0" w:after="0" w:afterAutospacing="0" w:line="360" w:lineRule="auto"/>
        <w:ind w:firstLine="709"/>
        <w:jc w:val="both"/>
        <w:rPr>
          <w:sz w:val="28"/>
          <w:szCs w:val="28"/>
        </w:rPr>
      </w:pPr>
      <w:r w:rsidRPr="00307356">
        <w:rPr>
          <w:color w:val="000000"/>
          <w:sz w:val="28"/>
          <w:szCs w:val="28"/>
        </w:rPr>
        <w:t>В дальнейшем, учащиеся отклоняются от инструкции, включая собственную фантазию, которая позволяет создавать совершенно невероятные модели. Недостаток знаний для производства собственной модели компенсируется возрастающей активностью любознательности учащегося, что выводит обучение на новый продуктивный уровень. </w:t>
      </w:r>
    </w:p>
    <w:p w:rsidR="00CA20FC" w:rsidRPr="00307356" w:rsidRDefault="00CA20FC" w:rsidP="002F248C">
      <w:pPr>
        <w:pStyle w:val="a4"/>
        <w:spacing w:before="0" w:beforeAutospacing="0" w:after="0" w:afterAutospacing="0" w:line="360" w:lineRule="auto"/>
        <w:ind w:firstLine="567"/>
        <w:jc w:val="both"/>
        <w:rPr>
          <w:sz w:val="28"/>
          <w:szCs w:val="28"/>
        </w:rPr>
      </w:pPr>
      <w:r w:rsidRPr="00307356">
        <w:rPr>
          <w:color w:val="000000"/>
          <w:sz w:val="28"/>
          <w:szCs w:val="28"/>
        </w:rPr>
        <w:t>Основные этапы разработки проекта: </w:t>
      </w:r>
    </w:p>
    <w:p w:rsidR="00CA20FC" w:rsidRPr="00307356" w:rsidRDefault="00CA20FC" w:rsidP="002F248C">
      <w:pPr>
        <w:pStyle w:val="a4"/>
        <w:numPr>
          <w:ilvl w:val="0"/>
          <w:numId w:val="11"/>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Обозначение темы проекта</w:t>
      </w:r>
    </w:p>
    <w:p w:rsidR="00CA20FC" w:rsidRPr="00307356" w:rsidRDefault="00CA20FC" w:rsidP="002F248C">
      <w:pPr>
        <w:pStyle w:val="a4"/>
        <w:numPr>
          <w:ilvl w:val="0"/>
          <w:numId w:val="11"/>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Цель и задачи представляемого проекта. </w:t>
      </w:r>
    </w:p>
    <w:p w:rsidR="00CA20FC" w:rsidRPr="00307356" w:rsidRDefault="00CA20FC" w:rsidP="002F248C">
      <w:pPr>
        <w:pStyle w:val="a4"/>
        <w:numPr>
          <w:ilvl w:val="0"/>
          <w:numId w:val="11"/>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Разработка механизма на основе используемого конструктора. </w:t>
      </w:r>
    </w:p>
    <w:p w:rsidR="00CA20FC" w:rsidRPr="00307356" w:rsidRDefault="00CA20FC" w:rsidP="002F248C">
      <w:pPr>
        <w:pStyle w:val="a4"/>
        <w:numPr>
          <w:ilvl w:val="0"/>
          <w:numId w:val="11"/>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Составление программы для работы механизма. </w:t>
      </w:r>
    </w:p>
    <w:p w:rsidR="00CA20FC" w:rsidRPr="00307356" w:rsidRDefault="00CA20FC" w:rsidP="002F248C">
      <w:pPr>
        <w:pStyle w:val="a4"/>
        <w:numPr>
          <w:ilvl w:val="0"/>
          <w:numId w:val="11"/>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Тестирование модели, устранение дефектов и неисправностей. </w:t>
      </w:r>
    </w:p>
    <w:p w:rsidR="00CA20FC" w:rsidRPr="00307356" w:rsidRDefault="00CA20FC" w:rsidP="002F248C">
      <w:pPr>
        <w:pStyle w:val="a4"/>
        <w:spacing w:before="0" w:beforeAutospacing="0" w:after="0" w:afterAutospacing="0" w:line="360" w:lineRule="auto"/>
        <w:ind w:firstLine="567"/>
        <w:jc w:val="both"/>
        <w:rPr>
          <w:sz w:val="28"/>
          <w:szCs w:val="28"/>
        </w:rPr>
      </w:pPr>
      <w:r w:rsidRPr="00307356">
        <w:rPr>
          <w:color w:val="000000"/>
          <w:sz w:val="28"/>
          <w:szCs w:val="28"/>
        </w:rPr>
        <w:t>При разработке и отладке проектов учащиеся делятся опытом друг с другом, что очень эффективно влияет на развитие познавательных, творческих нав</w:t>
      </w:r>
      <w:r w:rsidR="002B111A">
        <w:rPr>
          <w:color w:val="000000"/>
          <w:sz w:val="28"/>
          <w:szCs w:val="28"/>
        </w:rPr>
        <w:t>ыков, а также самостоятельность</w:t>
      </w:r>
      <w:r w:rsidRPr="00307356">
        <w:rPr>
          <w:color w:val="000000"/>
          <w:sz w:val="28"/>
          <w:szCs w:val="28"/>
        </w:rPr>
        <w:t>. </w:t>
      </w:r>
    </w:p>
    <w:p w:rsidR="00CA20FC" w:rsidRPr="00307356" w:rsidRDefault="00CA20FC" w:rsidP="002F248C">
      <w:pPr>
        <w:pStyle w:val="a4"/>
        <w:spacing w:before="0" w:beforeAutospacing="0" w:after="0" w:afterAutospacing="0" w:line="360" w:lineRule="auto"/>
        <w:ind w:firstLine="567"/>
        <w:jc w:val="both"/>
        <w:rPr>
          <w:sz w:val="28"/>
          <w:szCs w:val="28"/>
        </w:rPr>
      </w:pPr>
      <w:r w:rsidRPr="00307356">
        <w:rPr>
          <w:color w:val="000000"/>
          <w:sz w:val="28"/>
          <w:szCs w:val="28"/>
        </w:rPr>
        <w:lastRenderedPageBreak/>
        <w:t>На каждом из вышеперечисленных этапов обучения учащиеся как бы «накладывают» новые знания на те, которыми они уже обладают, расширяя, таким образом, свои познания. </w:t>
      </w:r>
    </w:p>
    <w:p w:rsidR="00CA20FC" w:rsidRPr="00307356" w:rsidRDefault="00CA20FC" w:rsidP="002F248C">
      <w:pPr>
        <w:pStyle w:val="a4"/>
        <w:spacing w:before="0" w:beforeAutospacing="0" w:after="0" w:afterAutospacing="0" w:line="360" w:lineRule="auto"/>
        <w:ind w:firstLine="567"/>
        <w:jc w:val="both"/>
        <w:rPr>
          <w:sz w:val="28"/>
          <w:szCs w:val="28"/>
        </w:rPr>
      </w:pPr>
      <w:r w:rsidRPr="00307356">
        <w:rPr>
          <w:color w:val="000000"/>
          <w:sz w:val="28"/>
          <w:szCs w:val="28"/>
        </w:rPr>
        <w:t>Формы организации учебных занятий: </w:t>
      </w:r>
    </w:p>
    <w:p w:rsidR="00CA20FC" w:rsidRPr="00307356" w:rsidRDefault="00CA20FC" w:rsidP="002F248C">
      <w:pPr>
        <w:pStyle w:val="a4"/>
        <w:numPr>
          <w:ilvl w:val="0"/>
          <w:numId w:val="12"/>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беседа (получение нового материала); </w:t>
      </w:r>
    </w:p>
    <w:p w:rsidR="00CA20FC" w:rsidRPr="00307356" w:rsidRDefault="00CA20FC" w:rsidP="002F248C">
      <w:pPr>
        <w:pStyle w:val="a4"/>
        <w:numPr>
          <w:ilvl w:val="0"/>
          <w:numId w:val="12"/>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самостоятельная деятельность (дети выполняют индивидуальные задания в течение части занятия или нескольких занятий); </w:t>
      </w:r>
    </w:p>
    <w:p w:rsidR="00CA20FC" w:rsidRPr="00307356" w:rsidRDefault="00CA20FC" w:rsidP="002F248C">
      <w:pPr>
        <w:pStyle w:val="a4"/>
        <w:numPr>
          <w:ilvl w:val="0"/>
          <w:numId w:val="12"/>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ролевая игра;</w:t>
      </w:r>
    </w:p>
    <w:p w:rsidR="00CA20FC" w:rsidRPr="00307356" w:rsidRDefault="00CA20FC" w:rsidP="002F248C">
      <w:pPr>
        <w:pStyle w:val="a4"/>
        <w:numPr>
          <w:ilvl w:val="0"/>
          <w:numId w:val="12"/>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соревнование (практическое участие детей в соревнованиях по робототехнике разного уровня); </w:t>
      </w:r>
    </w:p>
    <w:p w:rsidR="00CA20FC" w:rsidRPr="00307356" w:rsidRDefault="00CA20FC" w:rsidP="002F248C">
      <w:pPr>
        <w:pStyle w:val="a4"/>
        <w:numPr>
          <w:ilvl w:val="0"/>
          <w:numId w:val="12"/>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разработка творческих проектов и их презентация; </w:t>
      </w:r>
    </w:p>
    <w:p w:rsidR="00CA20FC" w:rsidRPr="00307356" w:rsidRDefault="00CA20FC" w:rsidP="002F248C">
      <w:pPr>
        <w:pStyle w:val="a4"/>
        <w:numPr>
          <w:ilvl w:val="0"/>
          <w:numId w:val="12"/>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выставка. </w:t>
      </w:r>
    </w:p>
    <w:p w:rsidR="00CA20FC" w:rsidRPr="00307356" w:rsidRDefault="00CA20FC" w:rsidP="002B111A">
      <w:pPr>
        <w:pStyle w:val="a4"/>
        <w:spacing w:before="0" w:beforeAutospacing="0" w:after="0" w:afterAutospacing="0" w:line="360" w:lineRule="auto"/>
        <w:ind w:firstLine="567"/>
        <w:jc w:val="both"/>
        <w:rPr>
          <w:sz w:val="28"/>
          <w:szCs w:val="28"/>
        </w:rPr>
      </w:pPr>
      <w:r w:rsidRPr="00307356">
        <w:rPr>
          <w:color w:val="000000"/>
          <w:sz w:val="28"/>
          <w:szCs w:val="28"/>
        </w:rPr>
        <w:t xml:space="preserve">Форма организации занятий может варьироваться педагогом и выбирается с учетом той или иной темы. Организация работы с </w:t>
      </w:r>
      <w:r>
        <w:rPr>
          <w:color w:val="000000"/>
          <w:sz w:val="28"/>
          <w:szCs w:val="28"/>
        </w:rPr>
        <w:t xml:space="preserve">образовательным комплектом </w:t>
      </w:r>
      <w:r>
        <w:rPr>
          <w:sz w:val="28"/>
          <w:szCs w:val="28"/>
        </w:rPr>
        <w:t>«СТЕМ Мастерская»</w:t>
      </w:r>
      <w:r w:rsidR="002B111A">
        <w:rPr>
          <w:sz w:val="28"/>
          <w:szCs w:val="28"/>
        </w:rPr>
        <w:t xml:space="preserve"> </w:t>
      </w:r>
      <w:r w:rsidRPr="00307356">
        <w:rPr>
          <w:color w:val="000000"/>
          <w:sz w:val="28"/>
          <w:szCs w:val="28"/>
        </w:rPr>
        <w:t>базируется на принципе практического обучения. Учащиеся сначала обдумывают, а затем создают различные модели. При этом активизация усвоения учебного материала достигается благодаря тому, что мозг и руки «работают вместе». </w:t>
      </w:r>
    </w:p>
    <w:p w:rsidR="00CA20FC" w:rsidRPr="00307356" w:rsidRDefault="00CA20FC" w:rsidP="002B111A">
      <w:pPr>
        <w:pStyle w:val="a4"/>
        <w:spacing w:before="0" w:beforeAutospacing="0" w:after="0" w:afterAutospacing="0" w:line="360" w:lineRule="auto"/>
        <w:ind w:firstLine="567"/>
        <w:jc w:val="both"/>
        <w:rPr>
          <w:sz w:val="28"/>
          <w:szCs w:val="28"/>
        </w:rPr>
      </w:pPr>
      <w:r w:rsidRPr="00307356">
        <w:rPr>
          <w:color w:val="000000"/>
          <w:sz w:val="28"/>
          <w:szCs w:val="28"/>
        </w:rPr>
        <w:t>При сборке моделей, учащиеся не только выступают в качестве юных исследователей и инженеров. Они ещё и вовлечены в игровую деятельность. Играя с роботом, учащиеся с лёгкостью усваивают знания из естественных наук, технологии, математики, не боясь совершать ошибки и исправлять их. </w:t>
      </w:r>
    </w:p>
    <w:p w:rsidR="00CA20FC" w:rsidRPr="00307356" w:rsidRDefault="00CA20FC" w:rsidP="002B111A">
      <w:pPr>
        <w:pStyle w:val="a4"/>
        <w:spacing w:before="0" w:beforeAutospacing="0" w:after="0" w:afterAutospacing="0" w:line="360" w:lineRule="auto"/>
        <w:ind w:firstLine="567"/>
        <w:jc w:val="both"/>
        <w:rPr>
          <w:sz w:val="28"/>
          <w:szCs w:val="28"/>
        </w:rPr>
      </w:pPr>
      <w:r w:rsidRPr="00307356">
        <w:rPr>
          <w:color w:val="000000"/>
          <w:sz w:val="28"/>
          <w:szCs w:val="28"/>
        </w:rPr>
        <w:t>Важнейшее требование к занятиям по робототехнике</w:t>
      </w:r>
      <w:r w:rsidR="002B111A">
        <w:rPr>
          <w:color w:val="000000"/>
          <w:sz w:val="28"/>
          <w:szCs w:val="28"/>
        </w:rPr>
        <w:t xml:space="preserve"> </w:t>
      </w:r>
      <w:r w:rsidRPr="00307356">
        <w:rPr>
          <w:color w:val="000000"/>
          <w:sz w:val="28"/>
          <w:szCs w:val="28"/>
        </w:rPr>
        <w:t>дифференцированный подход к учащимся с учетом их здоровья, творческих и умственных способностей, психологических качеств и трудовых навыков.</w:t>
      </w:r>
    </w:p>
    <w:p w:rsidR="00CA20FC" w:rsidRPr="00307356" w:rsidRDefault="00CA20FC" w:rsidP="002B111A">
      <w:pPr>
        <w:pStyle w:val="a4"/>
        <w:spacing w:before="0" w:beforeAutospacing="0" w:after="0" w:afterAutospacing="0" w:line="360" w:lineRule="auto"/>
        <w:ind w:firstLine="567"/>
        <w:jc w:val="both"/>
        <w:rPr>
          <w:sz w:val="28"/>
          <w:szCs w:val="28"/>
        </w:rPr>
      </w:pPr>
      <w:r w:rsidRPr="00307356">
        <w:rPr>
          <w:color w:val="000000"/>
          <w:sz w:val="28"/>
          <w:szCs w:val="28"/>
        </w:rPr>
        <w:t>Занятия проводится по двум направлениям: практическая работа (создание робота, испытание его на трассе) и интеллектуальная работа (написание программы на компьютере, доводка ее до рабочего состояния). </w:t>
      </w:r>
    </w:p>
    <w:p w:rsidR="00CA20FC" w:rsidRPr="00307356" w:rsidRDefault="00CA20FC" w:rsidP="002B111A">
      <w:pPr>
        <w:pStyle w:val="a4"/>
        <w:spacing w:before="0" w:beforeAutospacing="0" w:after="0" w:afterAutospacing="0" w:line="360" w:lineRule="auto"/>
        <w:ind w:firstLine="567"/>
        <w:jc w:val="both"/>
        <w:rPr>
          <w:sz w:val="28"/>
          <w:szCs w:val="28"/>
        </w:rPr>
      </w:pPr>
      <w:r w:rsidRPr="00307356">
        <w:rPr>
          <w:color w:val="000000"/>
          <w:sz w:val="28"/>
          <w:szCs w:val="28"/>
        </w:rPr>
        <w:lastRenderedPageBreak/>
        <w:t>Когда идёт подготовка к соревнованиям разного уровня используется фронтальная (групповая) форма организации работы. Большое внимание уделяется новейшим разработкам, их испытаний и особенностям конструкции. </w:t>
      </w:r>
    </w:p>
    <w:p w:rsidR="00CA20FC" w:rsidRPr="00307356" w:rsidRDefault="00CA20FC" w:rsidP="002B111A">
      <w:pPr>
        <w:pStyle w:val="a4"/>
        <w:spacing w:before="0" w:beforeAutospacing="0" w:after="0" w:afterAutospacing="0" w:line="360" w:lineRule="auto"/>
        <w:ind w:firstLine="567"/>
        <w:jc w:val="both"/>
        <w:rPr>
          <w:sz w:val="28"/>
          <w:szCs w:val="28"/>
        </w:rPr>
      </w:pPr>
      <w:r w:rsidRPr="00307356">
        <w:rPr>
          <w:b/>
          <w:bCs/>
          <w:color w:val="000000"/>
          <w:sz w:val="28"/>
          <w:szCs w:val="28"/>
        </w:rPr>
        <w:t>Педагогические технологии </w:t>
      </w:r>
    </w:p>
    <w:p w:rsidR="00CA20FC" w:rsidRPr="00307356" w:rsidRDefault="00CA20FC" w:rsidP="002B111A">
      <w:pPr>
        <w:pStyle w:val="a4"/>
        <w:numPr>
          <w:ilvl w:val="0"/>
          <w:numId w:val="13"/>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 xml:space="preserve">Технологические наборы </w:t>
      </w:r>
      <w:r>
        <w:rPr>
          <w:sz w:val="28"/>
          <w:szCs w:val="28"/>
        </w:rPr>
        <w:t>«СТЕМ Мастерская»</w:t>
      </w:r>
      <w:r w:rsidR="002B111A">
        <w:rPr>
          <w:sz w:val="28"/>
          <w:szCs w:val="28"/>
        </w:rPr>
        <w:t xml:space="preserve"> </w:t>
      </w:r>
      <w:r w:rsidRPr="00307356">
        <w:rPr>
          <w:color w:val="000000"/>
          <w:sz w:val="28"/>
          <w:szCs w:val="28"/>
        </w:rPr>
        <w:t xml:space="preserve">ориентированы на изучение основных механических принципов и элементарных технических решений, лежащих в основе всех современных конструкций и устройств. </w:t>
      </w:r>
      <w:r>
        <w:rPr>
          <w:sz w:val="28"/>
          <w:szCs w:val="28"/>
        </w:rPr>
        <w:t>«СТЕМ Мастерская»</w:t>
      </w:r>
      <w:r w:rsidR="002B111A">
        <w:rPr>
          <w:sz w:val="28"/>
          <w:szCs w:val="28"/>
        </w:rPr>
        <w:t xml:space="preserve"> </w:t>
      </w:r>
      <w:r w:rsidRPr="00307356">
        <w:rPr>
          <w:color w:val="000000"/>
          <w:sz w:val="28"/>
          <w:szCs w:val="28"/>
        </w:rPr>
        <w:t xml:space="preserve">является и самостоятельным средством развивающего обучения, и наиболее предпочтительным наглядным пособием. </w:t>
      </w:r>
      <w:r>
        <w:rPr>
          <w:sz w:val="28"/>
          <w:szCs w:val="28"/>
        </w:rPr>
        <w:t>«СТЕМ Мастерская»</w:t>
      </w:r>
      <w:r w:rsidR="002B111A">
        <w:rPr>
          <w:sz w:val="28"/>
          <w:szCs w:val="28"/>
        </w:rPr>
        <w:t xml:space="preserve"> </w:t>
      </w:r>
      <w:r w:rsidRPr="00307356">
        <w:rPr>
          <w:color w:val="000000"/>
          <w:sz w:val="28"/>
          <w:szCs w:val="28"/>
        </w:rPr>
        <w:t>способствует росту интеллектуальных возможностей, и эту инновационную технологию можно рассматривать как педагогический ресурс. </w:t>
      </w:r>
    </w:p>
    <w:p w:rsidR="00CA20FC" w:rsidRPr="00307356" w:rsidRDefault="00CA20FC" w:rsidP="002B111A">
      <w:pPr>
        <w:pStyle w:val="a4"/>
        <w:numPr>
          <w:ilvl w:val="0"/>
          <w:numId w:val="13"/>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В образовательном процессе учащиеся в группах обучения применяются разнообразные игровые и конструктивные технологии, обладающими высокими образовательными возможностями. </w:t>
      </w:r>
    </w:p>
    <w:p w:rsidR="00CA20FC" w:rsidRPr="00307356" w:rsidRDefault="00CA20FC" w:rsidP="002B111A">
      <w:pPr>
        <w:pStyle w:val="a4"/>
        <w:spacing w:before="0" w:beforeAutospacing="0" w:after="0" w:afterAutospacing="0" w:line="360" w:lineRule="auto"/>
        <w:ind w:firstLine="567"/>
        <w:jc w:val="both"/>
        <w:rPr>
          <w:sz w:val="28"/>
          <w:szCs w:val="28"/>
        </w:rPr>
      </w:pPr>
      <w:r w:rsidRPr="00307356">
        <w:rPr>
          <w:b/>
          <w:bCs/>
          <w:color w:val="000000"/>
          <w:sz w:val="28"/>
          <w:szCs w:val="28"/>
        </w:rPr>
        <w:t>Педагогические технологии, применяемые для достижения цели: </w:t>
      </w:r>
    </w:p>
    <w:p w:rsidR="00CA20FC" w:rsidRPr="00307356" w:rsidRDefault="00CA20FC" w:rsidP="002B111A">
      <w:pPr>
        <w:pStyle w:val="a4"/>
        <w:numPr>
          <w:ilvl w:val="0"/>
          <w:numId w:val="14"/>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личностно-ориентированное развивающее обучение – сочетает обучение и учение. В технологии личностно- ориентированного обучения центр всей образовательной системы – индивидуальность детской личности, следовательно, методическую основу этой технологии составляют дифференциация и индивидуализация обучения. </w:t>
      </w:r>
    </w:p>
    <w:p w:rsidR="00CA20FC" w:rsidRPr="00307356" w:rsidRDefault="00CA20FC" w:rsidP="002B111A">
      <w:pPr>
        <w:pStyle w:val="a4"/>
        <w:numPr>
          <w:ilvl w:val="0"/>
          <w:numId w:val="14"/>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проектная деятельность – основная технология освоения программы обучающимися. Через проектную деятельность обучающиеся проектируют (совместно с педагогом или самостоятельно) и реализуют индивидуальную образовательную траекторию в рамках данной программы; </w:t>
      </w:r>
    </w:p>
    <w:p w:rsidR="00CA20FC" w:rsidRPr="00307356" w:rsidRDefault="00CA20FC" w:rsidP="002B111A">
      <w:pPr>
        <w:pStyle w:val="a4"/>
        <w:numPr>
          <w:ilvl w:val="0"/>
          <w:numId w:val="14"/>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информационные технологии (различные способы, механизмы и устройства обработки и передачи информации) позволяют визуально представить замысел будущего проекта, конструируемой модели. </w:t>
      </w:r>
    </w:p>
    <w:p w:rsidR="00CA20FC" w:rsidRPr="00307356" w:rsidRDefault="00CA20FC" w:rsidP="002B111A">
      <w:pPr>
        <w:pStyle w:val="a4"/>
        <w:spacing w:before="0" w:beforeAutospacing="0" w:after="0" w:afterAutospacing="0" w:line="360" w:lineRule="auto"/>
        <w:ind w:firstLine="567"/>
        <w:jc w:val="both"/>
        <w:rPr>
          <w:sz w:val="28"/>
          <w:szCs w:val="28"/>
        </w:rPr>
      </w:pPr>
      <w:r w:rsidRPr="00307356">
        <w:rPr>
          <w:b/>
          <w:bCs/>
          <w:color w:val="000000"/>
          <w:sz w:val="28"/>
          <w:szCs w:val="28"/>
        </w:rPr>
        <w:t>Алгоритм учебного занятия</w:t>
      </w:r>
    </w:p>
    <w:p w:rsidR="00CA20FC" w:rsidRPr="00307356" w:rsidRDefault="00CA20FC" w:rsidP="002B111A">
      <w:pPr>
        <w:pStyle w:val="a4"/>
        <w:numPr>
          <w:ilvl w:val="0"/>
          <w:numId w:val="15"/>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организация работы;</w:t>
      </w:r>
    </w:p>
    <w:p w:rsidR="00CA20FC" w:rsidRPr="00307356" w:rsidRDefault="00CA20FC" w:rsidP="002B111A">
      <w:pPr>
        <w:pStyle w:val="a4"/>
        <w:numPr>
          <w:ilvl w:val="0"/>
          <w:numId w:val="15"/>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повторение изученного (актуализация знаний); </w:t>
      </w:r>
    </w:p>
    <w:p w:rsidR="00CA20FC" w:rsidRPr="00307356" w:rsidRDefault="00CA20FC" w:rsidP="002B111A">
      <w:pPr>
        <w:pStyle w:val="a4"/>
        <w:numPr>
          <w:ilvl w:val="0"/>
          <w:numId w:val="15"/>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lastRenderedPageBreak/>
        <w:t>изучение новых знаний, формирование новых умений; </w:t>
      </w:r>
    </w:p>
    <w:p w:rsidR="00CA20FC" w:rsidRPr="00307356" w:rsidRDefault="00CA20FC" w:rsidP="002B111A">
      <w:pPr>
        <w:pStyle w:val="a4"/>
        <w:numPr>
          <w:ilvl w:val="0"/>
          <w:numId w:val="15"/>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закрепление, систематизация, применение; </w:t>
      </w:r>
    </w:p>
    <w:p w:rsidR="00CA20FC" w:rsidRPr="00307356" w:rsidRDefault="00CA20FC" w:rsidP="002B111A">
      <w:pPr>
        <w:pStyle w:val="a4"/>
        <w:numPr>
          <w:ilvl w:val="0"/>
          <w:numId w:val="15"/>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подведение итогов, домашнее задание.</w:t>
      </w:r>
    </w:p>
    <w:p w:rsidR="00CA20FC" w:rsidRPr="00307356" w:rsidRDefault="00CA20FC" w:rsidP="002B111A">
      <w:pPr>
        <w:pStyle w:val="a4"/>
        <w:numPr>
          <w:ilvl w:val="0"/>
          <w:numId w:val="15"/>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Изложенные этапы могут по-разному комбинироваться, какие-либо из них могут не иметь места в зависимости от педагогических целей. </w:t>
      </w:r>
    </w:p>
    <w:p w:rsidR="00CA20FC" w:rsidRPr="00307356" w:rsidRDefault="00CA20FC" w:rsidP="002B111A">
      <w:pPr>
        <w:pStyle w:val="a4"/>
        <w:spacing w:before="0" w:beforeAutospacing="0" w:after="0" w:afterAutospacing="0" w:line="360" w:lineRule="auto"/>
        <w:ind w:firstLine="567"/>
        <w:jc w:val="both"/>
        <w:rPr>
          <w:sz w:val="28"/>
          <w:szCs w:val="28"/>
        </w:rPr>
      </w:pPr>
      <w:r w:rsidRPr="00307356">
        <w:rPr>
          <w:b/>
          <w:bCs/>
          <w:color w:val="000000"/>
          <w:sz w:val="28"/>
          <w:szCs w:val="28"/>
        </w:rPr>
        <w:t>Дидактические материалы: </w:t>
      </w:r>
    </w:p>
    <w:p w:rsidR="00CA20FC" w:rsidRPr="00307356" w:rsidRDefault="00CA20FC" w:rsidP="002B111A">
      <w:pPr>
        <w:pStyle w:val="a4"/>
        <w:numPr>
          <w:ilvl w:val="0"/>
          <w:numId w:val="16"/>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наглядно-иллюстрационный материал, конструкторы;</w:t>
      </w:r>
    </w:p>
    <w:p w:rsidR="00CA20FC" w:rsidRPr="00307356" w:rsidRDefault="00CA20FC" w:rsidP="002B111A">
      <w:pPr>
        <w:pStyle w:val="a4"/>
        <w:numPr>
          <w:ilvl w:val="0"/>
          <w:numId w:val="16"/>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простые схемы в разных масштабах; </w:t>
      </w:r>
    </w:p>
    <w:p w:rsidR="00CA20FC" w:rsidRPr="00307356" w:rsidRDefault="00CA20FC" w:rsidP="002B111A">
      <w:pPr>
        <w:pStyle w:val="a4"/>
        <w:numPr>
          <w:ilvl w:val="0"/>
          <w:numId w:val="16"/>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технологические карты; </w:t>
      </w:r>
    </w:p>
    <w:p w:rsidR="00CA20FC" w:rsidRPr="00307356" w:rsidRDefault="00CA20FC" w:rsidP="002B111A">
      <w:pPr>
        <w:pStyle w:val="a4"/>
        <w:numPr>
          <w:ilvl w:val="0"/>
          <w:numId w:val="16"/>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раздаточный материал; </w:t>
      </w:r>
    </w:p>
    <w:p w:rsidR="00CA20FC" w:rsidRPr="00307356" w:rsidRDefault="00CA20FC" w:rsidP="002B111A">
      <w:pPr>
        <w:pStyle w:val="a4"/>
        <w:numPr>
          <w:ilvl w:val="0"/>
          <w:numId w:val="16"/>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дидактические контрольно-измерительные материалы; </w:t>
      </w:r>
    </w:p>
    <w:p w:rsidR="00CA20FC" w:rsidRPr="00307356" w:rsidRDefault="00CA20FC" w:rsidP="002B111A">
      <w:pPr>
        <w:pStyle w:val="a4"/>
        <w:numPr>
          <w:ilvl w:val="0"/>
          <w:numId w:val="16"/>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инструкции; </w:t>
      </w:r>
    </w:p>
    <w:p w:rsidR="00CA20FC" w:rsidRPr="00307356" w:rsidRDefault="00CA20FC" w:rsidP="002B111A">
      <w:pPr>
        <w:pStyle w:val="a4"/>
        <w:numPr>
          <w:ilvl w:val="0"/>
          <w:numId w:val="16"/>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программное обеспечение; </w:t>
      </w:r>
    </w:p>
    <w:p w:rsidR="00CA20FC" w:rsidRPr="00307356" w:rsidRDefault="00CA20FC" w:rsidP="002B111A">
      <w:pPr>
        <w:pStyle w:val="a4"/>
        <w:numPr>
          <w:ilvl w:val="0"/>
          <w:numId w:val="16"/>
        </w:numPr>
        <w:spacing w:before="0" w:beforeAutospacing="0" w:after="0" w:afterAutospacing="0" w:line="360" w:lineRule="auto"/>
        <w:ind w:left="0" w:firstLine="567"/>
        <w:jc w:val="both"/>
        <w:textAlignment w:val="baseline"/>
        <w:rPr>
          <w:color w:val="000000"/>
          <w:sz w:val="28"/>
          <w:szCs w:val="28"/>
        </w:rPr>
      </w:pPr>
      <w:r w:rsidRPr="00307356">
        <w:rPr>
          <w:color w:val="000000"/>
          <w:sz w:val="28"/>
          <w:szCs w:val="28"/>
        </w:rPr>
        <w:t>программное обеспечение</w:t>
      </w:r>
      <w:r>
        <w:rPr>
          <w:color w:val="000000"/>
          <w:sz w:val="28"/>
          <w:szCs w:val="28"/>
        </w:rPr>
        <w:t xml:space="preserve"> образовательного комплекта </w:t>
      </w:r>
      <w:r>
        <w:rPr>
          <w:sz w:val="28"/>
          <w:szCs w:val="28"/>
        </w:rPr>
        <w:t>«СТЕМ Мастерская».</w:t>
      </w:r>
      <w:r w:rsidRPr="00307356">
        <w:rPr>
          <w:color w:val="000000"/>
          <w:sz w:val="28"/>
          <w:szCs w:val="28"/>
        </w:rPr>
        <w:t> </w:t>
      </w:r>
    </w:p>
    <w:p w:rsidR="00CA20FC" w:rsidRDefault="00CA20FC" w:rsidP="00CA20FC">
      <w:pPr>
        <w:jc w:val="center"/>
        <w:rPr>
          <w:b/>
          <w:sz w:val="28"/>
          <w:szCs w:val="28"/>
        </w:rPr>
      </w:pPr>
    </w:p>
    <w:p w:rsidR="00CA20FC" w:rsidRPr="001A1BA8" w:rsidRDefault="00CA20FC" w:rsidP="00CA20FC">
      <w:pPr>
        <w:jc w:val="center"/>
        <w:rPr>
          <w:b/>
          <w:sz w:val="28"/>
          <w:szCs w:val="28"/>
        </w:rPr>
      </w:pPr>
      <w:r>
        <w:rPr>
          <w:b/>
          <w:sz w:val="28"/>
          <w:szCs w:val="28"/>
        </w:rPr>
        <w:t>2.4</w:t>
      </w:r>
      <w:r w:rsidRPr="001A1BA8">
        <w:rPr>
          <w:b/>
          <w:sz w:val="28"/>
          <w:szCs w:val="28"/>
        </w:rPr>
        <w:t>. Методические материалы</w:t>
      </w:r>
    </w:p>
    <w:p w:rsidR="00CA20FC" w:rsidRPr="001A1BA8" w:rsidRDefault="00CA20FC" w:rsidP="00CA20FC">
      <w:pPr>
        <w:spacing w:line="360" w:lineRule="auto"/>
        <w:jc w:val="both"/>
        <w:rPr>
          <w:b/>
          <w:sz w:val="28"/>
          <w:szCs w:val="28"/>
        </w:rPr>
      </w:pPr>
    </w:p>
    <w:tbl>
      <w:tblPr>
        <w:tblW w:w="0" w:type="auto"/>
        <w:tblInd w:w="-5" w:type="dxa"/>
        <w:tblLayout w:type="fixed"/>
        <w:tblLook w:val="0000" w:firstRow="0" w:lastRow="0" w:firstColumn="0" w:lastColumn="0" w:noHBand="0" w:noVBand="0"/>
      </w:tblPr>
      <w:tblGrid>
        <w:gridCol w:w="2653"/>
        <w:gridCol w:w="2847"/>
        <w:gridCol w:w="2126"/>
        <w:gridCol w:w="2410"/>
      </w:tblGrid>
      <w:tr w:rsidR="00CA20FC" w:rsidRPr="001A1BA8" w:rsidTr="00970E78">
        <w:trPr>
          <w:trHeight w:val="795"/>
        </w:trPr>
        <w:tc>
          <w:tcPr>
            <w:tcW w:w="2653" w:type="dxa"/>
            <w:tcBorders>
              <w:top w:val="single" w:sz="4" w:space="0" w:color="000000"/>
              <w:left w:val="single" w:sz="4" w:space="0" w:color="000000"/>
              <w:bottom w:val="single" w:sz="4" w:space="0" w:color="000000"/>
            </w:tcBorders>
            <w:shd w:val="clear" w:color="auto" w:fill="auto"/>
          </w:tcPr>
          <w:p w:rsidR="00CA20FC" w:rsidRPr="001A1BA8" w:rsidRDefault="00CA20FC" w:rsidP="00BD395C">
            <w:pPr>
              <w:spacing w:line="360" w:lineRule="auto"/>
              <w:jc w:val="both"/>
              <w:rPr>
                <w:sz w:val="28"/>
                <w:szCs w:val="28"/>
              </w:rPr>
            </w:pPr>
            <w:r w:rsidRPr="001A1BA8">
              <w:rPr>
                <w:sz w:val="28"/>
                <w:szCs w:val="28"/>
              </w:rPr>
              <w:t>Продолжительность занятия</w:t>
            </w:r>
          </w:p>
        </w:tc>
        <w:tc>
          <w:tcPr>
            <w:tcW w:w="2847" w:type="dxa"/>
            <w:tcBorders>
              <w:top w:val="single" w:sz="4" w:space="0" w:color="000000"/>
              <w:left w:val="single" w:sz="4" w:space="0" w:color="000000"/>
              <w:bottom w:val="single" w:sz="4" w:space="0" w:color="000000"/>
            </w:tcBorders>
            <w:shd w:val="clear" w:color="auto" w:fill="auto"/>
          </w:tcPr>
          <w:p w:rsidR="00CA20FC" w:rsidRPr="001A1BA8" w:rsidRDefault="00CA20FC" w:rsidP="00BD395C">
            <w:pPr>
              <w:spacing w:line="360" w:lineRule="auto"/>
              <w:jc w:val="both"/>
              <w:rPr>
                <w:sz w:val="28"/>
                <w:szCs w:val="28"/>
              </w:rPr>
            </w:pPr>
            <w:r w:rsidRPr="001A1BA8">
              <w:rPr>
                <w:sz w:val="28"/>
                <w:szCs w:val="28"/>
              </w:rPr>
              <w:t>Периодичность в неделю</w:t>
            </w:r>
          </w:p>
        </w:tc>
        <w:tc>
          <w:tcPr>
            <w:tcW w:w="2126" w:type="dxa"/>
            <w:tcBorders>
              <w:top w:val="single" w:sz="4" w:space="0" w:color="000000"/>
              <w:left w:val="single" w:sz="4" w:space="0" w:color="000000"/>
              <w:bottom w:val="single" w:sz="4" w:space="0" w:color="000000"/>
            </w:tcBorders>
            <w:shd w:val="clear" w:color="auto" w:fill="auto"/>
          </w:tcPr>
          <w:p w:rsidR="00CA20FC" w:rsidRPr="001A1BA8" w:rsidRDefault="00CA20FC" w:rsidP="00BD395C">
            <w:pPr>
              <w:spacing w:line="360" w:lineRule="auto"/>
              <w:jc w:val="both"/>
              <w:rPr>
                <w:sz w:val="28"/>
                <w:szCs w:val="28"/>
              </w:rPr>
            </w:pPr>
            <w:r w:rsidRPr="001A1BA8">
              <w:rPr>
                <w:sz w:val="28"/>
                <w:szCs w:val="28"/>
              </w:rPr>
              <w:t>Количество часов в неделю</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CA20FC" w:rsidRPr="001A1BA8" w:rsidRDefault="00CA20FC" w:rsidP="00BD395C">
            <w:pPr>
              <w:spacing w:line="360" w:lineRule="auto"/>
              <w:jc w:val="both"/>
              <w:rPr>
                <w:sz w:val="28"/>
                <w:szCs w:val="28"/>
              </w:rPr>
            </w:pPr>
            <w:r w:rsidRPr="001A1BA8">
              <w:rPr>
                <w:sz w:val="28"/>
                <w:szCs w:val="28"/>
              </w:rPr>
              <w:t>Количество часов в год</w:t>
            </w:r>
          </w:p>
        </w:tc>
      </w:tr>
      <w:tr w:rsidR="00CA20FC" w:rsidRPr="001A1BA8" w:rsidTr="002B111A">
        <w:tc>
          <w:tcPr>
            <w:tcW w:w="2653" w:type="dxa"/>
            <w:tcBorders>
              <w:top w:val="single" w:sz="4" w:space="0" w:color="000000"/>
              <w:left w:val="single" w:sz="4" w:space="0" w:color="000000"/>
              <w:bottom w:val="single" w:sz="4" w:space="0" w:color="000000"/>
            </w:tcBorders>
            <w:shd w:val="clear" w:color="auto" w:fill="auto"/>
          </w:tcPr>
          <w:p w:rsidR="00CA20FC" w:rsidRPr="001A1BA8" w:rsidRDefault="002B111A" w:rsidP="00BD395C">
            <w:pPr>
              <w:spacing w:line="360" w:lineRule="auto"/>
              <w:jc w:val="both"/>
              <w:rPr>
                <w:sz w:val="28"/>
                <w:szCs w:val="28"/>
              </w:rPr>
            </w:pPr>
            <w:r>
              <w:rPr>
                <w:sz w:val="28"/>
                <w:szCs w:val="28"/>
              </w:rPr>
              <w:t>2</w:t>
            </w:r>
            <w:r w:rsidR="00CA20FC" w:rsidRPr="001A1BA8">
              <w:rPr>
                <w:sz w:val="28"/>
                <w:szCs w:val="28"/>
              </w:rPr>
              <w:t xml:space="preserve"> час</w:t>
            </w:r>
          </w:p>
        </w:tc>
        <w:tc>
          <w:tcPr>
            <w:tcW w:w="2847" w:type="dxa"/>
            <w:tcBorders>
              <w:top w:val="single" w:sz="4" w:space="0" w:color="000000"/>
              <w:left w:val="single" w:sz="4" w:space="0" w:color="000000"/>
              <w:bottom w:val="single" w:sz="4" w:space="0" w:color="000000"/>
            </w:tcBorders>
            <w:shd w:val="clear" w:color="auto" w:fill="auto"/>
          </w:tcPr>
          <w:p w:rsidR="00CA20FC" w:rsidRPr="001A1BA8" w:rsidRDefault="00CA20FC" w:rsidP="00BD395C">
            <w:pPr>
              <w:spacing w:line="360" w:lineRule="auto"/>
              <w:jc w:val="both"/>
              <w:rPr>
                <w:sz w:val="28"/>
                <w:szCs w:val="28"/>
              </w:rPr>
            </w:pPr>
            <w:r w:rsidRPr="001A1BA8">
              <w:rPr>
                <w:sz w:val="28"/>
                <w:szCs w:val="28"/>
              </w:rPr>
              <w:t>1 раз в неделю</w:t>
            </w:r>
          </w:p>
        </w:tc>
        <w:tc>
          <w:tcPr>
            <w:tcW w:w="2126" w:type="dxa"/>
            <w:tcBorders>
              <w:top w:val="single" w:sz="4" w:space="0" w:color="000000"/>
              <w:left w:val="single" w:sz="4" w:space="0" w:color="000000"/>
              <w:bottom w:val="single" w:sz="4" w:space="0" w:color="000000"/>
            </w:tcBorders>
            <w:shd w:val="clear" w:color="auto" w:fill="auto"/>
          </w:tcPr>
          <w:p w:rsidR="00CA20FC" w:rsidRPr="001A1BA8" w:rsidRDefault="002B111A" w:rsidP="00BD395C">
            <w:pPr>
              <w:spacing w:line="360" w:lineRule="auto"/>
              <w:jc w:val="both"/>
              <w:rPr>
                <w:sz w:val="28"/>
                <w:szCs w:val="28"/>
              </w:rPr>
            </w:pPr>
            <w:r>
              <w:rPr>
                <w:sz w:val="28"/>
                <w:szCs w:val="28"/>
              </w:rPr>
              <w:t>2</w:t>
            </w:r>
            <w:r w:rsidR="00CA20FC" w:rsidRPr="001A1BA8">
              <w:rPr>
                <w:sz w:val="28"/>
                <w:szCs w:val="28"/>
              </w:rPr>
              <w:t xml:space="preserve"> час</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CA20FC" w:rsidRPr="001A1BA8" w:rsidRDefault="002B111A" w:rsidP="00BD395C">
            <w:pPr>
              <w:spacing w:line="360" w:lineRule="auto"/>
              <w:jc w:val="both"/>
              <w:rPr>
                <w:sz w:val="28"/>
                <w:szCs w:val="28"/>
              </w:rPr>
            </w:pPr>
            <w:r>
              <w:rPr>
                <w:sz w:val="28"/>
                <w:szCs w:val="28"/>
              </w:rPr>
              <w:t>72</w:t>
            </w:r>
          </w:p>
        </w:tc>
      </w:tr>
    </w:tbl>
    <w:p w:rsidR="00CA20FC" w:rsidRDefault="00CA20FC" w:rsidP="00CA20FC">
      <w:pPr>
        <w:shd w:val="clear" w:color="auto" w:fill="FFFFFF"/>
        <w:spacing w:line="360" w:lineRule="auto"/>
        <w:jc w:val="center"/>
        <w:textAlignment w:val="baseline"/>
        <w:outlineLvl w:val="2"/>
        <w:rPr>
          <w:b/>
          <w:bCs/>
          <w:color w:val="404040"/>
          <w:sz w:val="28"/>
          <w:szCs w:val="28"/>
          <w:bdr w:val="none" w:sz="0" w:space="0" w:color="auto" w:frame="1"/>
        </w:rPr>
      </w:pPr>
    </w:p>
    <w:p w:rsidR="00CA20FC" w:rsidRPr="009459CE" w:rsidRDefault="00CA20FC" w:rsidP="002B111A">
      <w:pPr>
        <w:pStyle w:val="a5"/>
        <w:numPr>
          <w:ilvl w:val="0"/>
          <w:numId w:val="17"/>
        </w:numPr>
        <w:shd w:val="clear" w:color="auto" w:fill="FFFFFF"/>
        <w:spacing w:line="360" w:lineRule="auto"/>
        <w:ind w:left="0" w:firstLine="567"/>
        <w:textAlignment w:val="baseline"/>
        <w:outlineLvl w:val="2"/>
        <w:rPr>
          <w:bCs/>
          <w:sz w:val="28"/>
          <w:szCs w:val="28"/>
        </w:rPr>
      </w:pPr>
      <w:r w:rsidRPr="009459CE">
        <w:rPr>
          <w:bCs/>
          <w:sz w:val="28"/>
          <w:szCs w:val="28"/>
          <w:lang w:val="en-US"/>
        </w:rPr>
        <w:t>TRACKINGCAM</w:t>
      </w:r>
      <w:r w:rsidRPr="009459CE">
        <w:rPr>
          <w:bCs/>
          <w:sz w:val="28"/>
          <w:szCs w:val="28"/>
        </w:rPr>
        <w:t>.</w:t>
      </w:r>
    </w:p>
    <w:p w:rsidR="00CA20FC" w:rsidRPr="00313B00" w:rsidRDefault="00CA20FC" w:rsidP="002B111A">
      <w:pPr>
        <w:pStyle w:val="a5"/>
        <w:spacing w:line="360" w:lineRule="auto"/>
        <w:ind w:left="0" w:firstLine="567"/>
        <w:jc w:val="both"/>
        <w:rPr>
          <w:b/>
          <w:sz w:val="28"/>
          <w:szCs w:val="28"/>
        </w:rPr>
      </w:pPr>
      <w:r w:rsidRPr="00313B00">
        <w:rPr>
          <w:b/>
          <w:sz w:val="28"/>
          <w:szCs w:val="28"/>
        </w:rPr>
        <w:t>Методы и формы обучения.</w:t>
      </w:r>
    </w:p>
    <w:p w:rsidR="00CA20FC" w:rsidRPr="009459CE" w:rsidRDefault="00CA20FC" w:rsidP="002B111A">
      <w:pPr>
        <w:shd w:val="clear" w:color="auto" w:fill="FFFFFF"/>
        <w:spacing w:line="360" w:lineRule="auto"/>
        <w:ind w:firstLine="567"/>
        <w:textAlignment w:val="baseline"/>
        <w:outlineLvl w:val="2"/>
        <w:rPr>
          <w:bCs/>
          <w:sz w:val="28"/>
          <w:szCs w:val="28"/>
        </w:rPr>
      </w:pPr>
      <w:r w:rsidRPr="009459CE">
        <w:rPr>
          <w:b/>
          <w:bCs/>
          <w:sz w:val="28"/>
          <w:szCs w:val="28"/>
        </w:rPr>
        <w:t xml:space="preserve">Методы обучения: </w:t>
      </w:r>
      <w:r w:rsidRPr="009459CE">
        <w:rPr>
          <w:bCs/>
          <w:sz w:val="28"/>
          <w:szCs w:val="28"/>
        </w:rPr>
        <w:t>словесный, наглядный практический, репродуктивный,</w:t>
      </w:r>
    </w:p>
    <w:p w:rsidR="00CA20FC" w:rsidRPr="009459CE" w:rsidRDefault="00CA20FC" w:rsidP="002B111A">
      <w:pPr>
        <w:shd w:val="clear" w:color="auto" w:fill="FFFFFF"/>
        <w:spacing w:line="360" w:lineRule="auto"/>
        <w:ind w:firstLine="567"/>
        <w:textAlignment w:val="baseline"/>
        <w:outlineLvl w:val="2"/>
        <w:rPr>
          <w:bCs/>
          <w:sz w:val="28"/>
          <w:szCs w:val="28"/>
        </w:rPr>
      </w:pPr>
      <w:r w:rsidRPr="009459CE">
        <w:rPr>
          <w:bCs/>
          <w:sz w:val="28"/>
          <w:szCs w:val="28"/>
        </w:rPr>
        <w:t>игровой, проектный.</w:t>
      </w:r>
    </w:p>
    <w:p w:rsidR="00CA20FC" w:rsidRPr="009459CE" w:rsidRDefault="00CA20FC" w:rsidP="002B111A">
      <w:pPr>
        <w:shd w:val="clear" w:color="auto" w:fill="FFFFFF"/>
        <w:spacing w:line="360" w:lineRule="auto"/>
        <w:ind w:firstLine="567"/>
        <w:textAlignment w:val="baseline"/>
        <w:outlineLvl w:val="2"/>
        <w:rPr>
          <w:bCs/>
          <w:sz w:val="28"/>
          <w:szCs w:val="28"/>
        </w:rPr>
      </w:pPr>
      <w:r w:rsidRPr="009459CE">
        <w:rPr>
          <w:b/>
          <w:bCs/>
          <w:sz w:val="28"/>
          <w:szCs w:val="28"/>
        </w:rPr>
        <w:t xml:space="preserve">Метод воспитания: </w:t>
      </w:r>
      <w:r w:rsidRPr="009459CE">
        <w:rPr>
          <w:bCs/>
          <w:sz w:val="28"/>
          <w:szCs w:val="28"/>
        </w:rPr>
        <w:t>мотивация, поощрение, стимулирование.</w:t>
      </w:r>
    </w:p>
    <w:p w:rsidR="00CA20FC" w:rsidRPr="009459CE" w:rsidRDefault="00CA20FC" w:rsidP="002B111A">
      <w:pPr>
        <w:shd w:val="clear" w:color="auto" w:fill="FFFFFF"/>
        <w:spacing w:line="360" w:lineRule="auto"/>
        <w:ind w:firstLine="567"/>
        <w:textAlignment w:val="baseline"/>
        <w:outlineLvl w:val="2"/>
        <w:rPr>
          <w:b/>
          <w:bCs/>
          <w:sz w:val="28"/>
          <w:szCs w:val="28"/>
        </w:rPr>
      </w:pPr>
      <w:r w:rsidRPr="009459CE">
        <w:rPr>
          <w:b/>
          <w:bCs/>
          <w:sz w:val="28"/>
          <w:szCs w:val="28"/>
        </w:rPr>
        <w:t>Формы организации образовательного процесса:</w:t>
      </w:r>
    </w:p>
    <w:p w:rsidR="00CA20FC" w:rsidRPr="009459CE" w:rsidRDefault="00CA20FC" w:rsidP="002B111A">
      <w:pPr>
        <w:shd w:val="clear" w:color="auto" w:fill="FFFFFF"/>
        <w:spacing w:line="360" w:lineRule="auto"/>
        <w:ind w:firstLine="567"/>
        <w:jc w:val="both"/>
        <w:textAlignment w:val="baseline"/>
        <w:outlineLvl w:val="2"/>
        <w:rPr>
          <w:bCs/>
          <w:sz w:val="28"/>
          <w:szCs w:val="28"/>
        </w:rPr>
      </w:pPr>
      <w:r w:rsidRPr="009459CE">
        <w:rPr>
          <w:bCs/>
          <w:sz w:val="28"/>
          <w:szCs w:val="28"/>
        </w:rPr>
        <w:t xml:space="preserve">Некоторые занятия проходят в форме </w:t>
      </w:r>
      <w:r w:rsidRPr="009459CE">
        <w:rPr>
          <w:bCs/>
          <w:i/>
          <w:iCs/>
          <w:sz w:val="28"/>
          <w:szCs w:val="28"/>
        </w:rPr>
        <w:t>самостоятельной работы</w:t>
      </w:r>
      <w:r w:rsidRPr="009459CE">
        <w:rPr>
          <w:bCs/>
          <w:sz w:val="28"/>
          <w:szCs w:val="28"/>
        </w:rPr>
        <w:t>, где</w:t>
      </w:r>
      <w:r w:rsidR="00970E78">
        <w:rPr>
          <w:bCs/>
          <w:sz w:val="28"/>
          <w:szCs w:val="28"/>
        </w:rPr>
        <w:t xml:space="preserve"> </w:t>
      </w:r>
      <w:r w:rsidRPr="009459CE">
        <w:rPr>
          <w:bCs/>
          <w:sz w:val="28"/>
          <w:szCs w:val="28"/>
        </w:rPr>
        <w:t>стимулируется самостоятельное творчество.</w:t>
      </w:r>
    </w:p>
    <w:p w:rsidR="00CA20FC" w:rsidRPr="009459CE" w:rsidRDefault="00CA20FC" w:rsidP="002B111A">
      <w:pPr>
        <w:shd w:val="clear" w:color="auto" w:fill="FFFFFF"/>
        <w:spacing w:line="360" w:lineRule="auto"/>
        <w:ind w:firstLine="567"/>
        <w:jc w:val="both"/>
        <w:textAlignment w:val="baseline"/>
        <w:outlineLvl w:val="2"/>
        <w:rPr>
          <w:bCs/>
          <w:sz w:val="28"/>
          <w:szCs w:val="28"/>
        </w:rPr>
      </w:pPr>
      <w:r w:rsidRPr="009459CE">
        <w:rPr>
          <w:bCs/>
          <w:sz w:val="28"/>
          <w:szCs w:val="28"/>
        </w:rPr>
        <w:lastRenderedPageBreak/>
        <w:t xml:space="preserve">На протяжении всего обучения происходит постепенное усложнение материала.Широко применяются занятия по методике </w:t>
      </w:r>
      <w:r w:rsidRPr="009459CE">
        <w:rPr>
          <w:bCs/>
          <w:i/>
          <w:iCs/>
          <w:sz w:val="28"/>
          <w:szCs w:val="28"/>
        </w:rPr>
        <w:t>«мастер-класс»</w:t>
      </w:r>
      <w:r w:rsidRPr="009459CE">
        <w:rPr>
          <w:bCs/>
          <w:sz w:val="28"/>
          <w:szCs w:val="28"/>
        </w:rPr>
        <w:t>, когда педагог вместе сучащимися выполняет работу, последовательно комментируя все стадии ее выполнения,задавая наводящие и контрольные вопросы по ходу выполнения работы, находя ошибки иподсказывая пути их исправления. Наглядность является самым прямым путем обучения в</w:t>
      </w:r>
      <w:r w:rsidR="00970E78">
        <w:rPr>
          <w:bCs/>
          <w:sz w:val="28"/>
          <w:szCs w:val="28"/>
        </w:rPr>
        <w:t xml:space="preserve"> </w:t>
      </w:r>
      <w:r w:rsidRPr="009459CE">
        <w:rPr>
          <w:bCs/>
          <w:sz w:val="28"/>
          <w:szCs w:val="28"/>
        </w:rPr>
        <w:t>любой области, а особенно в изобразительном искусстве.</w:t>
      </w:r>
    </w:p>
    <w:p w:rsidR="00CA20FC" w:rsidRPr="009459CE" w:rsidRDefault="00CA20FC" w:rsidP="002B111A">
      <w:pPr>
        <w:shd w:val="clear" w:color="auto" w:fill="FFFFFF"/>
        <w:spacing w:line="360" w:lineRule="auto"/>
        <w:ind w:firstLine="567"/>
        <w:jc w:val="both"/>
        <w:textAlignment w:val="baseline"/>
        <w:outlineLvl w:val="2"/>
        <w:rPr>
          <w:bCs/>
          <w:sz w:val="28"/>
          <w:szCs w:val="28"/>
        </w:rPr>
      </w:pPr>
      <w:r w:rsidRPr="009459CE">
        <w:rPr>
          <w:bCs/>
          <w:sz w:val="28"/>
          <w:szCs w:val="28"/>
        </w:rPr>
        <w:t>Одно из главных условий успеха обучения детей и развития их творчества – это</w:t>
      </w:r>
      <w:r w:rsidR="00970E78">
        <w:rPr>
          <w:bCs/>
          <w:sz w:val="28"/>
          <w:szCs w:val="28"/>
        </w:rPr>
        <w:t xml:space="preserve"> </w:t>
      </w:r>
      <w:r w:rsidRPr="009459CE">
        <w:rPr>
          <w:bCs/>
          <w:i/>
          <w:iCs/>
          <w:sz w:val="28"/>
          <w:szCs w:val="28"/>
        </w:rPr>
        <w:t xml:space="preserve">индивидуальный подход </w:t>
      </w:r>
      <w:r w:rsidRPr="009459CE">
        <w:rPr>
          <w:bCs/>
          <w:sz w:val="28"/>
          <w:szCs w:val="28"/>
        </w:rPr>
        <w:t>к каждому ребенку. Важен и принцип обучения и воспитания в</w:t>
      </w:r>
      <w:r w:rsidR="00970E78">
        <w:rPr>
          <w:bCs/>
          <w:sz w:val="28"/>
          <w:szCs w:val="28"/>
        </w:rPr>
        <w:t xml:space="preserve"> </w:t>
      </w:r>
      <w:r w:rsidRPr="009459CE">
        <w:rPr>
          <w:bCs/>
          <w:sz w:val="28"/>
          <w:szCs w:val="28"/>
        </w:rPr>
        <w:t>коллективе. Он предполагает сочетание коллективных, групповых, индивидуальных форм</w:t>
      </w:r>
      <w:r w:rsidR="00970E78">
        <w:rPr>
          <w:bCs/>
          <w:sz w:val="28"/>
          <w:szCs w:val="28"/>
        </w:rPr>
        <w:t xml:space="preserve"> </w:t>
      </w:r>
      <w:r w:rsidRPr="009459CE">
        <w:rPr>
          <w:bCs/>
          <w:sz w:val="28"/>
          <w:szCs w:val="28"/>
        </w:rPr>
        <w:t>организации на занятиях.</w:t>
      </w:r>
    </w:p>
    <w:p w:rsidR="00CA20FC" w:rsidRPr="009459CE" w:rsidRDefault="00CA20FC" w:rsidP="002B111A">
      <w:pPr>
        <w:shd w:val="clear" w:color="auto" w:fill="FFFFFF"/>
        <w:spacing w:line="360" w:lineRule="auto"/>
        <w:ind w:firstLine="567"/>
        <w:jc w:val="both"/>
        <w:textAlignment w:val="baseline"/>
        <w:outlineLvl w:val="2"/>
        <w:rPr>
          <w:bCs/>
          <w:sz w:val="28"/>
          <w:szCs w:val="28"/>
        </w:rPr>
      </w:pPr>
      <w:r w:rsidRPr="009459CE">
        <w:rPr>
          <w:bCs/>
          <w:sz w:val="28"/>
          <w:szCs w:val="28"/>
        </w:rPr>
        <w:t>На занятиях создана структура деятельности, создающая условия для творческого</w:t>
      </w:r>
      <w:r w:rsidR="00970E78">
        <w:rPr>
          <w:bCs/>
          <w:sz w:val="28"/>
          <w:szCs w:val="28"/>
        </w:rPr>
        <w:t xml:space="preserve"> </w:t>
      </w:r>
      <w:r w:rsidRPr="009459CE">
        <w:rPr>
          <w:bCs/>
          <w:sz w:val="28"/>
          <w:szCs w:val="28"/>
        </w:rPr>
        <w:t>развития учащихся на различных возрастных этапах и предусматривающая их</w:t>
      </w:r>
      <w:r w:rsidR="00970E78">
        <w:rPr>
          <w:bCs/>
          <w:sz w:val="28"/>
          <w:szCs w:val="28"/>
        </w:rPr>
        <w:t xml:space="preserve"> </w:t>
      </w:r>
      <w:r w:rsidRPr="009459CE">
        <w:rPr>
          <w:bCs/>
          <w:sz w:val="28"/>
          <w:szCs w:val="28"/>
        </w:rPr>
        <w:t>дифференциацию по степени одаренности. Основные дидактические принципы</w:t>
      </w:r>
      <w:r w:rsidR="00970E78">
        <w:rPr>
          <w:bCs/>
          <w:sz w:val="28"/>
          <w:szCs w:val="28"/>
        </w:rPr>
        <w:t xml:space="preserve"> </w:t>
      </w:r>
      <w:r w:rsidRPr="009459CE">
        <w:rPr>
          <w:bCs/>
          <w:sz w:val="28"/>
          <w:szCs w:val="28"/>
        </w:rPr>
        <w:t>программы: доступность и наглядность, последовательность и систематичность обучения</w:t>
      </w:r>
      <w:r w:rsidR="00970E78">
        <w:rPr>
          <w:bCs/>
          <w:sz w:val="28"/>
          <w:szCs w:val="28"/>
        </w:rPr>
        <w:t xml:space="preserve"> </w:t>
      </w:r>
      <w:r w:rsidRPr="009459CE">
        <w:rPr>
          <w:bCs/>
          <w:sz w:val="28"/>
          <w:szCs w:val="28"/>
        </w:rPr>
        <w:t>и воспитания, учет возрастных и индивидуальных особенностей детей. Обучаясь попрограмме, дети проходят путь от простого к сложному, с учетом возрастныхособенностей.</w:t>
      </w:r>
    </w:p>
    <w:p w:rsidR="00CA20FC" w:rsidRPr="009459CE" w:rsidRDefault="00CA20FC" w:rsidP="002B111A">
      <w:pPr>
        <w:shd w:val="clear" w:color="auto" w:fill="FFFFFF"/>
        <w:spacing w:line="360" w:lineRule="auto"/>
        <w:ind w:firstLine="567"/>
        <w:jc w:val="both"/>
        <w:textAlignment w:val="baseline"/>
        <w:outlineLvl w:val="2"/>
        <w:rPr>
          <w:bCs/>
          <w:sz w:val="28"/>
          <w:szCs w:val="28"/>
        </w:rPr>
      </w:pPr>
      <w:r w:rsidRPr="009459CE">
        <w:rPr>
          <w:b/>
          <w:bCs/>
          <w:sz w:val="28"/>
          <w:szCs w:val="28"/>
        </w:rPr>
        <w:t xml:space="preserve">Формы организации учебного занятия: </w:t>
      </w:r>
      <w:r w:rsidRPr="009459CE">
        <w:rPr>
          <w:bCs/>
          <w:sz w:val="28"/>
          <w:szCs w:val="28"/>
        </w:rPr>
        <w:t>выставка, мастер-класс, открытое</w:t>
      </w:r>
    </w:p>
    <w:p w:rsidR="00CA20FC" w:rsidRPr="009459CE" w:rsidRDefault="00CA20FC" w:rsidP="002B111A">
      <w:pPr>
        <w:shd w:val="clear" w:color="auto" w:fill="FFFFFF"/>
        <w:spacing w:line="360" w:lineRule="auto"/>
        <w:ind w:firstLine="567"/>
        <w:jc w:val="both"/>
        <w:textAlignment w:val="baseline"/>
        <w:outlineLvl w:val="2"/>
        <w:rPr>
          <w:bCs/>
          <w:sz w:val="28"/>
          <w:szCs w:val="28"/>
        </w:rPr>
      </w:pPr>
      <w:r w:rsidRPr="009459CE">
        <w:rPr>
          <w:bCs/>
          <w:sz w:val="28"/>
          <w:szCs w:val="28"/>
        </w:rPr>
        <w:t>занятие, праздник, практическое занятие, творческая мастерская.</w:t>
      </w:r>
    </w:p>
    <w:p w:rsidR="00CA20FC" w:rsidRPr="009459CE" w:rsidRDefault="00CA20FC" w:rsidP="002B111A">
      <w:pPr>
        <w:shd w:val="clear" w:color="auto" w:fill="FFFFFF"/>
        <w:spacing w:line="360" w:lineRule="auto"/>
        <w:ind w:firstLine="567"/>
        <w:jc w:val="both"/>
        <w:textAlignment w:val="baseline"/>
        <w:outlineLvl w:val="2"/>
        <w:rPr>
          <w:bCs/>
          <w:sz w:val="28"/>
          <w:szCs w:val="28"/>
        </w:rPr>
      </w:pPr>
      <w:r w:rsidRPr="009459CE">
        <w:rPr>
          <w:b/>
          <w:bCs/>
          <w:sz w:val="28"/>
          <w:szCs w:val="28"/>
        </w:rPr>
        <w:t xml:space="preserve">Педагогические технологии: </w:t>
      </w:r>
      <w:r w:rsidRPr="009459CE">
        <w:rPr>
          <w:bCs/>
          <w:sz w:val="28"/>
          <w:szCs w:val="28"/>
        </w:rPr>
        <w:t>технология проектной деятельности, технология</w:t>
      </w:r>
      <w:r w:rsidR="00970E78">
        <w:rPr>
          <w:bCs/>
          <w:sz w:val="28"/>
          <w:szCs w:val="28"/>
        </w:rPr>
        <w:t xml:space="preserve"> </w:t>
      </w:r>
      <w:r w:rsidRPr="009459CE">
        <w:rPr>
          <w:bCs/>
          <w:sz w:val="28"/>
          <w:szCs w:val="28"/>
        </w:rPr>
        <w:t>игровой деятельности, здоровьесберегающая технология.</w:t>
      </w:r>
    </w:p>
    <w:p w:rsidR="00CA20FC" w:rsidRPr="002B111A" w:rsidRDefault="00CA20FC" w:rsidP="002B111A">
      <w:pPr>
        <w:shd w:val="clear" w:color="auto" w:fill="FFFFFF"/>
        <w:spacing w:line="360" w:lineRule="auto"/>
        <w:ind w:firstLine="567"/>
        <w:jc w:val="both"/>
        <w:textAlignment w:val="baseline"/>
        <w:outlineLvl w:val="2"/>
        <w:rPr>
          <w:bCs/>
          <w:sz w:val="28"/>
          <w:szCs w:val="28"/>
        </w:rPr>
      </w:pPr>
      <w:r w:rsidRPr="009459CE">
        <w:rPr>
          <w:bCs/>
          <w:sz w:val="28"/>
          <w:szCs w:val="28"/>
        </w:rPr>
        <w:t xml:space="preserve">Занятия проводятся как </w:t>
      </w:r>
      <w:r w:rsidRPr="002B111A">
        <w:rPr>
          <w:bCs/>
          <w:iCs/>
          <w:sz w:val="28"/>
          <w:szCs w:val="28"/>
        </w:rPr>
        <w:t>теоретические</w:t>
      </w:r>
      <w:r w:rsidRPr="002B111A">
        <w:rPr>
          <w:bCs/>
          <w:sz w:val="28"/>
          <w:szCs w:val="28"/>
        </w:rPr>
        <w:t xml:space="preserve">, так и </w:t>
      </w:r>
      <w:r w:rsidRPr="002B111A">
        <w:rPr>
          <w:bCs/>
          <w:iCs/>
          <w:sz w:val="28"/>
          <w:szCs w:val="28"/>
        </w:rPr>
        <w:t>практические</w:t>
      </w:r>
      <w:r w:rsidRPr="002B111A">
        <w:rPr>
          <w:bCs/>
          <w:sz w:val="28"/>
          <w:szCs w:val="28"/>
        </w:rPr>
        <w:t>, но чаще всего</w:t>
      </w:r>
    </w:p>
    <w:p w:rsidR="00CA20FC" w:rsidRPr="002B111A" w:rsidRDefault="00CA20FC" w:rsidP="002B111A">
      <w:pPr>
        <w:shd w:val="clear" w:color="auto" w:fill="FFFFFF"/>
        <w:spacing w:line="360" w:lineRule="auto"/>
        <w:jc w:val="both"/>
        <w:textAlignment w:val="baseline"/>
        <w:outlineLvl w:val="2"/>
        <w:rPr>
          <w:bCs/>
          <w:sz w:val="28"/>
          <w:szCs w:val="28"/>
        </w:rPr>
      </w:pPr>
      <w:r w:rsidRPr="002B111A">
        <w:rPr>
          <w:bCs/>
          <w:iCs/>
          <w:sz w:val="28"/>
          <w:szCs w:val="28"/>
        </w:rPr>
        <w:t>комбинированные</w:t>
      </w:r>
      <w:r w:rsidRPr="002B111A">
        <w:rPr>
          <w:bCs/>
          <w:sz w:val="28"/>
          <w:szCs w:val="28"/>
        </w:rPr>
        <w:t>.</w:t>
      </w:r>
    </w:p>
    <w:p w:rsidR="00CA20FC" w:rsidRDefault="00CA20FC" w:rsidP="00CA20FC">
      <w:pPr>
        <w:pStyle w:val="11"/>
        <w:spacing w:line="360" w:lineRule="auto"/>
        <w:ind w:left="0"/>
        <w:rPr>
          <w:b/>
          <w:sz w:val="28"/>
          <w:szCs w:val="28"/>
        </w:rPr>
      </w:pPr>
    </w:p>
    <w:p w:rsidR="004053F7" w:rsidRDefault="004053F7" w:rsidP="001F5A4E">
      <w:pPr>
        <w:autoSpaceDE w:val="0"/>
        <w:autoSpaceDN w:val="0"/>
        <w:adjustRightInd w:val="0"/>
        <w:spacing w:line="360" w:lineRule="auto"/>
        <w:jc w:val="center"/>
        <w:rPr>
          <w:rFonts w:eastAsiaTheme="minorHAnsi"/>
          <w:b/>
          <w:bCs/>
          <w:color w:val="000000"/>
          <w:sz w:val="28"/>
          <w:szCs w:val="28"/>
          <w:lang w:eastAsia="en-US"/>
        </w:rPr>
      </w:pPr>
    </w:p>
    <w:p w:rsidR="00CA20FC" w:rsidRPr="00CA20FC" w:rsidRDefault="00CA20FC" w:rsidP="002B111A">
      <w:pPr>
        <w:keepNext/>
        <w:keepLines/>
        <w:spacing w:line="360" w:lineRule="auto"/>
        <w:ind w:left="1080"/>
        <w:jc w:val="center"/>
        <w:outlineLvl w:val="1"/>
        <w:rPr>
          <w:rFonts w:eastAsiaTheme="majorEastAsia"/>
          <w:b/>
          <w:bCs/>
          <w:color w:val="000000" w:themeColor="text1"/>
          <w:sz w:val="28"/>
          <w:szCs w:val="28"/>
        </w:rPr>
      </w:pPr>
      <w:bookmarkStart w:id="2" w:name="_Toc115363904"/>
      <w:r>
        <w:rPr>
          <w:rFonts w:eastAsiaTheme="majorEastAsia"/>
          <w:b/>
          <w:bCs/>
          <w:color w:val="000000" w:themeColor="text1"/>
          <w:sz w:val="28"/>
          <w:szCs w:val="28"/>
        </w:rPr>
        <w:t>2.6.</w:t>
      </w:r>
      <w:r w:rsidRPr="00CA20FC">
        <w:rPr>
          <w:rFonts w:eastAsiaTheme="majorEastAsia"/>
          <w:b/>
          <w:bCs/>
          <w:color w:val="000000" w:themeColor="text1"/>
          <w:sz w:val="28"/>
          <w:szCs w:val="28"/>
        </w:rPr>
        <w:t>Воспитательный компонент</w:t>
      </w:r>
      <w:bookmarkEnd w:id="2"/>
    </w:p>
    <w:p w:rsidR="00CA20FC" w:rsidRPr="00CA20FC" w:rsidRDefault="00CA20FC" w:rsidP="002B111A">
      <w:pPr>
        <w:widowControl w:val="0"/>
        <w:tabs>
          <w:tab w:val="left" w:pos="284"/>
          <w:tab w:val="left" w:pos="851"/>
        </w:tabs>
        <w:spacing w:line="360" w:lineRule="auto"/>
        <w:ind w:firstLine="567"/>
        <w:jc w:val="both"/>
        <w:rPr>
          <w:rFonts w:eastAsiaTheme="minorEastAsia"/>
          <w:b/>
          <w:bCs/>
          <w:sz w:val="28"/>
          <w:szCs w:val="28"/>
        </w:rPr>
      </w:pPr>
      <w:r w:rsidRPr="00CA20FC">
        <w:rPr>
          <w:rFonts w:eastAsiaTheme="minorEastAsia"/>
          <w:b/>
          <w:bCs/>
          <w:sz w:val="28"/>
          <w:szCs w:val="28"/>
        </w:rPr>
        <w:t>Цель воспитательной работы</w:t>
      </w:r>
    </w:p>
    <w:p w:rsidR="00CA20FC" w:rsidRPr="00CA20FC" w:rsidRDefault="00CA20FC" w:rsidP="002B111A">
      <w:pPr>
        <w:widowControl w:val="0"/>
        <w:tabs>
          <w:tab w:val="left" w:pos="284"/>
          <w:tab w:val="left" w:pos="851"/>
        </w:tabs>
        <w:spacing w:line="360" w:lineRule="auto"/>
        <w:ind w:firstLine="567"/>
        <w:jc w:val="both"/>
        <w:rPr>
          <w:rFonts w:eastAsiaTheme="minorEastAsia"/>
          <w:sz w:val="28"/>
          <w:szCs w:val="28"/>
        </w:rPr>
      </w:pPr>
      <w:r w:rsidRPr="00CA20FC">
        <w:rPr>
          <w:sz w:val="28"/>
          <w:szCs w:val="28"/>
        </w:rPr>
        <w:t xml:space="preserve">Создание условий для достижения учащимися необходимого для жизни в обществе социального опыта и формирования принимаемой обществом системы </w:t>
      </w:r>
      <w:r w:rsidRPr="00CA20FC">
        <w:rPr>
          <w:sz w:val="28"/>
          <w:szCs w:val="28"/>
        </w:rPr>
        <w:lastRenderedPageBreak/>
        <w:t>ценностей, создание условий для многогранного развития и социализации каждого учащегося.</w:t>
      </w:r>
    </w:p>
    <w:p w:rsidR="00CA20FC" w:rsidRPr="00CA20FC" w:rsidRDefault="00CA20FC" w:rsidP="002B111A">
      <w:pPr>
        <w:widowControl w:val="0"/>
        <w:tabs>
          <w:tab w:val="left" w:pos="284"/>
          <w:tab w:val="left" w:pos="851"/>
        </w:tabs>
        <w:spacing w:line="360" w:lineRule="auto"/>
        <w:ind w:firstLine="567"/>
        <w:jc w:val="both"/>
        <w:rPr>
          <w:rFonts w:eastAsiaTheme="minorEastAsia"/>
          <w:b/>
          <w:bCs/>
          <w:sz w:val="28"/>
          <w:szCs w:val="28"/>
        </w:rPr>
      </w:pPr>
      <w:r w:rsidRPr="00CA20FC">
        <w:rPr>
          <w:rFonts w:eastAsiaTheme="minorEastAsia"/>
          <w:b/>
          <w:bCs/>
          <w:sz w:val="28"/>
          <w:szCs w:val="28"/>
        </w:rPr>
        <w:t>Задачи воспитательной работы</w:t>
      </w:r>
    </w:p>
    <w:p w:rsidR="002B111A" w:rsidRDefault="00CA20FC" w:rsidP="002B111A">
      <w:pPr>
        <w:widowControl w:val="0"/>
        <w:tabs>
          <w:tab w:val="left" w:pos="284"/>
          <w:tab w:val="left" w:pos="851"/>
        </w:tabs>
        <w:spacing w:line="360" w:lineRule="auto"/>
        <w:ind w:firstLine="567"/>
        <w:jc w:val="both"/>
        <w:rPr>
          <w:sz w:val="28"/>
          <w:szCs w:val="28"/>
        </w:rPr>
      </w:pPr>
      <w:r w:rsidRPr="00CA20FC">
        <w:rPr>
          <w:sz w:val="28"/>
          <w:szCs w:val="28"/>
        </w:rPr>
        <w:t>- способствовать воспитанию</w:t>
      </w:r>
      <w:r w:rsidR="002B111A">
        <w:rPr>
          <w:sz w:val="28"/>
          <w:szCs w:val="28"/>
        </w:rPr>
        <w:t xml:space="preserve"> умения работать в коллективе; </w:t>
      </w:r>
    </w:p>
    <w:p w:rsidR="002B111A" w:rsidRDefault="00CA20FC" w:rsidP="002B111A">
      <w:pPr>
        <w:widowControl w:val="0"/>
        <w:tabs>
          <w:tab w:val="left" w:pos="284"/>
          <w:tab w:val="left" w:pos="851"/>
        </w:tabs>
        <w:spacing w:line="360" w:lineRule="auto"/>
        <w:ind w:firstLine="567"/>
        <w:jc w:val="both"/>
        <w:rPr>
          <w:sz w:val="28"/>
          <w:szCs w:val="28"/>
        </w:rPr>
      </w:pPr>
      <w:r w:rsidRPr="00CA20FC">
        <w:rPr>
          <w:sz w:val="28"/>
          <w:szCs w:val="28"/>
        </w:rPr>
        <w:t>- способство</w:t>
      </w:r>
      <w:r w:rsidR="002B111A">
        <w:rPr>
          <w:sz w:val="28"/>
          <w:szCs w:val="28"/>
        </w:rPr>
        <w:t>в</w:t>
      </w:r>
      <w:r w:rsidRPr="00CA20FC">
        <w:rPr>
          <w:sz w:val="28"/>
          <w:szCs w:val="28"/>
        </w:rPr>
        <w:t>ать воспитанию чувства уважения и бережного отношения к результатам св</w:t>
      </w:r>
      <w:r w:rsidR="002B111A">
        <w:rPr>
          <w:sz w:val="28"/>
          <w:szCs w:val="28"/>
        </w:rPr>
        <w:t xml:space="preserve">оего труда и труда окружающих; </w:t>
      </w:r>
    </w:p>
    <w:p w:rsidR="00CA20FC" w:rsidRPr="002B111A" w:rsidRDefault="00CA20FC" w:rsidP="002B111A">
      <w:pPr>
        <w:widowControl w:val="0"/>
        <w:tabs>
          <w:tab w:val="left" w:pos="284"/>
          <w:tab w:val="left" w:pos="851"/>
        </w:tabs>
        <w:spacing w:line="360" w:lineRule="auto"/>
        <w:ind w:firstLine="567"/>
        <w:jc w:val="both"/>
        <w:rPr>
          <w:sz w:val="28"/>
          <w:szCs w:val="28"/>
        </w:rPr>
      </w:pPr>
      <w:r w:rsidRPr="00CA20FC">
        <w:rPr>
          <w:sz w:val="28"/>
          <w:szCs w:val="28"/>
        </w:rPr>
        <w:t>- способствовать воспитанию нравственных качеств: отзывчивость, доброжелательность, честность, ответственность.</w:t>
      </w:r>
    </w:p>
    <w:p w:rsidR="00CA20FC" w:rsidRPr="00CA20FC" w:rsidRDefault="00CA20FC" w:rsidP="002B111A">
      <w:pPr>
        <w:widowControl w:val="0"/>
        <w:tabs>
          <w:tab w:val="left" w:pos="284"/>
          <w:tab w:val="left" w:pos="851"/>
        </w:tabs>
        <w:spacing w:line="360" w:lineRule="auto"/>
        <w:ind w:firstLine="567"/>
        <w:jc w:val="both"/>
        <w:rPr>
          <w:rFonts w:eastAsiaTheme="minorEastAsia"/>
          <w:b/>
          <w:bCs/>
          <w:sz w:val="28"/>
          <w:szCs w:val="28"/>
        </w:rPr>
      </w:pPr>
      <w:r w:rsidRPr="00CA20FC">
        <w:rPr>
          <w:rFonts w:eastAsiaTheme="minorEastAsia"/>
          <w:b/>
          <w:bCs/>
          <w:sz w:val="28"/>
          <w:szCs w:val="28"/>
        </w:rPr>
        <w:t>Приоритетные направления воспитательной деятельности</w:t>
      </w:r>
    </w:p>
    <w:p w:rsidR="00CA20FC" w:rsidRPr="00CA20FC" w:rsidRDefault="00CA20FC" w:rsidP="002B111A">
      <w:pPr>
        <w:widowControl w:val="0"/>
        <w:tabs>
          <w:tab w:val="left" w:pos="284"/>
          <w:tab w:val="left" w:pos="851"/>
        </w:tabs>
        <w:spacing w:line="360" w:lineRule="auto"/>
        <w:ind w:firstLine="567"/>
        <w:jc w:val="both"/>
        <w:rPr>
          <w:rFonts w:eastAsiaTheme="minorEastAsia"/>
          <w:sz w:val="28"/>
          <w:szCs w:val="28"/>
        </w:rPr>
      </w:pPr>
      <w:r w:rsidRPr="00CA20FC">
        <w:rPr>
          <w:sz w:val="28"/>
          <w:szCs w:val="28"/>
        </w:rPr>
        <w:t>воспитание положительного отношения к труду и творчеству, социокультурное и медиакультурное воспитание, культурологическое и эстетическое воспитание, правовое воспитание и культура безопасности учащихся</w:t>
      </w:r>
    </w:p>
    <w:p w:rsidR="00CA20FC" w:rsidRPr="00CA20FC" w:rsidRDefault="00CA20FC" w:rsidP="002B111A">
      <w:pPr>
        <w:widowControl w:val="0"/>
        <w:tabs>
          <w:tab w:val="left" w:pos="284"/>
          <w:tab w:val="left" w:pos="851"/>
        </w:tabs>
        <w:spacing w:line="360" w:lineRule="auto"/>
        <w:ind w:firstLine="567"/>
        <w:jc w:val="both"/>
        <w:rPr>
          <w:rFonts w:eastAsiaTheme="minorEastAsia"/>
          <w:b/>
          <w:bCs/>
          <w:sz w:val="28"/>
          <w:szCs w:val="28"/>
        </w:rPr>
      </w:pPr>
      <w:r w:rsidRPr="00CA20FC">
        <w:rPr>
          <w:rFonts w:eastAsiaTheme="minorEastAsia"/>
          <w:b/>
          <w:bCs/>
          <w:sz w:val="28"/>
          <w:szCs w:val="28"/>
        </w:rPr>
        <w:t>Формы воспитательной работы</w:t>
      </w:r>
    </w:p>
    <w:p w:rsidR="00CA20FC" w:rsidRPr="00CA20FC" w:rsidRDefault="00CA20FC" w:rsidP="002B111A">
      <w:pPr>
        <w:widowControl w:val="0"/>
        <w:tabs>
          <w:tab w:val="left" w:pos="284"/>
          <w:tab w:val="left" w:pos="851"/>
        </w:tabs>
        <w:spacing w:line="360" w:lineRule="auto"/>
        <w:ind w:firstLine="567"/>
        <w:jc w:val="both"/>
        <w:rPr>
          <w:rFonts w:eastAsiaTheme="minorEastAsia"/>
          <w:sz w:val="28"/>
          <w:szCs w:val="28"/>
        </w:rPr>
      </w:pPr>
      <w:r w:rsidRPr="00CA20FC">
        <w:rPr>
          <w:sz w:val="28"/>
          <w:szCs w:val="28"/>
        </w:rPr>
        <w:t>беседа, дискуссия, конференция</w:t>
      </w:r>
      <w:r w:rsidRPr="00CA20FC">
        <w:rPr>
          <w:bCs/>
          <w:sz w:val="28"/>
          <w:szCs w:val="28"/>
        </w:rPr>
        <w:t xml:space="preserve">, </w:t>
      </w:r>
    </w:p>
    <w:p w:rsidR="00CA20FC" w:rsidRPr="00CA20FC" w:rsidRDefault="00CA20FC" w:rsidP="002B111A">
      <w:pPr>
        <w:widowControl w:val="0"/>
        <w:tabs>
          <w:tab w:val="left" w:pos="284"/>
          <w:tab w:val="left" w:pos="851"/>
        </w:tabs>
        <w:spacing w:line="360" w:lineRule="auto"/>
        <w:ind w:firstLine="567"/>
        <w:jc w:val="both"/>
        <w:rPr>
          <w:rFonts w:eastAsiaTheme="minorEastAsia"/>
          <w:b/>
          <w:bCs/>
          <w:sz w:val="28"/>
          <w:szCs w:val="28"/>
        </w:rPr>
      </w:pPr>
      <w:r w:rsidRPr="00CA20FC">
        <w:rPr>
          <w:rFonts w:eastAsiaTheme="minorEastAsia"/>
          <w:b/>
          <w:bCs/>
          <w:sz w:val="28"/>
          <w:szCs w:val="28"/>
        </w:rPr>
        <w:t>Методы воспитательной работы</w:t>
      </w:r>
    </w:p>
    <w:p w:rsidR="00CA20FC" w:rsidRPr="00CA20FC" w:rsidRDefault="00CA20FC" w:rsidP="002B111A">
      <w:pPr>
        <w:widowControl w:val="0"/>
        <w:tabs>
          <w:tab w:val="left" w:pos="284"/>
          <w:tab w:val="left" w:pos="851"/>
        </w:tabs>
        <w:spacing w:line="360" w:lineRule="auto"/>
        <w:ind w:firstLine="567"/>
        <w:jc w:val="both"/>
        <w:rPr>
          <w:rFonts w:eastAsiaTheme="minorEastAsia"/>
          <w:sz w:val="28"/>
          <w:szCs w:val="28"/>
        </w:rPr>
      </w:pPr>
      <w:r w:rsidRPr="00CA20FC">
        <w:rPr>
          <w:sz w:val="28"/>
          <w:szCs w:val="28"/>
        </w:rPr>
        <w:t>беседа, дискуссия, пример, упражнение, создание воспитывающих ситуаций, соревнование, поощрение, наблюдение, тестирование</w:t>
      </w:r>
      <w:r w:rsidRPr="00CA20FC">
        <w:rPr>
          <w:bCs/>
          <w:sz w:val="28"/>
          <w:szCs w:val="28"/>
        </w:rPr>
        <w:t xml:space="preserve">, </w:t>
      </w:r>
    </w:p>
    <w:p w:rsidR="00CA20FC" w:rsidRPr="00CA20FC" w:rsidRDefault="00CA20FC" w:rsidP="002B111A">
      <w:pPr>
        <w:widowControl w:val="0"/>
        <w:tabs>
          <w:tab w:val="left" w:pos="284"/>
          <w:tab w:val="left" w:pos="851"/>
        </w:tabs>
        <w:spacing w:line="360" w:lineRule="auto"/>
        <w:ind w:firstLine="567"/>
        <w:jc w:val="both"/>
        <w:rPr>
          <w:rFonts w:eastAsiaTheme="minorEastAsia"/>
          <w:b/>
          <w:bCs/>
          <w:sz w:val="28"/>
          <w:szCs w:val="28"/>
        </w:rPr>
      </w:pPr>
      <w:r w:rsidRPr="00CA20FC">
        <w:rPr>
          <w:rFonts w:eastAsiaTheme="minorEastAsia"/>
          <w:b/>
          <w:bCs/>
          <w:sz w:val="28"/>
          <w:szCs w:val="28"/>
        </w:rPr>
        <w:t>Планируемые результаты воспитательной работы</w:t>
      </w:r>
    </w:p>
    <w:p w:rsidR="002B111A" w:rsidRDefault="002B111A" w:rsidP="002B111A">
      <w:pPr>
        <w:widowControl w:val="0"/>
        <w:tabs>
          <w:tab w:val="left" w:pos="284"/>
          <w:tab w:val="left" w:pos="851"/>
        </w:tabs>
        <w:spacing w:line="360" w:lineRule="auto"/>
        <w:ind w:firstLine="567"/>
        <w:rPr>
          <w:sz w:val="28"/>
          <w:szCs w:val="28"/>
        </w:rPr>
      </w:pPr>
      <w:r>
        <w:rPr>
          <w:sz w:val="28"/>
          <w:szCs w:val="28"/>
        </w:rPr>
        <w:t xml:space="preserve">Личностные: </w:t>
      </w:r>
    </w:p>
    <w:p w:rsidR="002B111A" w:rsidRDefault="00CA20FC" w:rsidP="002B111A">
      <w:pPr>
        <w:widowControl w:val="0"/>
        <w:tabs>
          <w:tab w:val="left" w:pos="284"/>
          <w:tab w:val="left" w:pos="851"/>
        </w:tabs>
        <w:spacing w:line="360" w:lineRule="auto"/>
        <w:ind w:firstLine="567"/>
        <w:rPr>
          <w:sz w:val="28"/>
          <w:szCs w:val="28"/>
        </w:rPr>
      </w:pPr>
      <w:r w:rsidRPr="00CA20FC">
        <w:rPr>
          <w:sz w:val="28"/>
          <w:szCs w:val="28"/>
        </w:rPr>
        <w:t>- умение раб</w:t>
      </w:r>
      <w:r w:rsidR="002B111A">
        <w:rPr>
          <w:sz w:val="28"/>
          <w:szCs w:val="28"/>
        </w:rPr>
        <w:t xml:space="preserve">отать в коллективе, в команде; </w:t>
      </w:r>
    </w:p>
    <w:p w:rsidR="002B111A" w:rsidRDefault="002B111A" w:rsidP="002B111A">
      <w:pPr>
        <w:widowControl w:val="0"/>
        <w:tabs>
          <w:tab w:val="left" w:pos="284"/>
          <w:tab w:val="left" w:pos="851"/>
        </w:tabs>
        <w:spacing w:line="360" w:lineRule="auto"/>
        <w:ind w:firstLine="567"/>
        <w:rPr>
          <w:sz w:val="28"/>
          <w:szCs w:val="28"/>
        </w:rPr>
      </w:pPr>
      <w:r>
        <w:rPr>
          <w:sz w:val="28"/>
          <w:szCs w:val="28"/>
        </w:rPr>
        <w:t xml:space="preserve">- взаимопомощь, взаимовыручка; </w:t>
      </w:r>
    </w:p>
    <w:p w:rsidR="002B111A" w:rsidRDefault="00CA20FC" w:rsidP="002B111A">
      <w:pPr>
        <w:widowControl w:val="0"/>
        <w:tabs>
          <w:tab w:val="left" w:pos="284"/>
          <w:tab w:val="left" w:pos="851"/>
        </w:tabs>
        <w:spacing w:line="360" w:lineRule="auto"/>
        <w:ind w:firstLine="567"/>
        <w:rPr>
          <w:sz w:val="28"/>
          <w:szCs w:val="28"/>
        </w:rPr>
      </w:pPr>
      <w:r w:rsidRPr="00CA20FC">
        <w:rPr>
          <w:sz w:val="28"/>
          <w:szCs w:val="28"/>
        </w:rPr>
        <w:t xml:space="preserve">- слаженная </w:t>
      </w:r>
      <w:r w:rsidR="002B111A">
        <w:rPr>
          <w:sz w:val="28"/>
          <w:szCs w:val="28"/>
        </w:rPr>
        <w:t xml:space="preserve">работа в коллективе и команде; </w:t>
      </w:r>
    </w:p>
    <w:p w:rsidR="002B111A" w:rsidRDefault="00CA20FC" w:rsidP="002B111A">
      <w:pPr>
        <w:widowControl w:val="0"/>
        <w:tabs>
          <w:tab w:val="left" w:pos="284"/>
          <w:tab w:val="left" w:pos="851"/>
        </w:tabs>
        <w:spacing w:line="360" w:lineRule="auto"/>
        <w:ind w:firstLine="567"/>
        <w:rPr>
          <w:sz w:val="28"/>
          <w:szCs w:val="28"/>
        </w:rPr>
      </w:pPr>
      <w:r w:rsidRPr="00CA20FC">
        <w:rPr>
          <w:sz w:val="28"/>
          <w:szCs w:val="28"/>
        </w:rPr>
        <w:t xml:space="preserve">- чувство уважения и бережного отношения к результатам своего труда и труда окружающих; </w:t>
      </w:r>
    </w:p>
    <w:p w:rsidR="00CA20FC" w:rsidRDefault="00CA20FC" w:rsidP="002B111A">
      <w:pPr>
        <w:widowControl w:val="0"/>
        <w:tabs>
          <w:tab w:val="left" w:pos="284"/>
          <w:tab w:val="left" w:pos="851"/>
        </w:tabs>
        <w:spacing w:line="360" w:lineRule="auto"/>
        <w:ind w:firstLine="567"/>
        <w:rPr>
          <w:sz w:val="28"/>
          <w:szCs w:val="28"/>
        </w:rPr>
      </w:pPr>
      <w:r w:rsidRPr="00CA20FC">
        <w:rPr>
          <w:sz w:val="28"/>
          <w:szCs w:val="28"/>
        </w:rPr>
        <w:t>- нравственные качества: отзывчивость, доброжелательность, честность, ответственность.</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7"/>
        <w:gridCol w:w="7616"/>
      </w:tblGrid>
      <w:tr w:rsidR="00B82A82" w:rsidRPr="0090072F" w:rsidTr="00BB656F">
        <w:tc>
          <w:tcPr>
            <w:tcW w:w="1059" w:type="pct"/>
            <w:tcBorders>
              <w:top w:val="single" w:sz="4" w:space="0" w:color="auto"/>
              <w:left w:val="single" w:sz="4" w:space="0" w:color="auto"/>
              <w:bottom w:val="single" w:sz="4" w:space="0" w:color="auto"/>
              <w:right w:val="single" w:sz="4" w:space="0" w:color="auto"/>
            </w:tcBorders>
            <w:hideMark/>
          </w:tcPr>
          <w:p w:rsidR="00B82A82" w:rsidRPr="0044656C" w:rsidRDefault="00B82A82" w:rsidP="00BB656F">
            <w:pPr>
              <w:ind w:right="192"/>
              <w:jc w:val="both"/>
              <w:rPr>
                <w:sz w:val="28"/>
                <w:szCs w:val="28"/>
              </w:rPr>
            </w:pPr>
            <w:r w:rsidRPr="0044656C">
              <w:rPr>
                <w:sz w:val="28"/>
                <w:szCs w:val="28"/>
              </w:rPr>
              <w:t>Учебное занятие</w:t>
            </w:r>
          </w:p>
        </w:tc>
        <w:tc>
          <w:tcPr>
            <w:tcW w:w="3941" w:type="pct"/>
            <w:tcBorders>
              <w:top w:val="single" w:sz="4" w:space="0" w:color="auto"/>
              <w:left w:val="single" w:sz="4" w:space="0" w:color="auto"/>
              <w:bottom w:val="single" w:sz="4" w:space="0" w:color="auto"/>
              <w:right w:val="single" w:sz="4" w:space="0" w:color="auto"/>
            </w:tcBorders>
            <w:hideMark/>
          </w:tcPr>
          <w:p w:rsidR="00B82A82" w:rsidRPr="0044656C" w:rsidRDefault="00B82A82" w:rsidP="00BB656F">
            <w:pPr>
              <w:ind w:firstLine="709"/>
              <w:jc w:val="both"/>
              <w:rPr>
                <w:sz w:val="28"/>
                <w:szCs w:val="28"/>
              </w:rPr>
            </w:pPr>
            <w:r w:rsidRPr="0044656C">
              <w:rPr>
                <w:sz w:val="28"/>
                <w:szCs w:val="28"/>
              </w:rPr>
              <w:t xml:space="preserve">Реализация воспитательного потенциала учебного занятия предполагает создание условий для развития познавательной активности обучающихся, их творческой самореализации. Для очного обучения чаще всего </w:t>
            </w:r>
            <w:r w:rsidRPr="0044656C">
              <w:rPr>
                <w:sz w:val="28"/>
                <w:szCs w:val="28"/>
              </w:rPr>
              <w:lastRenderedPageBreak/>
              <w:t>применяются комбинированные и практические занятия. Занятия проводятся в форме лекций, практических заданий, мастер – классов. При реализации программы с использованием ЭО и ДОТ используются: видеоконференции, чат–занятия, онлайн–консультации.</w:t>
            </w:r>
          </w:p>
          <w:p w:rsidR="00B82A82" w:rsidRPr="0044656C" w:rsidRDefault="00B82A82" w:rsidP="00BB656F">
            <w:pPr>
              <w:ind w:firstLine="709"/>
              <w:contextualSpacing/>
              <w:jc w:val="both"/>
              <w:rPr>
                <w:sz w:val="28"/>
                <w:szCs w:val="28"/>
              </w:rPr>
            </w:pPr>
            <w:r w:rsidRPr="0044656C">
              <w:rPr>
                <w:sz w:val="28"/>
                <w:szCs w:val="28"/>
              </w:rPr>
              <w:t>Включение в занятия соревновательного компонента, подбор практических заданий и материалов к проектной деятельности, подбор проблемных ситуаций (кейс-задачи) для обсуждения, включение саморазвития, позволяет реализовать воспитательную задачу данного модуля.</w:t>
            </w:r>
          </w:p>
        </w:tc>
      </w:tr>
      <w:tr w:rsidR="00B82A82" w:rsidRPr="0090072F" w:rsidTr="00BB656F">
        <w:tc>
          <w:tcPr>
            <w:tcW w:w="1059" w:type="pct"/>
            <w:tcBorders>
              <w:top w:val="single" w:sz="4" w:space="0" w:color="auto"/>
              <w:left w:val="single" w:sz="4" w:space="0" w:color="auto"/>
              <w:bottom w:val="single" w:sz="4" w:space="0" w:color="auto"/>
              <w:right w:val="single" w:sz="4" w:space="0" w:color="auto"/>
            </w:tcBorders>
            <w:hideMark/>
          </w:tcPr>
          <w:p w:rsidR="00B82A82" w:rsidRPr="0044656C" w:rsidRDefault="00B82A82" w:rsidP="00BB656F">
            <w:pPr>
              <w:jc w:val="both"/>
              <w:rPr>
                <w:sz w:val="28"/>
                <w:szCs w:val="28"/>
              </w:rPr>
            </w:pPr>
            <w:r w:rsidRPr="0044656C">
              <w:rPr>
                <w:sz w:val="28"/>
                <w:szCs w:val="28"/>
              </w:rPr>
              <w:lastRenderedPageBreak/>
              <w:t xml:space="preserve"> Воспитательная среда</w:t>
            </w:r>
          </w:p>
        </w:tc>
        <w:tc>
          <w:tcPr>
            <w:tcW w:w="3941" w:type="pct"/>
            <w:tcBorders>
              <w:top w:val="single" w:sz="4" w:space="0" w:color="auto"/>
              <w:left w:val="single" w:sz="4" w:space="0" w:color="auto"/>
              <w:bottom w:val="single" w:sz="4" w:space="0" w:color="auto"/>
              <w:right w:val="single" w:sz="4" w:space="0" w:color="auto"/>
            </w:tcBorders>
            <w:hideMark/>
          </w:tcPr>
          <w:p w:rsidR="00B82A82" w:rsidRPr="0044656C" w:rsidRDefault="00B82A82" w:rsidP="00BB656F">
            <w:pPr>
              <w:ind w:firstLine="680"/>
              <w:jc w:val="both"/>
              <w:rPr>
                <w:sz w:val="28"/>
                <w:szCs w:val="28"/>
              </w:rPr>
            </w:pPr>
            <w:r w:rsidRPr="0044656C">
              <w:rPr>
                <w:sz w:val="28"/>
                <w:szCs w:val="28"/>
              </w:rPr>
              <w:t xml:space="preserve">Для реализации воспитательного потенциала создана совокупность условий: </w:t>
            </w:r>
          </w:p>
          <w:p w:rsidR="00B82A82" w:rsidRPr="0044656C" w:rsidRDefault="00B82A82" w:rsidP="00BB656F">
            <w:pPr>
              <w:ind w:firstLine="680"/>
              <w:jc w:val="both"/>
              <w:rPr>
                <w:sz w:val="28"/>
                <w:szCs w:val="28"/>
              </w:rPr>
            </w:pPr>
            <w:r w:rsidRPr="0044656C">
              <w:rPr>
                <w:sz w:val="28"/>
                <w:szCs w:val="28"/>
              </w:rPr>
              <w:t>-Педагогом объединения наработан учебно-методический комплекс по вопросам воспитания (мастер-классы в объединении традиционно совместно с воспитанниками проходит подготовка и празднование «День матери», «Нового года», «День защиты детей»</w:t>
            </w:r>
          </w:p>
          <w:p w:rsidR="00B82A82" w:rsidRPr="0044656C" w:rsidRDefault="00B82A82" w:rsidP="00BB656F">
            <w:pPr>
              <w:ind w:firstLine="680"/>
              <w:jc w:val="both"/>
              <w:rPr>
                <w:sz w:val="28"/>
                <w:szCs w:val="28"/>
              </w:rPr>
            </w:pPr>
            <w:r w:rsidRPr="0044656C">
              <w:rPr>
                <w:sz w:val="28"/>
                <w:szCs w:val="28"/>
              </w:rPr>
              <w:t xml:space="preserve">-На уровне предметно-материального компонента в кабинете для занятий создана комфортная среда для воспитания обучающихся, их общения и взаимодействия. Постоянно проходят выставки готовых работ объединения, как текущих, так и по итогам года. Собирается банк видео работ обучающихся. </w:t>
            </w:r>
          </w:p>
        </w:tc>
      </w:tr>
      <w:tr w:rsidR="00B82A82" w:rsidRPr="0090072F" w:rsidTr="00BB656F">
        <w:tc>
          <w:tcPr>
            <w:tcW w:w="1059" w:type="pct"/>
            <w:tcBorders>
              <w:top w:val="single" w:sz="4" w:space="0" w:color="auto"/>
              <w:left w:val="single" w:sz="4" w:space="0" w:color="auto"/>
              <w:bottom w:val="single" w:sz="4" w:space="0" w:color="auto"/>
              <w:right w:val="single" w:sz="4" w:space="0" w:color="auto"/>
            </w:tcBorders>
            <w:hideMark/>
          </w:tcPr>
          <w:p w:rsidR="00B82A82" w:rsidRPr="0044656C" w:rsidRDefault="00B82A82" w:rsidP="00BB656F">
            <w:pPr>
              <w:jc w:val="both"/>
              <w:rPr>
                <w:sz w:val="28"/>
                <w:szCs w:val="28"/>
              </w:rPr>
            </w:pPr>
            <w:r w:rsidRPr="0044656C">
              <w:rPr>
                <w:sz w:val="28"/>
                <w:szCs w:val="28"/>
              </w:rPr>
              <w:t>Работа  с родителями</w:t>
            </w:r>
          </w:p>
        </w:tc>
        <w:tc>
          <w:tcPr>
            <w:tcW w:w="3941" w:type="pct"/>
            <w:tcBorders>
              <w:top w:val="single" w:sz="4" w:space="0" w:color="auto"/>
              <w:left w:val="single" w:sz="4" w:space="0" w:color="auto"/>
              <w:bottom w:val="single" w:sz="4" w:space="0" w:color="auto"/>
              <w:right w:val="single" w:sz="4" w:space="0" w:color="auto"/>
            </w:tcBorders>
            <w:hideMark/>
          </w:tcPr>
          <w:p w:rsidR="00B82A82" w:rsidRPr="0044656C" w:rsidRDefault="00B82A82" w:rsidP="00BB656F">
            <w:pPr>
              <w:ind w:firstLine="680"/>
              <w:jc w:val="both"/>
              <w:rPr>
                <w:sz w:val="28"/>
                <w:szCs w:val="28"/>
              </w:rPr>
            </w:pPr>
            <w:r w:rsidRPr="0044656C">
              <w:rPr>
                <w:sz w:val="28"/>
                <w:szCs w:val="28"/>
              </w:rPr>
              <w:t>Предусмотрены как индивидуальные, так и групповые формы работы с родителями. В объединении регулярно проводятся родительские собрания, открытые занятия для родителей, по запросу проводятся индивидуальные консультации.</w:t>
            </w:r>
          </w:p>
          <w:p w:rsidR="00B82A82" w:rsidRPr="0044656C" w:rsidRDefault="00B82A82" w:rsidP="00BB656F">
            <w:pPr>
              <w:ind w:firstLine="680"/>
              <w:jc w:val="both"/>
              <w:rPr>
                <w:sz w:val="28"/>
                <w:szCs w:val="28"/>
              </w:rPr>
            </w:pPr>
            <w:r w:rsidRPr="0044656C">
              <w:rPr>
                <w:sz w:val="28"/>
                <w:szCs w:val="28"/>
              </w:rPr>
              <w:t>Родители активно привлекаются к подготовке и проведению выставок, конкурсов.  Работа по воспитанию семейных ценностей, осознанию важности семьи ведется в том числе при подготовке обучающимися подарков и сувениров к значимым праздникам, таким как «День матери, «День отца».  Тесный контакт с родителями помогает обеспечить согласованность действий семьи и работу педагогов объединения для достижения поставленных воспитательных целей.</w:t>
            </w:r>
          </w:p>
        </w:tc>
      </w:tr>
      <w:tr w:rsidR="00B82A82" w:rsidRPr="0090072F" w:rsidTr="00BB656F">
        <w:tc>
          <w:tcPr>
            <w:tcW w:w="1059" w:type="pct"/>
            <w:tcBorders>
              <w:top w:val="single" w:sz="4" w:space="0" w:color="auto"/>
              <w:left w:val="single" w:sz="4" w:space="0" w:color="auto"/>
              <w:bottom w:val="single" w:sz="4" w:space="0" w:color="auto"/>
              <w:right w:val="single" w:sz="4" w:space="0" w:color="auto"/>
            </w:tcBorders>
            <w:hideMark/>
          </w:tcPr>
          <w:p w:rsidR="00B82A82" w:rsidRPr="0044656C" w:rsidRDefault="00B82A82" w:rsidP="00BB656F">
            <w:pPr>
              <w:jc w:val="both"/>
              <w:rPr>
                <w:sz w:val="28"/>
                <w:szCs w:val="28"/>
              </w:rPr>
            </w:pPr>
            <w:r w:rsidRPr="0044656C">
              <w:rPr>
                <w:sz w:val="28"/>
                <w:szCs w:val="28"/>
              </w:rPr>
              <w:t>Самоопределение (профориентация)</w:t>
            </w:r>
          </w:p>
        </w:tc>
        <w:tc>
          <w:tcPr>
            <w:tcW w:w="3941" w:type="pct"/>
            <w:tcBorders>
              <w:top w:val="single" w:sz="4" w:space="0" w:color="auto"/>
              <w:left w:val="single" w:sz="4" w:space="0" w:color="auto"/>
              <w:bottom w:val="single" w:sz="4" w:space="0" w:color="auto"/>
              <w:right w:val="single" w:sz="4" w:space="0" w:color="auto"/>
            </w:tcBorders>
            <w:hideMark/>
          </w:tcPr>
          <w:p w:rsidR="00B82A82" w:rsidRPr="0044656C" w:rsidRDefault="00B82A82" w:rsidP="00BB656F">
            <w:pPr>
              <w:autoSpaceDE w:val="0"/>
              <w:autoSpaceDN w:val="0"/>
              <w:adjustRightInd w:val="0"/>
              <w:ind w:right="-284" w:firstLine="682"/>
              <w:jc w:val="both"/>
              <w:rPr>
                <w:sz w:val="28"/>
                <w:szCs w:val="28"/>
              </w:rPr>
            </w:pPr>
            <w:r w:rsidRPr="0044656C">
              <w:rPr>
                <w:sz w:val="28"/>
                <w:szCs w:val="28"/>
              </w:rPr>
              <w:t>Одной из важных задач программы «М</w:t>
            </w:r>
            <w:r>
              <w:rPr>
                <w:sz w:val="28"/>
                <w:szCs w:val="28"/>
              </w:rPr>
              <w:t>ультстудия</w:t>
            </w:r>
            <w:r w:rsidRPr="0044656C">
              <w:rPr>
                <w:sz w:val="28"/>
                <w:szCs w:val="28"/>
              </w:rPr>
              <w:t xml:space="preserve">» является формирование у обучающихся навыков творческого мышления, системности, логичности, диалектичности и оригинальности, претворения в изделия своих замыслов, пробудить интерес, а затем создать и закрепить творческое отношение к профессиональной деятельности, выражающееся в активной рационализаторской деятельности. Обучить приемам </w:t>
            </w:r>
            <w:r w:rsidRPr="0044656C">
              <w:rPr>
                <w:sz w:val="28"/>
                <w:szCs w:val="28"/>
              </w:rPr>
              <w:lastRenderedPageBreak/>
              <w:t>эффективной обработки информации, научить решать нестандартные задачи, моделировать средствами схемотехники решения нестандартных производственных задач в рамках профессионального поля деятельности.</w:t>
            </w:r>
          </w:p>
          <w:p w:rsidR="00B82A82" w:rsidRPr="0044656C" w:rsidRDefault="00B82A82" w:rsidP="00BB656F">
            <w:pPr>
              <w:ind w:firstLine="682"/>
              <w:jc w:val="both"/>
              <w:rPr>
                <w:sz w:val="28"/>
                <w:szCs w:val="28"/>
              </w:rPr>
            </w:pPr>
            <w:r w:rsidRPr="0044656C">
              <w:rPr>
                <w:sz w:val="28"/>
                <w:szCs w:val="28"/>
              </w:rPr>
              <w:t xml:space="preserve"> Данный опыт является важным в дальнейшем самоопределении воспитанников. </w:t>
            </w:r>
          </w:p>
          <w:p w:rsidR="00B82A82" w:rsidRPr="0044656C" w:rsidRDefault="00B82A82" w:rsidP="00BB656F">
            <w:pPr>
              <w:ind w:firstLine="680"/>
              <w:jc w:val="both"/>
              <w:rPr>
                <w:sz w:val="28"/>
                <w:szCs w:val="28"/>
              </w:rPr>
            </w:pPr>
            <w:r w:rsidRPr="0044656C">
              <w:rPr>
                <w:sz w:val="28"/>
                <w:szCs w:val="28"/>
              </w:rPr>
              <w:t xml:space="preserve">Для ее реализации используется потенциал самой программы и проводятся дополнительные мероприятия </w:t>
            </w:r>
          </w:p>
          <w:p w:rsidR="00B82A82" w:rsidRPr="0044656C" w:rsidRDefault="00B82A82" w:rsidP="00BB656F">
            <w:pPr>
              <w:contextualSpacing/>
              <w:jc w:val="both"/>
              <w:rPr>
                <w:sz w:val="28"/>
                <w:szCs w:val="28"/>
              </w:rPr>
            </w:pPr>
            <w:r w:rsidRPr="0044656C">
              <w:rPr>
                <w:sz w:val="28"/>
                <w:szCs w:val="28"/>
              </w:rPr>
              <w:t>(беседы: чему мы научимся и где это можно применить, мастер-классы).</w:t>
            </w:r>
          </w:p>
        </w:tc>
      </w:tr>
    </w:tbl>
    <w:p w:rsidR="00B82A82" w:rsidRDefault="00B82A82" w:rsidP="002B111A">
      <w:pPr>
        <w:widowControl w:val="0"/>
        <w:tabs>
          <w:tab w:val="left" w:pos="284"/>
          <w:tab w:val="left" w:pos="851"/>
        </w:tabs>
        <w:spacing w:line="360" w:lineRule="auto"/>
        <w:ind w:firstLine="567"/>
        <w:rPr>
          <w:rFonts w:eastAsiaTheme="minorEastAsia"/>
          <w:sz w:val="28"/>
          <w:szCs w:val="28"/>
        </w:rPr>
      </w:pPr>
    </w:p>
    <w:p w:rsidR="00B82A82" w:rsidRDefault="00B82A82" w:rsidP="00B82A82">
      <w:pPr>
        <w:ind w:firstLine="709"/>
        <w:contextualSpacing/>
        <w:jc w:val="center"/>
        <w:rPr>
          <w:b/>
          <w:bCs/>
          <w:sz w:val="28"/>
          <w:szCs w:val="28"/>
        </w:rPr>
      </w:pPr>
      <w:r w:rsidRPr="00E13CA4">
        <w:rPr>
          <w:b/>
          <w:bCs/>
          <w:sz w:val="28"/>
          <w:szCs w:val="28"/>
        </w:rPr>
        <w:t>Календарный план воспитательной работ</w:t>
      </w:r>
    </w:p>
    <w:p w:rsidR="00B82A82" w:rsidRDefault="00B82A82" w:rsidP="00B82A82">
      <w:pPr>
        <w:ind w:firstLine="709"/>
        <w:contextualSpacing/>
        <w:jc w:val="center"/>
        <w:rPr>
          <w:b/>
          <w:sz w:val="28"/>
          <w:szCs w:val="28"/>
        </w:rPr>
      </w:pPr>
    </w:p>
    <w:p w:rsidR="00B82A82" w:rsidRDefault="00B82A82" w:rsidP="00B82A82">
      <w:pPr>
        <w:ind w:firstLine="709"/>
        <w:contextualSpacing/>
        <w:jc w:val="center"/>
        <w:rPr>
          <w:b/>
          <w:sz w:val="28"/>
          <w:szCs w:val="28"/>
        </w:rPr>
      </w:pPr>
    </w:p>
    <w:p w:rsidR="00B82A82" w:rsidRDefault="00B82A82" w:rsidP="00B82A82">
      <w:pPr>
        <w:ind w:firstLine="709"/>
        <w:contextualSpacing/>
        <w:jc w:val="center"/>
        <w:rPr>
          <w:b/>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984"/>
        <w:gridCol w:w="2835"/>
        <w:gridCol w:w="1985"/>
        <w:gridCol w:w="1417"/>
        <w:gridCol w:w="1134"/>
      </w:tblGrid>
      <w:tr w:rsidR="00B82A82" w:rsidRPr="007D0A04" w:rsidTr="00BB656F">
        <w:trPr>
          <w:trHeight w:val="850"/>
        </w:trPr>
        <w:tc>
          <w:tcPr>
            <w:tcW w:w="534" w:type="dxa"/>
            <w:hideMark/>
          </w:tcPr>
          <w:p w:rsidR="00B82A82" w:rsidRPr="00B82F3E" w:rsidRDefault="00B82A82" w:rsidP="00BB656F">
            <w:pPr>
              <w:tabs>
                <w:tab w:val="left" w:pos="708"/>
                <w:tab w:val="left" w:pos="4700"/>
                <w:tab w:val="left" w:pos="8035"/>
              </w:tabs>
              <w:jc w:val="center"/>
              <w:rPr>
                <w:sz w:val="28"/>
                <w:szCs w:val="28"/>
              </w:rPr>
            </w:pPr>
            <w:r w:rsidRPr="00B82F3E">
              <w:rPr>
                <w:b/>
                <w:bCs/>
                <w:color w:val="000000"/>
                <w:kern w:val="24"/>
                <w:sz w:val="28"/>
                <w:szCs w:val="28"/>
              </w:rPr>
              <w:t>№</w:t>
            </w:r>
            <w:r w:rsidRPr="00B82F3E">
              <w:rPr>
                <w:rFonts w:eastAsia="Calibri"/>
                <w:b/>
                <w:bCs/>
                <w:color w:val="FFFFFF"/>
                <w:kern w:val="24"/>
                <w:sz w:val="28"/>
                <w:szCs w:val="28"/>
              </w:rPr>
              <w:t xml:space="preserve"> </w:t>
            </w:r>
          </w:p>
        </w:tc>
        <w:tc>
          <w:tcPr>
            <w:tcW w:w="1984" w:type="dxa"/>
            <w:hideMark/>
          </w:tcPr>
          <w:p w:rsidR="00B82A82" w:rsidRPr="00B82F3E" w:rsidRDefault="00B82A82" w:rsidP="00BB656F">
            <w:pPr>
              <w:tabs>
                <w:tab w:val="left" w:pos="708"/>
                <w:tab w:val="left" w:pos="4700"/>
                <w:tab w:val="left" w:pos="8035"/>
              </w:tabs>
              <w:jc w:val="center"/>
              <w:rPr>
                <w:sz w:val="28"/>
                <w:szCs w:val="28"/>
              </w:rPr>
            </w:pPr>
            <w:r w:rsidRPr="00B82F3E">
              <w:rPr>
                <w:b/>
                <w:bCs/>
                <w:color w:val="000000"/>
                <w:kern w:val="24"/>
                <w:sz w:val="28"/>
                <w:szCs w:val="28"/>
              </w:rPr>
              <w:t>Название мероприятия</w:t>
            </w:r>
            <w:r w:rsidRPr="00B82F3E">
              <w:rPr>
                <w:rFonts w:eastAsia="Calibri"/>
                <w:b/>
                <w:bCs/>
                <w:color w:val="FFFFFF"/>
                <w:kern w:val="24"/>
                <w:sz w:val="28"/>
                <w:szCs w:val="28"/>
              </w:rPr>
              <w:t xml:space="preserve"> </w:t>
            </w:r>
          </w:p>
        </w:tc>
        <w:tc>
          <w:tcPr>
            <w:tcW w:w="2835" w:type="dxa"/>
            <w:hideMark/>
          </w:tcPr>
          <w:p w:rsidR="00B82A82" w:rsidRPr="00B82F3E" w:rsidRDefault="00B82A82" w:rsidP="00BB656F">
            <w:pPr>
              <w:tabs>
                <w:tab w:val="left" w:pos="708"/>
                <w:tab w:val="left" w:pos="4700"/>
                <w:tab w:val="left" w:pos="8035"/>
              </w:tabs>
              <w:jc w:val="center"/>
              <w:rPr>
                <w:sz w:val="28"/>
                <w:szCs w:val="28"/>
              </w:rPr>
            </w:pPr>
            <w:r w:rsidRPr="00B82F3E">
              <w:rPr>
                <w:b/>
                <w:bCs/>
                <w:color w:val="000000"/>
                <w:kern w:val="24"/>
                <w:sz w:val="28"/>
                <w:szCs w:val="28"/>
              </w:rPr>
              <w:t>Задачи</w:t>
            </w:r>
            <w:r w:rsidRPr="00B82F3E">
              <w:rPr>
                <w:rFonts w:eastAsia="Calibri"/>
                <w:b/>
                <w:bCs/>
                <w:color w:val="FFFFFF"/>
                <w:kern w:val="24"/>
                <w:sz w:val="28"/>
                <w:szCs w:val="28"/>
              </w:rPr>
              <w:t xml:space="preserve"> </w:t>
            </w:r>
          </w:p>
        </w:tc>
        <w:tc>
          <w:tcPr>
            <w:tcW w:w="1985" w:type="dxa"/>
            <w:hideMark/>
          </w:tcPr>
          <w:p w:rsidR="00B82A82" w:rsidRPr="00B82F3E" w:rsidRDefault="00B82A82" w:rsidP="00BB656F">
            <w:pPr>
              <w:tabs>
                <w:tab w:val="left" w:pos="708"/>
                <w:tab w:val="left" w:pos="4700"/>
                <w:tab w:val="left" w:pos="8035"/>
              </w:tabs>
              <w:jc w:val="center"/>
              <w:rPr>
                <w:sz w:val="28"/>
                <w:szCs w:val="28"/>
              </w:rPr>
            </w:pPr>
            <w:r w:rsidRPr="00B82F3E">
              <w:rPr>
                <w:b/>
                <w:bCs/>
                <w:color w:val="000000"/>
                <w:kern w:val="24"/>
                <w:sz w:val="28"/>
                <w:szCs w:val="28"/>
              </w:rPr>
              <w:t>Форма проведения</w:t>
            </w:r>
            <w:r w:rsidRPr="00B82F3E">
              <w:rPr>
                <w:rFonts w:eastAsia="Calibri"/>
                <w:b/>
                <w:bCs/>
                <w:color w:val="FFFFFF"/>
                <w:kern w:val="24"/>
                <w:sz w:val="28"/>
                <w:szCs w:val="28"/>
              </w:rPr>
              <w:t xml:space="preserve"> </w:t>
            </w:r>
          </w:p>
        </w:tc>
        <w:tc>
          <w:tcPr>
            <w:tcW w:w="1417" w:type="dxa"/>
            <w:hideMark/>
          </w:tcPr>
          <w:p w:rsidR="00B82A82" w:rsidRPr="00B82F3E" w:rsidRDefault="00B82A82" w:rsidP="00BB656F">
            <w:pPr>
              <w:tabs>
                <w:tab w:val="left" w:pos="708"/>
                <w:tab w:val="left" w:pos="4700"/>
                <w:tab w:val="left" w:pos="8035"/>
              </w:tabs>
              <w:jc w:val="center"/>
              <w:rPr>
                <w:sz w:val="28"/>
                <w:szCs w:val="28"/>
              </w:rPr>
            </w:pPr>
            <w:r w:rsidRPr="00B82F3E">
              <w:rPr>
                <w:b/>
                <w:bCs/>
                <w:color w:val="000000"/>
                <w:kern w:val="24"/>
                <w:sz w:val="28"/>
                <w:szCs w:val="28"/>
              </w:rPr>
              <w:t>Сроки проведения</w:t>
            </w:r>
            <w:r w:rsidRPr="00B82F3E">
              <w:rPr>
                <w:rFonts w:eastAsia="Calibri"/>
                <w:b/>
                <w:bCs/>
                <w:color w:val="FFFFFF"/>
                <w:kern w:val="24"/>
                <w:sz w:val="28"/>
                <w:szCs w:val="28"/>
              </w:rPr>
              <w:t xml:space="preserve"> </w:t>
            </w:r>
          </w:p>
        </w:tc>
        <w:tc>
          <w:tcPr>
            <w:tcW w:w="1134" w:type="dxa"/>
            <w:hideMark/>
          </w:tcPr>
          <w:p w:rsidR="00B82A82" w:rsidRPr="00B82F3E" w:rsidRDefault="00B82A82" w:rsidP="00BB656F">
            <w:pPr>
              <w:tabs>
                <w:tab w:val="left" w:pos="708"/>
                <w:tab w:val="left" w:pos="4700"/>
                <w:tab w:val="left" w:pos="8035"/>
              </w:tabs>
              <w:jc w:val="center"/>
              <w:rPr>
                <w:sz w:val="28"/>
                <w:szCs w:val="28"/>
              </w:rPr>
            </w:pPr>
            <w:r w:rsidRPr="00B82F3E">
              <w:rPr>
                <w:b/>
                <w:bCs/>
                <w:color w:val="000000"/>
                <w:kern w:val="24"/>
                <w:sz w:val="28"/>
                <w:szCs w:val="28"/>
              </w:rPr>
              <w:t xml:space="preserve">Ответственный </w:t>
            </w:r>
          </w:p>
        </w:tc>
      </w:tr>
      <w:tr w:rsidR="00B82A82" w:rsidRPr="007D0A04" w:rsidTr="00BB656F">
        <w:trPr>
          <w:trHeight w:val="850"/>
        </w:trPr>
        <w:tc>
          <w:tcPr>
            <w:tcW w:w="534" w:type="dxa"/>
            <w:hideMark/>
          </w:tcPr>
          <w:p w:rsidR="00B82A82" w:rsidRPr="00B82F3E" w:rsidRDefault="00B82A82" w:rsidP="00BB656F">
            <w:pPr>
              <w:rPr>
                <w:sz w:val="28"/>
                <w:szCs w:val="28"/>
              </w:rPr>
            </w:pPr>
            <w:r w:rsidRPr="007D0A04">
              <w:rPr>
                <w:sz w:val="28"/>
                <w:szCs w:val="28"/>
              </w:rPr>
              <w:t>1</w:t>
            </w:r>
          </w:p>
        </w:tc>
        <w:tc>
          <w:tcPr>
            <w:tcW w:w="1984" w:type="dxa"/>
            <w:hideMark/>
          </w:tcPr>
          <w:p w:rsidR="00B82A82" w:rsidRPr="00FB2E99" w:rsidRDefault="00B82A82" w:rsidP="00BB656F">
            <w:pPr>
              <w:rPr>
                <w:sz w:val="28"/>
                <w:szCs w:val="28"/>
              </w:rPr>
            </w:pPr>
            <w:r w:rsidRPr="00FB2E99">
              <w:rPr>
                <w:sz w:val="28"/>
                <w:szCs w:val="28"/>
              </w:rPr>
              <w:t>«Посвящение в робототехники»</w:t>
            </w:r>
          </w:p>
        </w:tc>
        <w:tc>
          <w:tcPr>
            <w:tcW w:w="2835" w:type="dxa"/>
            <w:hideMark/>
          </w:tcPr>
          <w:p w:rsidR="00B82A82" w:rsidRPr="00FB2E99" w:rsidRDefault="00B82A82" w:rsidP="00BB656F">
            <w:pPr>
              <w:rPr>
                <w:sz w:val="28"/>
                <w:szCs w:val="28"/>
              </w:rPr>
            </w:pPr>
            <w:r w:rsidRPr="00FB2E99">
              <w:rPr>
                <w:color w:val="000000"/>
                <w:kern w:val="24"/>
                <w:sz w:val="28"/>
                <w:szCs w:val="28"/>
              </w:rPr>
              <w:t xml:space="preserve">Мотивация к обучению </w:t>
            </w:r>
          </w:p>
        </w:tc>
        <w:tc>
          <w:tcPr>
            <w:tcW w:w="1985" w:type="dxa"/>
            <w:hideMark/>
          </w:tcPr>
          <w:p w:rsidR="00B82A82" w:rsidRPr="00FB2E99" w:rsidRDefault="00B82A82" w:rsidP="00B82A82">
            <w:pPr>
              <w:rPr>
                <w:sz w:val="28"/>
                <w:szCs w:val="28"/>
              </w:rPr>
            </w:pPr>
            <w:r w:rsidRPr="00FB2E99">
              <w:rPr>
                <w:color w:val="000000"/>
                <w:kern w:val="24"/>
                <w:sz w:val="28"/>
                <w:szCs w:val="28"/>
              </w:rPr>
              <w:t xml:space="preserve">Воспитывать интереса к робототехнике </w:t>
            </w:r>
          </w:p>
        </w:tc>
        <w:tc>
          <w:tcPr>
            <w:tcW w:w="1417" w:type="dxa"/>
            <w:hideMark/>
          </w:tcPr>
          <w:p w:rsidR="00B82A82" w:rsidRPr="00FB2E99" w:rsidRDefault="00B82A82" w:rsidP="00BB656F">
            <w:pPr>
              <w:rPr>
                <w:sz w:val="28"/>
                <w:szCs w:val="28"/>
              </w:rPr>
            </w:pPr>
            <w:r w:rsidRPr="00FB2E99">
              <w:rPr>
                <w:color w:val="000000"/>
                <w:kern w:val="24"/>
                <w:sz w:val="28"/>
                <w:szCs w:val="28"/>
              </w:rPr>
              <w:t xml:space="preserve">1 неделя </w:t>
            </w:r>
          </w:p>
        </w:tc>
        <w:tc>
          <w:tcPr>
            <w:tcW w:w="1134" w:type="dxa"/>
            <w:hideMark/>
          </w:tcPr>
          <w:p w:rsidR="00B82A82" w:rsidRPr="00FB2E99" w:rsidRDefault="00B82A82" w:rsidP="00BB656F">
            <w:pPr>
              <w:rPr>
                <w:sz w:val="28"/>
                <w:szCs w:val="28"/>
              </w:rPr>
            </w:pPr>
            <w:r w:rsidRPr="00FB2E99">
              <w:rPr>
                <w:sz w:val="28"/>
                <w:szCs w:val="28"/>
              </w:rPr>
              <w:t>Руков. ДО</w:t>
            </w:r>
          </w:p>
        </w:tc>
      </w:tr>
      <w:tr w:rsidR="00B82A82" w:rsidRPr="007D0A04" w:rsidTr="00BB656F">
        <w:trPr>
          <w:trHeight w:val="850"/>
        </w:trPr>
        <w:tc>
          <w:tcPr>
            <w:tcW w:w="534" w:type="dxa"/>
            <w:hideMark/>
          </w:tcPr>
          <w:p w:rsidR="00B82A82" w:rsidRPr="00B82F3E" w:rsidRDefault="00B82A82" w:rsidP="00BB656F">
            <w:pPr>
              <w:rPr>
                <w:sz w:val="28"/>
                <w:szCs w:val="28"/>
              </w:rPr>
            </w:pPr>
            <w:r w:rsidRPr="007D0A04">
              <w:rPr>
                <w:sz w:val="28"/>
                <w:szCs w:val="28"/>
              </w:rPr>
              <w:t>2</w:t>
            </w:r>
          </w:p>
        </w:tc>
        <w:tc>
          <w:tcPr>
            <w:tcW w:w="1984" w:type="dxa"/>
            <w:hideMark/>
          </w:tcPr>
          <w:p w:rsidR="00B82A82" w:rsidRPr="00FB2E99" w:rsidRDefault="00B82A82" w:rsidP="00BB656F">
            <w:pPr>
              <w:rPr>
                <w:sz w:val="28"/>
                <w:szCs w:val="28"/>
              </w:rPr>
            </w:pPr>
            <w:r w:rsidRPr="00FB2E99">
              <w:rPr>
                <w:sz w:val="28"/>
                <w:szCs w:val="28"/>
              </w:rPr>
              <w:t>Путь к профессии начинается в школе по профориентации</w:t>
            </w:r>
          </w:p>
        </w:tc>
        <w:tc>
          <w:tcPr>
            <w:tcW w:w="2835" w:type="dxa"/>
            <w:hideMark/>
          </w:tcPr>
          <w:p w:rsidR="00FB2E99" w:rsidRPr="00FB2E99" w:rsidRDefault="00FB2E99" w:rsidP="00FB2E99">
            <w:pPr>
              <w:rPr>
                <w:color w:val="000000"/>
                <w:kern w:val="24"/>
                <w:sz w:val="28"/>
                <w:szCs w:val="28"/>
              </w:rPr>
            </w:pPr>
            <w:r w:rsidRPr="00FB2E99">
              <w:rPr>
                <w:color w:val="000000"/>
                <w:kern w:val="24"/>
                <w:sz w:val="28"/>
                <w:szCs w:val="28"/>
              </w:rPr>
              <w:t xml:space="preserve">Привлечь внимание </w:t>
            </w:r>
            <w:r>
              <w:rPr>
                <w:color w:val="000000"/>
                <w:kern w:val="24"/>
                <w:sz w:val="28"/>
                <w:szCs w:val="28"/>
              </w:rPr>
              <w:t>детей</w:t>
            </w:r>
            <w:r w:rsidRPr="00FB2E99">
              <w:rPr>
                <w:color w:val="000000"/>
                <w:kern w:val="24"/>
                <w:sz w:val="28"/>
                <w:szCs w:val="28"/>
              </w:rPr>
              <w:t xml:space="preserve"> к значимости занятий робототехникой для всестороннего развития </w:t>
            </w:r>
          </w:p>
          <w:p w:rsidR="00B82A82" w:rsidRPr="00FB2E99" w:rsidRDefault="00B82A82" w:rsidP="00BB656F">
            <w:pPr>
              <w:rPr>
                <w:sz w:val="28"/>
                <w:szCs w:val="28"/>
              </w:rPr>
            </w:pPr>
          </w:p>
        </w:tc>
        <w:tc>
          <w:tcPr>
            <w:tcW w:w="1985" w:type="dxa"/>
            <w:hideMark/>
          </w:tcPr>
          <w:p w:rsidR="00B82A82" w:rsidRPr="00FB2E99" w:rsidRDefault="00B82A82" w:rsidP="00FB2E99">
            <w:pPr>
              <w:rPr>
                <w:sz w:val="28"/>
                <w:szCs w:val="28"/>
              </w:rPr>
            </w:pPr>
            <w:r w:rsidRPr="00FB2E99">
              <w:rPr>
                <w:color w:val="000000"/>
                <w:kern w:val="24"/>
                <w:sz w:val="28"/>
                <w:szCs w:val="28"/>
              </w:rPr>
              <w:t xml:space="preserve"> </w:t>
            </w:r>
            <w:r w:rsidR="00FB2E99" w:rsidRPr="00FB2E99">
              <w:rPr>
                <w:color w:val="000000"/>
                <w:kern w:val="24"/>
                <w:sz w:val="28"/>
                <w:szCs w:val="28"/>
              </w:rPr>
              <w:t>Беседа</w:t>
            </w:r>
          </w:p>
        </w:tc>
        <w:tc>
          <w:tcPr>
            <w:tcW w:w="1417" w:type="dxa"/>
            <w:hideMark/>
          </w:tcPr>
          <w:p w:rsidR="00B82A82" w:rsidRPr="00FB2E99" w:rsidRDefault="00B82A82" w:rsidP="00BB656F">
            <w:pPr>
              <w:rPr>
                <w:sz w:val="28"/>
                <w:szCs w:val="28"/>
              </w:rPr>
            </w:pPr>
            <w:r w:rsidRPr="00FB2E99">
              <w:rPr>
                <w:color w:val="000000"/>
                <w:kern w:val="24"/>
                <w:sz w:val="28"/>
                <w:szCs w:val="28"/>
              </w:rPr>
              <w:t xml:space="preserve">октябрь </w:t>
            </w:r>
          </w:p>
        </w:tc>
        <w:tc>
          <w:tcPr>
            <w:tcW w:w="1134" w:type="dxa"/>
            <w:hideMark/>
          </w:tcPr>
          <w:p w:rsidR="00B82A82" w:rsidRPr="00FB2E99" w:rsidRDefault="00B82A82" w:rsidP="00BB656F">
            <w:pPr>
              <w:rPr>
                <w:sz w:val="28"/>
                <w:szCs w:val="28"/>
              </w:rPr>
            </w:pPr>
            <w:r w:rsidRPr="00FB2E99">
              <w:rPr>
                <w:sz w:val="28"/>
                <w:szCs w:val="28"/>
              </w:rPr>
              <w:t>Руков. ДО</w:t>
            </w:r>
          </w:p>
        </w:tc>
      </w:tr>
      <w:tr w:rsidR="00B82A82" w:rsidRPr="007D0A04" w:rsidTr="00BB656F">
        <w:trPr>
          <w:trHeight w:val="850"/>
        </w:trPr>
        <w:tc>
          <w:tcPr>
            <w:tcW w:w="534" w:type="dxa"/>
            <w:hideMark/>
          </w:tcPr>
          <w:p w:rsidR="00B82A82" w:rsidRPr="00B82F3E" w:rsidRDefault="00B82A82" w:rsidP="00BB656F">
            <w:pPr>
              <w:rPr>
                <w:sz w:val="28"/>
                <w:szCs w:val="28"/>
              </w:rPr>
            </w:pPr>
            <w:r w:rsidRPr="007D0A04">
              <w:rPr>
                <w:sz w:val="28"/>
                <w:szCs w:val="28"/>
              </w:rPr>
              <w:t>3</w:t>
            </w:r>
          </w:p>
        </w:tc>
        <w:tc>
          <w:tcPr>
            <w:tcW w:w="1984" w:type="dxa"/>
            <w:hideMark/>
          </w:tcPr>
          <w:p w:rsidR="00B82A82" w:rsidRPr="00FB2E99" w:rsidRDefault="00B82A82" w:rsidP="00BB656F">
            <w:pPr>
              <w:rPr>
                <w:sz w:val="28"/>
                <w:szCs w:val="28"/>
              </w:rPr>
            </w:pPr>
            <w:r w:rsidRPr="00FB2E99">
              <w:rPr>
                <w:color w:val="000000"/>
                <w:kern w:val="24"/>
                <w:sz w:val="28"/>
                <w:szCs w:val="28"/>
              </w:rPr>
              <w:t xml:space="preserve">Влияние ПК на физическое и психическое здоровье детей. </w:t>
            </w:r>
          </w:p>
        </w:tc>
        <w:tc>
          <w:tcPr>
            <w:tcW w:w="2835" w:type="dxa"/>
            <w:hideMark/>
          </w:tcPr>
          <w:p w:rsidR="00B82A82" w:rsidRPr="00FB2E99" w:rsidRDefault="00B82A82" w:rsidP="00BB656F">
            <w:pPr>
              <w:rPr>
                <w:sz w:val="28"/>
                <w:szCs w:val="28"/>
              </w:rPr>
            </w:pPr>
            <w:r w:rsidRPr="00FB2E99">
              <w:rPr>
                <w:color w:val="000000"/>
                <w:kern w:val="24"/>
                <w:sz w:val="28"/>
                <w:szCs w:val="28"/>
              </w:rPr>
              <w:t xml:space="preserve">Развитие жизненных навыков для поддержания ЗОЖ содействует здоровому образу жизни. </w:t>
            </w:r>
          </w:p>
        </w:tc>
        <w:tc>
          <w:tcPr>
            <w:tcW w:w="1985" w:type="dxa"/>
            <w:hideMark/>
          </w:tcPr>
          <w:p w:rsidR="00B82A82" w:rsidRPr="00FB2E99" w:rsidRDefault="00B82A82" w:rsidP="00BB656F">
            <w:pPr>
              <w:rPr>
                <w:sz w:val="28"/>
                <w:szCs w:val="28"/>
              </w:rPr>
            </w:pPr>
            <w:r w:rsidRPr="00FB2E99">
              <w:rPr>
                <w:color w:val="000000"/>
                <w:kern w:val="24"/>
                <w:sz w:val="28"/>
                <w:szCs w:val="28"/>
              </w:rPr>
              <w:t xml:space="preserve">Беседа Инструктаж </w:t>
            </w:r>
          </w:p>
        </w:tc>
        <w:tc>
          <w:tcPr>
            <w:tcW w:w="1417" w:type="dxa"/>
            <w:hideMark/>
          </w:tcPr>
          <w:p w:rsidR="00B82A82" w:rsidRPr="00FB2E99" w:rsidRDefault="00B82A82" w:rsidP="00BB656F">
            <w:pPr>
              <w:rPr>
                <w:sz w:val="28"/>
                <w:szCs w:val="28"/>
              </w:rPr>
            </w:pPr>
            <w:r w:rsidRPr="00FB2E99">
              <w:rPr>
                <w:color w:val="000000"/>
                <w:kern w:val="24"/>
                <w:sz w:val="28"/>
                <w:szCs w:val="28"/>
              </w:rPr>
              <w:t xml:space="preserve">сентябрь </w:t>
            </w:r>
          </w:p>
        </w:tc>
        <w:tc>
          <w:tcPr>
            <w:tcW w:w="1134" w:type="dxa"/>
            <w:hideMark/>
          </w:tcPr>
          <w:p w:rsidR="00B82A82" w:rsidRPr="00FB2E99" w:rsidRDefault="00B82A82" w:rsidP="00BB656F">
            <w:pPr>
              <w:rPr>
                <w:sz w:val="28"/>
                <w:szCs w:val="28"/>
              </w:rPr>
            </w:pPr>
            <w:r w:rsidRPr="00FB2E99">
              <w:rPr>
                <w:sz w:val="28"/>
                <w:szCs w:val="28"/>
              </w:rPr>
              <w:t>Руков. ДО</w:t>
            </w:r>
          </w:p>
        </w:tc>
      </w:tr>
      <w:tr w:rsidR="00B82A82" w:rsidRPr="007D0A04" w:rsidTr="00BB656F">
        <w:trPr>
          <w:trHeight w:val="850"/>
        </w:trPr>
        <w:tc>
          <w:tcPr>
            <w:tcW w:w="534" w:type="dxa"/>
            <w:hideMark/>
          </w:tcPr>
          <w:p w:rsidR="00B82A82" w:rsidRPr="00B82F3E" w:rsidRDefault="00B82A82" w:rsidP="00BB656F">
            <w:pPr>
              <w:rPr>
                <w:sz w:val="28"/>
                <w:szCs w:val="28"/>
              </w:rPr>
            </w:pPr>
            <w:r w:rsidRPr="007D0A04">
              <w:rPr>
                <w:sz w:val="28"/>
                <w:szCs w:val="28"/>
              </w:rPr>
              <w:t>4</w:t>
            </w:r>
          </w:p>
        </w:tc>
        <w:tc>
          <w:tcPr>
            <w:tcW w:w="1984" w:type="dxa"/>
            <w:hideMark/>
          </w:tcPr>
          <w:p w:rsidR="00B82A82" w:rsidRPr="00FB2E99" w:rsidRDefault="00B82A82" w:rsidP="00BB656F">
            <w:pPr>
              <w:rPr>
                <w:sz w:val="28"/>
                <w:szCs w:val="28"/>
              </w:rPr>
            </w:pPr>
            <w:r w:rsidRPr="00FB2E99">
              <w:rPr>
                <w:sz w:val="28"/>
                <w:szCs w:val="28"/>
              </w:rPr>
              <w:t>Конкурсы по робототехнике</w:t>
            </w:r>
          </w:p>
        </w:tc>
        <w:tc>
          <w:tcPr>
            <w:tcW w:w="2835" w:type="dxa"/>
            <w:hideMark/>
          </w:tcPr>
          <w:p w:rsidR="00B82A82" w:rsidRPr="00FB2E99" w:rsidRDefault="00B82A82" w:rsidP="00BB656F">
            <w:pPr>
              <w:rPr>
                <w:sz w:val="28"/>
                <w:szCs w:val="28"/>
              </w:rPr>
            </w:pPr>
            <w:r w:rsidRPr="00FB2E99">
              <w:rPr>
                <w:color w:val="000000"/>
                <w:kern w:val="24"/>
                <w:sz w:val="28"/>
                <w:szCs w:val="28"/>
              </w:rPr>
              <w:t xml:space="preserve">Знакомство с новыми техниками и технологиями </w:t>
            </w:r>
          </w:p>
        </w:tc>
        <w:tc>
          <w:tcPr>
            <w:tcW w:w="1985" w:type="dxa"/>
            <w:hideMark/>
          </w:tcPr>
          <w:p w:rsidR="00B82A82" w:rsidRPr="00FB2E99" w:rsidRDefault="00B82A82" w:rsidP="00BB656F">
            <w:pPr>
              <w:rPr>
                <w:sz w:val="28"/>
                <w:szCs w:val="28"/>
              </w:rPr>
            </w:pPr>
            <w:r w:rsidRPr="00FB2E99">
              <w:rPr>
                <w:color w:val="000000"/>
                <w:kern w:val="24"/>
                <w:sz w:val="28"/>
                <w:szCs w:val="28"/>
              </w:rPr>
              <w:t xml:space="preserve">конкурс </w:t>
            </w:r>
          </w:p>
        </w:tc>
        <w:tc>
          <w:tcPr>
            <w:tcW w:w="1417" w:type="dxa"/>
            <w:hideMark/>
          </w:tcPr>
          <w:p w:rsidR="00B82A82" w:rsidRPr="00FB2E99" w:rsidRDefault="00B82A82" w:rsidP="00BB656F">
            <w:pPr>
              <w:rPr>
                <w:sz w:val="28"/>
                <w:szCs w:val="28"/>
              </w:rPr>
            </w:pPr>
            <w:r w:rsidRPr="00FB2E99">
              <w:rPr>
                <w:color w:val="000000"/>
                <w:kern w:val="24"/>
                <w:sz w:val="28"/>
                <w:szCs w:val="28"/>
              </w:rPr>
              <w:t xml:space="preserve">В теч. года </w:t>
            </w:r>
          </w:p>
        </w:tc>
        <w:tc>
          <w:tcPr>
            <w:tcW w:w="1134" w:type="dxa"/>
            <w:hideMark/>
          </w:tcPr>
          <w:p w:rsidR="00B82A82" w:rsidRPr="00FB2E99" w:rsidRDefault="00B82A82" w:rsidP="00BB656F">
            <w:pPr>
              <w:rPr>
                <w:sz w:val="28"/>
                <w:szCs w:val="28"/>
              </w:rPr>
            </w:pPr>
            <w:r w:rsidRPr="00FB2E99">
              <w:rPr>
                <w:sz w:val="28"/>
                <w:szCs w:val="28"/>
              </w:rPr>
              <w:t>Руков. ДО</w:t>
            </w:r>
          </w:p>
        </w:tc>
      </w:tr>
      <w:tr w:rsidR="00B82A82" w:rsidRPr="007D0A04" w:rsidTr="00BB656F">
        <w:trPr>
          <w:trHeight w:val="850"/>
        </w:trPr>
        <w:tc>
          <w:tcPr>
            <w:tcW w:w="534" w:type="dxa"/>
            <w:hideMark/>
          </w:tcPr>
          <w:p w:rsidR="00B82A82" w:rsidRPr="00B82F3E" w:rsidRDefault="00B82A82" w:rsidP="00BB656F">
            <w:pPr>
              <w:rPr>
                <w:sz w:val="28"/>
                <w:szCs w:val="28"/>
              </w:rPr>
            </w:pPr>
            <w:r w:rsidRPr="007D0A04">
              <w:rPr>
                <w:sz w:val="28"/>
                <w:szCs w:val="28"/>
              </w:rPr>
              <w:t>5</w:t>
            </w:r>
          </w:p>
        </w:tc>
        <w:tc>
          <w:tcPr>
            <w:tcW w:w="1984" w:type="dxa"/>
            <w:hideMark/>
          </w:tcPr>
          <w:p w:rsidR="00B82A82" w:rsidRPr="00FB2E99" w:rsidRDefault="00B82A82" w:rsidP="00BB656F">
            <w:pPr>
              <w:rPr>
                <w:sz w:val="28"/>
                <w:szCs w:val="28"/>
              </w:rPr>
            </w:pPr>
            <w:r w:rsidRPr="00FB2E99">
              <w:rPr>
                <w:sz w:val="28"/>
                <w:szCs w:val="28"/>
              </w:rPr>
              <w:t>Родительское собрание «Знакомство с объединением «Робототехника»»</w:t>
            </w:r>
          </w:p>
        </w:tc>
        <w:tc>
          <w:tcPr>
            <w:tcW w:w="2835" w:type="dxa"/>
            <w:hideMark/>
          </w:tcPr>
          <w:p w:rsidR="00B82A82" w:rsidRPr="00FB2E99" w:rsidRDefault="00FB2E99" w:rsidP="00BB656F">
            <w:pPr>
              <w:rPr>
                <w:color w:val="000000"/>
                <w:kern w:val="24"/>
                <w:sz w:val="28"/>
                <w:szCs w:val="28"/>
              </w:rPr>
            </w:pPr>
            <w:r w:rsidRPr="00FB2E99">
              <w:rPr>
                <w:color w:val="000000"/>
                <w:kern w:val="24"/>
                <w:sz w:val="28"/>
                <w:szCs w:val="28"/>
              </w:rPr>
              <w:t>Привлечь внимание родителей к значимости занятий робототехникой для всестороннего развития детей.</w:t>
            </w:r>
          </w:p>
        </w:tc>
        <w:tc>
          <w:tcPr>
            <w:tcW w:w="1985" w:type="dxa"/>
            <w:hideMark/>
          </w:tcPr>
          <w:p w:rsidR="00B82A82" w:rsidRPr="00FB2E99" w:rsidRDefault="00B82A82" w:rsidP="00BB656F">
            <w:pPr>
              <w:rPr>
                <w:sz w:val="28"/>
                <w:szCs w:val="28"/>
              </w:rPr>
            </w:pPr>
            <w:r w:rsidRPr="00FB2E99">
              <w:rPr>
                <w:sz w:val="28"/>
                <w:szCs w:val="28"/>
              </w:rPr>
              <w:t>Беседа</w:t>
            </w:r>
          </w:p>
        </w:tc>
        <w:tc>
          <w:tcPr>
            <w:tcW w:w="1417" w:type="dxa"/>
            <w:hideMark/>
          </w:tcPr>
          <w:p w:rsidR="00B82A82" w:rsidRPr="00FB2E99" w:rsidRDefault="00B82A82" w:rsidP="00BB656F">
            <w:pPr>
              <w:rPr>
                <w:sz w:val="28"/>
                <w:szCs w:val="28"/>
              </w:rPr>
            </w:pPr>
            <w:r w:rsidRPr="00FB2E99">
              <w:rPr>
                <w:color w:val="000000"/>
                <w:kern w:val="24"/>
                <w:sz w:val="28"/>
                <w:szCs w:val="28"/>
              </w:rPr>
              <w:t xml:space="preserve">Ноябрь-декабрь </w:t>
            </w:r>
          </w:p>
        </w:tc>
        <w:tc>
          <w:tcPr>
            <w:tcW w:w="1134" w:type="dxa"/>
            <w:hideMark/>
          </w:tcPr>
          <w:p w:rsidR="00B82A82" w:rsidRPr="00FB2E99" w:rsidRDefault="00B82A82" w:rsidP="00BB656F">
            <w:pPr>
              <w:rPr>
                <w:sz w:val="28"/>
                <w:szCs w:val="28"/>
              </w:rPr>
            </w:pPr>
            <w:r w:rsidRPr="00FB2E99">
              <w:rPr>
                <w:sz w:val="28"/>
                <w:szCs w:val="28"/>
              </w:rPr>
              <w:t>Руков. ДО</w:t>
            </w:r>
          </w:p>
        </w:tc>
      </w:tr>
      <w:tr w:rsidR="00B82A82" w:rsidRPr="007D0A04" w:rsidTr="00BB656F">
        <w:trPr>
          <w:trHeight w:val="850"/>
        </w:trPr>
        <w:tc>
          <w:tcPr>
            <w:tcW w:w="534" w:type="dxa"/>
            <w:hideMark/>
          </w:tcPr>
          <w:p w:rsidR="00B82A82" w:rsidRPr="00B82F3E" w:rsidRDefault="00B82A82" w:rsidP="00BB656F">
            <w:pPr>
              <w:rPr>
                <w:sz w:val="28"/>
                <w:szCs w:val="28"/>
              </w:rPr>
            </w:pPr>
            <w:r w:rsidRPr="007D0A04">
              <w:rPr>
                <w:sz w:val="28"/>
                <w:szCs w:val="28"/>
              </w:rPr>
              <w:lastRenderedPageBreak/>
              <w:t>6</w:t>
            </w:r>
          </w:p>
        </w:tc>
        <w:tc>
          <w:tcPr>
            <w:tcW w:w="1984" w:type="dxa"/>
            <w:hideMark/>
          </w:tcPr>
          <w:p w:rsidR="00B82A82" w:rsidRPr="00FB2E99" w:rsidRDefault="00B82A82" w:rsidP="00BB656F">
            <w:pPr>
              <w:rPr>
                <w:sz w:val="28"/>
                <w:szCs w:val="28"/>
              </w:rPr>
            </w:pPr>
            <w:r w:rsidRPr="00FB2E99">
              <w:rPr>
                <w:sz w:val="28"/>
                <w:szCs w:val="28"/>
              </w:rPr>
              <w:t>«ROBBO»</w:t>
            </w:r>
          </w:p>
        </w:tc>
        <w:tc>
          <w:tcPr>
            <w:tcW w:w="2835" w:type="dxa"/>
            <w:hideMark/>
          </w:tcPr>
          <w:p w:rsidR="00B82A82" w:rsidRPr="00FB2E99" w:rsidRDefault="00FB2E99" w:rsidP="00BB656F">
            <w:pPr>
              <w:rPr>
                <w:sz w:val="28"/>
                <w:szCs w:val="28"/>
              </w:rPr>
            </w:pPr>
            <w:r w:rsidRPr="00FB2E99">
              <w:rPr>
                <w:color w:val="000000"/>
                <w:kern w:val="24"/>
                <w:sz w:val="28"/>
                <w:szCs w:val="28"/>
              </w:rPr>
              <w:t>Прохождение пересеченной местности</w:t>
            </w:r>
          </w:p>
        </w:tc>
        <w:tc>
          <w:tcPr>
            <w:tcW w:w="1985" w:type="dxa"/>
            <w:hideMark/>
          </w:tcPr>
          <w:p w:rsidR="00B82A82" w:rsidRPr="00FB2E99" w:rsidRDefault="00B82A82" w:rsidP="00BB656F">
            <w:pPr>
              <w:rPr>
                <w:sz w:val="28"/>
                <w:szCs w:val="28"/>
              </w:rPr>
            </w:pPr>
            <w:r w:rsidRPr="00FB2E99">
              <w:rPr>
                <w:sz w:val="28"/>
                <w:szCs w:val="28"/>
              </w:rPr>
              <w:t>Турнир</w:t>
            </w:r>
          </w:p>
        </w:tc>
        <w:tc>
          <w:tcPr>
            <w:tcW w:w="1417" w:type="dxa"/>
            <w:hideMark/>
          </w:tcPr>
          <w:p w:rsidR="00B82A82" w:rsidRPr="00FB2E99" w:rsidRDefault="00B82A82" w:rsidP="00BB656F">
            <w:pPr>
              <w:rPr>
                <w:sz w:val="28"/>
                <w:szCs w:val="28"/>
              </w:rPr>
            </w:pPr>
            <w:r w:rsidRPr="00FB2E99">
              <w:rPr>
                <w:color w:val="000000"/>
                <w:kern w:val="24"/>
                <w:sz w:val="28"/>
                <w:szCs w:val="28"/>
              </w:rPr>
              <w:t xml:space="preserve">декабрь </w:t>
            </w:r>
          </w:p>
        </w:tc>
        <w:tc>
          <w:tcPr>
            <w:tcW w:w="1134" w:type="dxa"/>
            <w:hideMark/>
          </w:tcPr>
          <w:p w:rsidR="00B82A82" w:rsidRPr="00FB2E99" w:rsidRDefault="00B82A82" w:rsidP="00BB656F">
            <w:pPr>
              <w:rPr>
                <w:sz w:val="28"/>
                <w:szCs w:val="28"/>
              </w:rPr>
            </w:pPr>
            <w:r w:rsidRPr="00FB2E99">
              <w:rPr>
                <w:sz w:val="28"/>
                <w:szCs w:val="28"/>
              </w:rPr>
              <w:t>Руков. ДО</w:t>
            </w:r>
          </w:p>
        </w:tc>
      </w:tr>
      <w:tr w:rsidR="00B82A82" w:rsidRPr="007D0A04" w:rsidTr="00BB656F">
        <w:trPr>
          <w:trHeight w:val="850"/>
        </w:trPr>
        <w:tc>
          <w:tcPr>
            <w:tcW w:w="534" w:type="dxa"/>
            <w:hideMark/>
          </w:tcPr>
          <w:p w:rsidR="00B82A82" w:rsidRPr="00B82F3E" w:rsidRDefault="00B82A82" w:rsidP="00BB656F">
            <w:pPr>
              <w:rPr>
                <w:sz w:val="28"/>
                <w:szCs w:val="28"/>
              </w:rPr>
            </w:pPr>
            <w:r w:rsidRPr="007D0A04">
              <w:rPr>
                <w:sz w:val="28"/>
                <w:szCs w:val="28"/>
              </w:rPr>
              <w:t>7</w:t>
            </w:r>
          </w:p>
        </w:tc>
        <w:tc>
          <w:tcPr>
            <w:tcW w:w="1984" w:type="dxa"/>
            <w:hideMark/>
          </w:tcPr>
          <w:p w:rsidR="00B82A82" w:rsidRPr="00FB2E99" w:rsidRDefault="00B82A82" w:rsidP="00BB656F">
            <w:pPr>
              <w:rPr>
                <w:sz w:val="28"/>
                <w:szCs w:val="28"/>
              </w:rPr>
            </w:pPr>
            <w:r w:rsidRPr="00FB2E99">
              <w:rPr>
                <w:color w:val="000000"/>
                <w:kern w:val="24"/>
                <w:sz w:val="28"/>
                <w:szCs w:val="28"/>
              </w:rPr>
              <w:t xml:space="preserve">Квест «Игры разума» </w:t>
            </w:r>
          </w:p>
        </w:tc>
        <w:tc>
          <w:tcPr>
            <w:tcW w:w="2835" w:type="dxa"/>
            <w:hideMark/>
          </w:tcPr>
          <w:p w:rsidR="00B82A82" w:rsidRPr="00FB2E99" w:rsidRDefault="00B82A82" w:rsidP="00BB656F">
            <w:pPr>
              <w:rPr>
                <w:sz w:val="28"/>
                <w:szCs w:val="28"/>
              </w:rPr>
            </w:pPr>
            <w:r w:rsidRPr="00FB2E99">
              <w:rPr>
                <w:color w:val="000000"/>
                <w:kern w:val="24"/>
                <w:sz w:val="28"/>
                <w:szCs w:val="28"/>
              </w:rPr>
              <w:t xml:space="preserve">развитие интеллектуальных способностей, </w:t>
            </w:r>
          </w:p>
        </w:tc>
        <w:tc>
          <w:tcPr>
            <w:tcW w:w="1985" w:type="dxa"/>
            <w:hideMark/>
          </w:tcPr>
          <w:p w:rsidR="00B82A82" w:rsidRPr="00FB2E99" w:rsidRDefault="00B82A82" w:rsidP="00BB656F">
            <w:pPr>
              <w:rPr>
                <w:sz w:val="28"/>
                <w:szCs w:val="28"/>
              </w:rPr>
            </w:pPr>
            <w:r w:rsidRPr="00FB2E99">
              <w:rPr>
                <w:color w:val="000000"/>
                <w:kern w:val="24"/>
                <w:sz w:val="28"/>
                <w:szCs w:val="28"/>
              </w:rPr>
              <w:t xml:space="preserve">игра </w:t>
            </w:r>
          </w:p>
        </w:tc>
        <w:tc>
          <w:tcPr>
            <w:tcW w:w="1417" w:type="dxa"/>
            <w:hideMark/>
          </w:tcPr>
          <w:p w:rsidR="00B82A82" w:rsidRPr="00FB2E99" w:rsidRDefault="00B82A82" w:rsidP="00BB656F">
            <w:pPr>
              <w:rPr>
                <w:sz w:val="28"/>
                <w:szCs w:val="28"/>
              </w:rPr>
            </w:pPr>
            <w:r w:rsidRPr="00FB2E99">
              <w:rPr>
                <w:color w:val="000000"/>
                <w:kern w:val="24"/>
                <w:sz w:val="28"/>
                <w:szCs w:val="28"/>
              </w:rPr>
              <w:t xml:space="preserve">март </w:t>
            </w:r>
          </w:p>
        </w:tc>
        <w:tc>
          <w:tcPr>
            <w:tcW w:w="1134" w:type="dxa"/>
            <w:hideMark/>
          </w:tcPr>
          <w:p w:rsidR="00B82A82" w:rsidRPr="00FB2E99" w:rsidRDefault="00B82A82" w:rsidP="00BB656F">
            <w:pPr>
              <w:rPr>
                <w:sz w:val="28"/>
                <w:szCs w:val="28"/>
              </w:rPr>
            </w:pPr>
            <w:r w:rsidRPr="00FB2E99">
              <w:rPr>
                <w:sz w:val="28"/>
                <w:szCs w:val="28"/>
              </w:rPr>
              <w:t>Руков. ДО</w:t>
            </w:r>
          </w:p>
        </w:tc>
      </w:tr>
      <w:tr w:rsidR="00B82A82" w:rsidRPr="007D0A04" w:rsidTr="00BB656F">
        <w:trPr>
          <w:trHeight w:val="850"/>
        </w:trPr>
        <w:tc>
          <w:tcPr>
            <w:tcW w:w="534" w:type="dxa"/>
            <w:hideMark/>
          </w:tcPr>
          <w:p w:rsidR="00B82A82" w:rsidRPr="00B82F3E" w:rsidRDefault="00B82A82" w:rsidP="00BB656F">
            <w:pPr>
              <w:rPr>
                <w:sz w:val="28"/>
                <w:szCs w:val="28"/>
              </w:rPr>
            </w:pPr>
            <w:r w:rsidRPr="007D0A04">
              <w:rPr>
                <w:sz w:val="28"/>
                <w:szCs w:val="28"/>
              </w:rPr>
              <w:t>8</w:t>
            </w:r>
          </w:p>
        </w:tc>
        <w:tc>
          <w:tcPr>
            <w:tcW w:w="1984" w:type="dxa"/>
            <w:hideMark/>
          </w:tcPr>
          <w:p w:rsidR="00B82A82" w:rsidRPr="00FB2E99" w:rsidRDefault="00B82A82" w:rsidP="00BB656F">
            <w:pPr>
              <w:rPr>
                <w:sz w:val="28"/>
                <w:szCs w:val="28"/>
              </w:rPr>
            </w:pPr>
            <w:r w:rsidRPr="00FB2E99">
              <w:rPr>
                <w:color w:val="000000"/>
                <w:kern w:val="24"/>
                <w:sz w:val="28"/>
                <w:szCs w:val="28"/>
              </w:rPr>
              <w:t xml:space="preserve">Демонстрация проектов </w:t>
            </w:r>
          </w:p>
        </w:tc>
        <w:tc>
          <w:tcPr>
            <w:tcW w:w="2835" w:type="dxa"/>
            <w:hideMark/>
          </w:tcPr>
          <w:p w:rsidR="00B82A82" w:rsidRPr="00FB2E99" w:rsidRDefault="00FB2E99" w:rsidP="00BB656F">
            <w:pPr>
              <w:rPr>
                <w:bCs/>
                <w:color w:val="000000"/>
                <w:kern w:val="24"/>
                <w:sz w:val="28"/>
                <w:szCs w:val="28"/>
              </w:rPr>
            </w:pPr>
            <w:r w:rsidRPr="00FB2E99">
              <w:rPr>
                <w:bCs/>
                <w:color w:val="000000"/>
                <w:kern w:val="24"/>
                <w:sz w:val="28"/>
                <w:szCs w:val="28"/>
              </w:rPr>
              <w:t>Представить достижения ребят, прошедших обучение ранее, используя презентации, видеоролики или экспонаты детских проектов.</w:t>
            </w:r>
          </w:p>
        </w:tc>
        <w:tc>
          <w:tcPr>
            <w:tcW w:w="1985" w:type="dxa"/>
            <w:hideMark/>
          </w:tcPr>
          <w:p w:rsidR="00B82A82" w:rsidRPr="00FB2E99" w:rsidRDefault="00FB2E99" w:rsidP="00FB2E99">
            <w:pPr>
              <w:rPr>
                <w:sz w:val="28"/>
                <w:szCs w:val="28"/>
              </w:rPr>
            </w:pPr>
            <w:r w:rsidRPr="00FB2E99">
              <w:rPr>
                <w:sz w:val="28"/>
                <w:szCs w:val="28"/>
              </w:rPr>
              <w:t>Интерактивная выставка</w:t>
            </w:r>
          </w:p>
        </w:tc>
        <w:tc>
          <w:tcPr>
            <w:tcW w:w="1417" w:type="dxa"/>
            <w:hideMark/>
          </w:tcPr>
          <w:p w:rsidR="00B82A82" w:rsidRPr="00FB2E99" w:rsidRDefault="00B82A82" w:rsidP="00BB656F">
            <w:pPr>
              <w:rPr>
                <w:sz w:val="28"/>
                <w:szCs w:val="28"/>
              </w:rPr>
            </w:pPr>
            <w:r w:rsidRPr="00FB2E99">
              <w:rPr>
                <w:color w:val="000000"/>
                <w:kern w:val="24"/>
                <w:sz w:val="28"/>
                <w:szCs w:val="28"/>
              </w:rPr>
              <w:t xml:space="preserve">май </w:t>
            </w:r>
          </w:p>
        </w:tc>
        <w:tc>
          <w:tcPr>
            <w:tcW w:w="1134" w:type="dxa"/>
            <w:hideMark/>
          </w:tcPr>
          <w:p w:rsidR="00B82A82" w:rsidRPr="00FB2E99" w:rsidRDefault="00B82A82" w:rsidP="00BB656F">
            <w:pPr>
              <w:rPr>
                <w:sz w:val="28"/>
                <w:szCs w:val="28"/>
              </w:rPr>
            </w:pPr>
            <w:r w:rsidRPr="00FB2E99">
              <w:rPr>
                <w:sz w:val="28"/>
                <w:szCs w:val="28"/>
              </w:rPr>
              <w:t>Руков. ДО</w:t>
            </w:r>
          </w:p>
        </w:tc>
      </w:tr>
    </w:tbl>
    <w:p w:rsidR="00B82A82" w:rsidRPr="0044656C" w:rsidRDefault="00B82A82" w:rsidP="00B82A82">
      <w:pPr>
        <w:ind w:firstLine="709"/>
        <w:contextualSpacing/>
        <w:jc w:val="both"/>
        <w:rPr>
          <w:b/>
          <w:sz w:val="28"/>
          <w:szCs w:val="28"/>
        </w:rPr>
      </w:pPr>
    </w:p>
    <w:p w:rsidR="00B82A82" w:rsidRPr="00CA20FC" w:rsidRDefault="00B82A82" w:rsidP="002B111A">
      <w:pPr>
        <w:widowControl w:val="0"/>
        <w:tabs>
          <w:tab w:val="left" w:pos="284"/>
          <w:tab w:val="left" w:pos="851"/>
        </w:tabs>
        <w:spacing w:line="360" w:lineRule="auto"/>
        <w:ind w:firstLine="567"/>
        <w:rPr>
          <w:rFonts w:eastAsiaTheme="minorEastAsia"/>
          <w:sz w:val="28"/>
          <w:szCs w:val="28"/>
        </w:rPr>
      </w:pPr>
    </w:p>
    <w:p w:rsidR="00111EEB" w:rsidRPr="009459CE" w:rsidRDefault="00111EEB" w:rsidP="00111EEB">
      <w:pPr>
        <w:spacing w:line="360" w:lineRule="auto"/>
        <w:jc w:val="center"/>
        <w:rPr>
          <w:b/>
          <w:sz w:val="28"/>
          <w:szCs w:val="28"/>
        </w:rPr>
      </w:pPr>
      <w:r w:rsidRPr="009459CE">
        <w:rPr>
          <w:b/>
          <w:sz w:val="28"/>
          <w:szCs w:val="28"/>
        </w:rPr>
        <w:t>3. Список литературы</w:t>
      </w:r>
    </w:p>
    <w:p w:rsidR="00111EEB" w:rsidRPr="009459CE" w:rsidRDefault="00111EEB" w:rsidP="002B111A">
      <w:pPr>
        <w:pStyle w:val="Default"/>
        <w:tabs>
          <w:tab w:val="left" w:pos="225"/>
        </w:tabs>
        <w:spacing w:line="360" w:lineRule="auto"/>
        <w:jc w:val="center"/>
        <w:rPr>
          <w:color w:val="auto"/>
          <w:sz w:val="28"/>
          <w:szCs w:val="28"/>
        </w:rPr>
      </w:pPr>
      <w:r w:rsidRPr="009459CE">
        <w:rPr>
          <w:b/>
          <w:bCs/>
          <w:color w:val="auto"/>
          <w:sz w:val="28"/>
          <w:szCs w:val="28"/>
        </w:rPr>
        <w:t xml:space="preserve">СПИСОК </w:t>
      </w:r>
      <w:r w:rsidR="00C40A28" w:rsidRPr="009459CE">
        <w:rPr>
          <w:b/>
          <w:bCs/>
          <w:color w:val="auto"/>
          <w:sz w:val="28"/>
          <w:szCs w:val="28"/>
        </w:rPr>
        <w:t>ДЛЯ ПЕДАГОГА</w:t>
      </w:r>
    </w:p>
    <w:p w:rsidR="00111EEB" w:rsidRPr="009459CE" w:rsidRDefault="00111EEB" w:rsidP="002B111A">
      <w:pPr>
        <w:spacing w:line="360" w:lineRule="auto"/>
        <w:ind w:firstLine="567"/>
        <w:jc w:val="both"/>
        <w:rPr>
          <w:sz w:val="28"/>
        </w:rPr>
      </w:pPr>
      <w:r w:rsidRPr="009459CE">
        <w:rPr>
          <w:sz w:val="28"/>
        </w:rPr>
        <w:t>1. Живой журнал LiveJournal - справочно-навигационный сервис.</w:t>
      </w:r>
    </w:p>
    <w:p w:rsidR="00111EEB" w:rsidRPr="009459CE" w:rsidRDefault="00111EEB" w:rsidP="002B111A">
      <w:pPr>
        <w:spacing w:line="360" w:lineRule="auto"/>
        <w:ind w:firstLine="567"/>
        <w:jc w:val="both"/>
        <w:rPr>
          <w:sz w:val="28"/>
        </w:rPr>
      </w:pPr>
      <w:r w:rsidRPr="009459CE">
        <w:rPr>
          <w:sz w:val="28"/>
        </w:rPr>
        <w:t>Статья ««Школа» Лего-роботов» / / Автор: Александр Попов.[Электронный ресурс] — Режим доступа: свободный.</w:t>
      </w:r>
    </w:p>
    <w:p w:rsidR="00111EEB" w:rsidRPr="009459CE" w:rsidRDefault="00773000" w:rsidP="002B111A">
      <w:pPr>
        <w:shd w:val="clear" w:color="auto" w:fill="FFFFFF"/>
        <w:spacing w:line="360" w:lineRule="auto"/>
        <w:ind w:firstLine="567"/>
        <w:jc w:val="both"/>
        <w:rPr>
          <w:sz w:val="28"/>
        </w:rPr>
      </w:pPr>
      <w:hyperlink r:id="rId10" w:history="1">
        <w:r w:rsidR="00111EEB" w:rsidRPr="009459CE">
          <w:rPr>
            <w:rFonts w:eastAsia="Trebuchet MS"/>
            <w:b/>
            <w:bCs/>
            <w:sz w:val="28"/>
            <w:u w:val="single"/>
          </w:rPr>
          <w:t>http://russos.livejournal.com/817254.html</w:t>
        </w:r>
      </w:hyperlink>
      <w:r w:rsidR="00111EEB" w:rsidRPr="009459CE">
        <w:rPr>
          <w:sz w:val="28"/>
        </w:rPr>
        <w:t>,— Загл. с экрана</w:t>
      </w:r>
    </w:p>
    <w:p w:rsidR="00111EEB" w:rsidRPr="009459CE" w:rsidRDefault="00111EEB" w:rsidP="002B111A">
      <w:pPr>
        <w:spacing w:line="360" w:lineRule="auto"/>
        <w:ind w:firstLine="567"/>
        <w:jc w:val="both"/>
        <w:rPr>
          <w:sz w:val="28"/>
        </w:rPr>
      </w:pPr>
      <w:r w:rsidRPr="009459CE">
        <w:rPr>
          <w:sz w:val="28"/>
        </w:rPr>
        <w:t>2. Каталог сайтов по робототехнике - полезный, качественный и наиболее полный сборник информации о робототехнике. [Электронный ресурс] — Режим доступа: , свободный </w:t>
      </w:r>
      <w:hyperlink r:id="rId11" w:history="1">
        <w:r w:rsidRPr="009459CE">
          <w:rPr>
            <w:rFonts w:eastAsia="Trebuchet MS"/>
            <w:b/>
            <w:bCs/>
            <w:sz w:val="28"/>
            <w:u w:val="single"/>
          </w:rPr>
          <w:t>http://robotics.ru/</w:t>
        </w:r>
      </w:hyperlink>
      <w:r w:rsidRPr="009459CE">
        <w:rPr>
          <w:sz w:val="28"/>
        </w:rPr>
        <w:t>.— Загл. с экрана.</w:t>
      </w:r>
    </w:p>
    <w:p w:rsidR="00111EEB" w:rsidRPr="00111EEB" w:rsidRDefault="00111EEB" w:rsidP="002B111A">
      <w:pPr>
        <w:spacing w:line="360" w:lineRule="auto"/>
        <w:ind w:firstLine="567"/>
        <w:jc w:val="both"/>
        <w:rPr>
          <w:sz w:val="28"/>
        </w:rPr>
      </w:pPr>
      <w:r w:rsidRPr="00111EEB">
        <w:rPr>
          <w:sz w:val="28"/>
        </w:rPr>
        <w:t>3.Комарова Л. Г. «Строим из LEGO» (моделирование логических отношений и объектов реального мира средствами конструктора LEGO). — М.; «ЛИНКА — ПРЕСС», 2001.</w:t>
      </w:r>
    </w:p>
    <w:p w:rsidR="00111EEB" w:rsidRPr="00111EEB" w:rsidRDefault="00111EEB" w:rsidP="002B111A">
      <w:pPr>
        <w:spacing w:line="360" w:lineRule="auto"/>
        <w:ind w:firstLine="567"/>
        <w:jc w:val="both"/>
        <w:rPr>
          <w:sz w:val="28"/>
        </w:rPr>
      </w:pPr>
      <w:r w:rsidRPr="00111EEB">
        <w:rPr>
          <w:sz w:val="28"/>
          <w:shd w:val="clear" w:color="auto" w:fill="FFFFFF"/>
        </w:rPr>
        <w:t>4. </w:t>
      </w:r>
      <w:r w:rsidRPr="00111EEB">
        <w:rPr>
          <w:sz w:val="28"/>
        </w:rPr>
        <w:t>В.А.Козлова, Робототехника в образовании [электронный ресурс]//</w:t>
      </w:r>
      <w:hyperlink r:id="rId12" w:history="1">
        <w:r w:rsidRPr="00111EEB">
          <w:rPr>
            <w:rFonts w:eastAsia="Trebuchet MS"/>
            <w:b/>
            <w:bCs/>
            <w:color w:val="000000"/>
            <w:sz w:val="28"/>
            <w:u w:val="single"/>
          </w:rPr>
          <w:t>http://lego.rkc-74.ru/index.php/2009-04-03-08-35-17</w:t>
        </w:r>
      </w:hyperlink>
      <w:r w:rsidRPr="00111EEB">
        <w:rPr>
          <w:sz w:val="28"/>
        </w:rPr>
        <w:t>, Пермь, 2011 г.</w:t>
      </w:r>
    </w:p>
    <w:p w:rsidR="00111EEB" w:rsidRPr="00111EEB" w:rsidRDefault="00111EEB" w:rsidP="002B111A">
      <w:pPr>
        <w:spacing w:line="360" w:lineRule="auto"/>
        <w:ind w:firstLine="567"/>
        <w:jc w:val="both"/>
        <w:rPr>
          <w:sz w:val="28"/>
        </w:rPr>
      </w:pPr>
      <w:r w:rsidRPr="00111EEB">
        <w:rPr>
          <w:sz w:val="28"/>
        </w:rPr>
        <w:t>5. LegoEducational «Первые механизмы: книга для учителя». – Институт новых технологий. – 2009656RM.</w:t>
      </w:r>
    </w:p>
    <w:p w:rsidR="00111EEB" w:rsidRPr="00111EEB" w:rsidRDefault="00111EEB" w:rsidP="002B111A">
      <w:pPr>
        <w:spacing w:line="360" w:lineRule="auto"/>
        <w:ind w:firstLine="567"/>
        <w:jc w:val="both"/>
        <w:rPr>
          <w:sz w:val="28"/>
        </w:rPr>
      </w:pPr>
      <w:r w:rsidRPr="00111EEB">
        <w:rPr>
          <w:sz w:val="28"/>
        </w:rPr>
        <w:t>6. ПервоРобот LEGO® WeDoTM - книга для учителя [Электронный ресурс].</w:t>
      </w:r>
    </w:p>
    <w:p w:rsidR="00111EEB" w:rsidRDefault="00111EEB" w:rsidP="002B111A">
      <w:pPr>
        <w:pStyle w:val="Default"/>
        <w:tabs>
          <w:tab w:val="left" w:pos="225"/>
        </w:tabs>
        <w:spacing w:line="360" w:lineRule="auto"/>
        <w:ind w:firstLine="567"/>
        <w:jc w:val="both"/>
        <w:rPr>
          <w:sz w:val="28"/>
          <w:szCs w:val="28"/>
        </w:rPr>
      </w:pPr>
      <w:r>
        <w:rPr>
          <w:sz w:val="28"/>
          <w:szCs w:val="28"/>
        </w:rPr>
        <w:t xml:space="preserve">         7 </w:t>
      </w:r>
      <w:r w:rsidRPr="00983C7A">
        <w:rPr>
          <w:sz w:val="28"/>
          <w:szCs w:val="28"/>
        </w:rPr>
        <w:t xml:space="preserve">. Сайты в помощь учителю информатики: </w:t>
      </w:r>
    </w:p>
    <w:p w:rsidR="00111EEB" w:rsidRPr="00111EEB" w:rsidRDefault="00111EEB" w:rsidP="002B111A">
      <w:pPr>
        <w:numPr>
          <w:ilvl w:val="0"/>
          <w:numId w:val="18"/>
        </w:numPr>
        <w:spacing w:line="360" w:lineRule="auto"/>
        <w:ind w:left="0" w:firstLine="567"/>
        <w:jc w:val="both"/>
        <w:textAlignment w:val="baseline"/>
        <w:rPr>
          <w:color w:val="000000"/>
          <w:sz w:val="28"/>
          <w:szCs w:val="28"/>
        </w:rPr>
      </w:pPr>
      <w:r w:rsidRPr="00111EEB">
        <w:rPr>
          <w:color w:val="000000"/>
          <w:sz w:val="28"/>
          <w:szCs w:val="28"/>
        </w:rPr>
        <w:lastRenderedPageBreak/>
        <w:t>http://a-robotov.ru/ Академия роботов. Сеть клубов робототехники для детей. [Электронный ресурс] – Режим доступа. – URL: http:// http://a-robotov.ru/ (дата обращения 17.05.20) </w:t>
      </w:r>
    </w:p>
    <w:p w:rsidR="00111EEB" w:rsidRPr="00111EEB" w:rsidRDefault="00111EEB" w:rsidP="002B111A">
      <w:pPr>
        <w:numPr>
          <w:ilvl w:val="0"/>
          <w:numId w:val="18"/>
        </w:numPr>
        <w:spacing w:line="360" w:lineRule="auto"/>
        <w:ind w:left="0" w:firstLine="567"/>
        <w:jc w:val="both"/>
        <w:textAlignment w:val="baseline"/>
        <w:rPr>
          <w:color w:val="000000"/>
          <w:sz w:val="28"/>
          <w:szCs w:val="28"/>
        </w:rPr>
      </w:pPr>
      <w:r w:rsidRPr="00111EEB">
        <w:rPr>
          <w:color w:val="000000"/>
          <w:sz w:val="28"/>
          <w:szCs w:val="28"/>
        </w:rPr>
        <w:t>http://www.prorobot.ru/ Роботы лего и робототехника. [Электронный ресурс] – Режим доступа. – URL: http:// http://www.prorobot.ru/ (дата обращения 17.05.20) </w:t>
      </w:r>
    </w:p>
    <w:p w:rsidR="00111EEB" w:rsidRPr="00111EEB" w:rsidRDefault="00111EEB" w:rsidP="002B111A">
      <w:pPr>
        <w:numPr>
          <w:ilvl w:val="0"/>
          <w:numId w:val="18"/>
        </w:numPr>
        <w:spacing w:line="360" w:lineRule="auto"/>
        <w:ind w:left="0" w:firstLine="567"/>
        <w:jc w:val="both"/>
        <w:textAlignment w:val="baseline"/>
        <w:rPr>
          <w:color w:val="000000"/>
          <w:sz w:val="28"/>
          <w:szCs w:val="28"/>
        </w:rPr>
      </w:pPr>
      <w:r w:rsidRPr="00111EEB">
        <w:rPr>
          <w:color w:val="000000"/>
          <w:sz w:val="28"/>
          <w:szCs w:val="28"/>
        </w:rPr>
        <w:t>http://www.robotolab.ru/ Лаборатория Робототехники в сетевом формате. [Электронный ресурс] – Режим доступа. – URL: http://www.prorobot.ru/ (дата обращения 17.05.20)</w:t>
      </w:r>
    </w:p>
    <w:p w:rsidR="00111EEB" w:rsidRDefault="00111EEB" w:rsidP="00111EEB">
      <w:pPr>
        <w:pStyle w:val="Default"/>
        <w:tabs>
          <w:tab w:val="left" w:pos="225"/>
        </w:tabs>
        <w:spacing w:line="360" w:lineRule="auto"/>
        <w:jc w:val="both"/>
        <w:rPr>
          <w:b/>
          <w:sz w:val="28"/>
          <w:szCs w:val="28"/>
        </w:rPr>
      </w:pPr>
      <w:r w:rsidRPr="00111EEB">
        <w:rPr>
          <w:b/>
          <w:sz w:val="28"/>
          <w:szCs w:val="28"/>
        </w:rPr>
        <w:t>СПИСОК ДЛЯ ОБУЧАЮЩИХСЯ</w:t>
      </w:r>
      <w:r w:rsidR="00EF4390">
        <w:rPr>
          <w:b/>
          <w:sz w:val="28"/>
          <w:szCs w:val="28"/>
        </w:rPr>
        <w:t>,</w:t>
      </w:r>
      <w:r>
        <w:rPr>
          <w:b/>
          <w:sz w:val="28"/>
          <w:szCs w:val="28"/>
        </w:rPr>
        <w:t xml:space="preserve"> РОДИТЕЛЕЙ </w:t>
      </w:r>
    </w:p>
    <w:p w:rsidR="00111EEB" w:rsidRDefault="00111EEB" w:rsidP="002B111A">
      <w:pPr>
        <w:pStyle w:val="a4"/>
        <w:spacing w:before="0" w:beforeAutospacing="0" w:after="0" w:afterAutospacing="0" w:line="360" w:lineRule="auto"/>
        <w:ind w:firstLine="567"/>
        <w:jc w:val="both"/>
        <w:rPr>
          <w:sz w:val="28"/>
        </w:rPr>
      </w:pPr>
      <w:r>
        <w:rPr>
          <w:sz w:val="28"/>
          <w:szCs w:val="28"/>
        </w:rPr>
        <w:t>1</w:t>
      </w:r>
      <w:r w:rsidRPr="00111EEB">
        <w:rPr>
          <w:sz w:val="28"/>
        </w:rPr>
        <w:t>. С.А.Филиппов Робототехника для детей и родителей под редакцией д-ра техн.наук, проф.А.Л.Фрадкова, С.-П., «НАУКА», 2011.</w:t>
      </w:r>
    </w:p>
    <w:p w:rsidR="000E340C" w:rsidRPr="000E340C" w:rsidRDefault="000E340C" w:rsidP="002B111A">
      <w:pPr>
        <w:spacing w:line="360" w:lineRule="auto"/>
        <w:ind w:firstLine="567"/>
        <w:jc w:val="both"/>
        <w:textAlignment w:val="baseline"/>
        <w:rPr>
          <w:color w:val="000000"/>
          <w:sz w:val="28"/>
          <w:szCs w:val="28"/>
        </w:rPr>
      </w:pPr>
      <w:r>
        <w:rPr>
          <w:color w:val="000000"/>
          <w:sz w:val="28"/>
          <w:szCs w:val="28"/>
        </w:rPr>
        <w:t xml:space="preserve">     2. </w:t>
      </w:r>
      <w:r w:rsidRPr="000E340C">
        <w:rPr>
          <w:color w:val="000000"/>
          <w:sz w:val="28"/>
          <w:szCs w:val="28"/>
        </w:rPr>
        <w:t>Александр Барсуков. Кто есть кто в робототехники. – М., 2005 г. </w:t>
      </w:r>
    </w:p>
    <w:p w:rsidR="000E340C" w:rsidRPr="000E340C" w:rsidRDefault="000E340C" w:rsidP="002B111A">
      <w:pPr>
        <w:spacing w:line="360" w:lineRule="auto"/>
        <w:ind w:firstLine="567"/>
        <w:jc w:val="both"/>
        <w:textAlignment w:val="baseline"/>
        <w:rPr>
          <w:color w:val="000000"/>
          <w:sz w:val="28"/>
          <w:szCs w:val="28"/>
        </w:rPr>
      </w:pPr>
      <w:r>
        <w:rPr>
          <w:color w:val="000000"/>
          <w:sz w:val="28"/>
          <w:szCs w:val="28"/>
        </w:rPr>
        <w:t xml:space="preserve">     3. </w:t>
      </w:r>
      <w:r w:rsidRPr="000E340C">
        <w:rPr>
          <w:color w:val="000000"/>
          <w:sz w:val="28"/>
          <w:szCs w:val="28"/>
        </w:rPr>
        <w:t>Крайнев А.Ф. Первое путешествие в царство машин. – М., 2007 г. </w:t>
      </w:r>
    </w:p>
    <w:p w:rsidR="00970E78" w:rsidRDefault="000E340C" w:rsidP="002B111A">
      <w:pPr>
        <w:spacing w:line="360" w:lineRule="auto"/>
        <w:ind w:firstLine="567"/>
        <w:jc w:val="both"/>
        <w:textAlignment w:val="baseline"/>
        <w:rPr>
          <w:color w:val="000000"/>
          <w:sz w:val="28"/>
          <w:szCs w:val="28"/>
        </w:rPr>
      </w:pPr>
      <w:r>
        <w:rPr>
          <w:color w:val="000000"/>
          <w:sz w:val="28"/>
          <w:szCs w:val="28"/>
        </w:rPr>
        <w:t xml:space="preserve">     4. </w:t>
      </w:r>
      <w:r w:rsidRPr="000E340C">
        <w:rPr>
          <w:color w:val="000000"/>
          <w:sz w:val="28"/>
          <w:szCs w:val="28"/>
        </w:rPr>
        <w:t>Макаров И.М., Топчеев Ю.И. Робототехника. История и перспективы. М., 2003г. </w:t>
      </w:r>
    </w:p>
    <w:p w:rsidR="00970E78" w:rsidRDefault="00970E78">
      <w:pPr>
        <w:rPr>
          <w:color w:val="000000"/>
          <w:sz w:val="28"/>
          <w:szCs w:val="28"/>
        </w:rPr>
      </w:pPr>
      <w:r>
        <w:rPr>
          <w:color w:val="000000"/>
          <w:sz w:val="28"/>
          <w:szCs w:val="28"/>
        </w:rPr>
        <w:br w:type="page"/>
      </w:r>
    </w:p>
    <w:p w:rsidR="00970E78" w:rsidRDefault="00970E78" w:rsidP="00970E78">
      <w:pPr>
        <w:shd w:val="clear" w:color="auto" w:fill="FFFFFF"/>
        <w:tabs>
          <w:tab w:val="left" w:pos="993"/>
        </w:tabs>
        <w:ind w:left="567"/>
        <w:jc w:val="right"/>
        <w:rPr>
          <w:b/>
          <w:color w:val="000000"/>
        </w:rPr>
        <w:sectPr w:rsidR="00970E78" w:rsidSect="00970E78">
          <w:pgSz w:w="11906" w:h="16838"/>
          <w:pgMar w:top="1134" w:right="851" w:bottom="1134" w:left="1276" w:header="709" w:footer="709" w:gutter="0"/>
          <w:cols w:space="708"/>
          <w:docGrid w:linePitch="360"/>
        </w:sectPr>
      </w:pPr>
    </w:p>
    <w:p w:rsidR="00970E78" w:rsidRPr="00970E78" w:rsidRDefault="00970E78" w:rsidP="00970E78">
      <w:pPr>
        <w:shd w:val="clear" w:color="auto" w:fill="FFFFFF"/>
        <w:tabs>
          <w:tab w:val="left" w:pos="993"/>
        </w:tabs>
        <w:ind w:left="567"/>
        <w:jc w:val="right"/>
        <w:rPr>
          <w:b/>
          <w:color w:val="000000"/>
          <w:sz w:val="28"/>
          <w:szCs w:val="28"/>
        </w:rPr>
      </w:pPr>
      <w:r w:rsidRPr="00970E78">
        <w:rPr>
          <w:b/>
          <w:color w:val="000000"/>
          <w:sz w:val="28"/>
          <w:szCs w:val="28"/>
        </w:rPr>
        <w:lastRenderedPageBreak/>
        <w:t>Приложение 1</w:t>
      </w:r>
    </w:p>
    <w:p w:rsidR="00970E78" w:rsidRPr="00970E78" w:rsidRDefault="00970E78" w:rsidP="00970E78">
      <w:pPr>
        <w:shd w:val="clear" w:color="auto" w:fill="FFFFFF"/>
        <w:tabs>
          <w:tab w:val="left" w:pos="993"/>
        </w:tabs>
        <w:ind w:left="567"/>
        <w:jc w:val="both"/>
        <w:rPr>
          <w:color w:val="000000"/>
          <w:sz w:val="28"/>
          <w:szCs w:val="28"/>
        </w:rPr>
      </w:pPr>
    </w:p>
    <w:p w:rsidR="00970E78" w:rsidRPr="00970E78" w:rsidRDefault="00970E78" w:rsidP="00970E78">
      <w:pPr>
        <w:shd w:val="clear" w:color="auto" w:fill="FFFFFF"/>
        <w:ind w:firstLine="375"/>
        <w:jc w:val="center"/>
        <w:rPr>
          <w:b/>
          <w:color w:val="000000"/>
          <w:sz w:val="28"/>
          <w:szCs w:val="28"/>
        </w:rPr>
      </w:pPr>
      <w:r w:rsidRPr="00970E78">
        <w:rPr>
          <w:b/>
          <w:color w:val="000000"/>
          <w:sz w:val="28"/>
          <w:szCs w:val="28"/>
        </w:rPr>
        <w:t>Мониторинг результатов обучения по дополнительной общеразвивающей программе</w:t>
      </w:r>
    </w:p>
    <w:p w:rsidR="00970E78" w:rsidRPr="00970E78" w:rsidRDefault="00970E78" w:rsidP="00970E78">
      <w:pPr>
        <w:shd w:val="clear" w:color="auto" w:fill="FFFFFF"/>
        <w:ind w:firstLine="375"/>
        <w:jc w:val="both"/>
        <w:rPr>
          <w:sz w:val="28"/>
          <w:szCs w:val="28"/>
        </w:rPr>
      </w:pPr>
      <w:r w:rsidRPr="00970E78">
        <w:rPr>
          <w:sz w:val="28"/>
          <w:szCs w:val="28"/>
        </w:rPr>
        <w:t>Чтобы проследить качество обученности обучающихся по образовательной программе, необходимо организовать систему заданий, направленных на выявление степени обученности по различным параметрам программы. Для мониторинга результатов обучения по дополнительной общеобразовательной общеразвивающей программе используется методика Кленовой Н.В., Буйловой Л.Н., которая включает в себя:</w:t>
      </w:r>
    </w:p>
    <w:p w:rsidR="00970E78" w:rsidRPr="00970E78" w:rsidRDefault="00970E78" w:rsidP="00970E78">
      <w:pPr>
        <w:numPr>
          <w:ilvl w:val="0"/>
          <w:numId w:val="30"/>
        </w:numPr>
        <w:shd w:val="clear" w:color="auto" w:fill="FFFFFF"/>
        <w:ind w:left="375"/>
        <w:jc w:val="both"/>
        <w:rPr>
          <w:sz w:val="28"/>
          <w:szCs w:val="28"/>
        </w:rPr>
      </w:pPr>
      <w:r w:rsidRPr="00970E78">
        <w:rPr>
          <w:sz w:val="28"/>
          <w:szCs w:val="28"/>
        </w:rPr>
        <w:t xml:space="preserve">Мониторинг результатов обучения по дополнительной общеразвивающей программе </w:t>
      </w:r>
    </w:p>
    <w:p w:rsidR="00970E78" w:rsidRPr="00970E78" w:rsidRDefault="00970E78" w:rsidP="00970E78">
      <w:pPr>
        <w:numPr>
          <w:ilvl w:val="0"/>
          <w:numId w:val="30"/>
        </w:numPr>
        <w:shd w:val="clear" w:color="auto" w:fill="FFFFFF"/>
        <w:ind w:left="375"/>
        <w:jc w:val="both"/>
        <w:rPr>
          <w:sz w:val="28"/>
          <w:szCs w:val="28"/>
        </w:rPr>
      </w:pPr>
      <w:r w:rsidRPr="00970E78">
        <w:rPr>
          <w:sz w:val="28"/>
          <w:szCs w:val="28"/>
        </w:rPr>
        <w:t>Мониторинг личностного развития обучающихся.</w:t>
      </w:r>
    </w:p>
    <w:p w:rsidR="00970E78" w:rsidRPr="00970E78" w:rsidRDefault="00970E78" w:rsidP="00970E78">
      <w:pPr>
        <w:numPr>
          <w:ilvl w:val="0"/>
          <w:numId w:val="30"/>
        </w:numPr>
        <w:shd w:val="clear" w:color="auto" w:fill="FFFFFF"/>
        <w:ind w:left="375"/>
        <w:jc w:val="both"/>
        <w:rPr>
          <w:sz w:val="28"/>
          <w:szCs w:val="28"/>
        </w:rPr>
      </w:pPr>
      <w:r w:rsidRPr="00970E78">
        <w:rPr>
          <w:sz w:val="28"/>
          <w:szCs w:val="28"/>
        </w:rPr>
        <w:t>Реализация творческого потенциала обучающегося</w:t>
      </w:r>
    </w:p>
    <w:p w:rsidR="00970E78" w:rsidRPr="00970E78" w:rsidRDefault="00970E78" w:rsidP="00C969B1">
      <w:pPr>
        <w:shd w:val="clear" w:color="auto" w:fill="FFFFFF"/>
        <w:jc w:val="center"/>
        <w:rPr>
          <w:sz w:val="28"/>
          <w:szCs w:val="28"/>
        </w:rPr>
      </w:pPr>
      <w:r w:rsidRPr="00970E78">
        <w:rPr>
          <w:b/>
          <w:bCs/>
          <w:sz w:val="28"/>
          <w:szCs w:val="28"/>
        </w:rPr>
        <w:t>Мониторинг результатов обучения </w:t>
      </w:r>
      <w:r w:rsidRPr="00970E78">
        <w:rPr>
          <w:sz w:val="28"/>
          <w:szCs w:val="28"/>
        </w:rPr>
        <w:br/>
      </w:r>
      <w:r w:rsidRPr="00970E78">
        <w:rPr>
          <w:b/>
          <w:bCs/>
          <w:sz w:val="28"/>
          <w:szCs w:val="28"/>
        </w:rPr>
        <w:t>по дополнительной общеразвивающей программе</w:t>
      </w:r>
    </w:p>
    <w:p w:rsidR="00970E78" w:rsidRPr="00970E78" w:rsidRDefault="00970E78" w:rsidP="00C969B1">
      <w:pPr>
        <w:shd w:val="clear" w:color="auto" w:fill="FFFFFF"/>
        <w:ind w:firstLine="567"/>
        <w:jc w:val="both"/>
        <w:rPr>
          <w:sz w:val="28"/>
          <w:szCs w:val="28"/>
        </w:rPr>
      </w:pPr>
      <w:r w:rsidRPr="00970E78">
        <w:rPr>
          <w:sz w:val="28"/>
          <w:szCs w:val="28"/>
        </w:rPr>
        <w:t>Для определения уровня освоения предметной области и степени сформированности основных общеучебных компетентностей предлагается методика «Мониторинг результатов обучения, обучающегося по дополнительной общеразвивающей программе»</w:t>
      </w:r>
    </w:p>
    <w:p w:rsidR="00970E78" w:rsidRPr="00970E78" w:rsidRDefault="00970E78" w:rsidP="00C969B1">
      <w:pPr>
        <w:shd w:val="clear" w:color="auto" w:fill="FFFFFF"/>
        <w:ind w:firstLine="567"/>
        <w:jc w:val="both"/>
        <w:rPr>
          <w:sz w:val="28"/>
          <w:szCs w:val="28"/>
        </w:rPr>
      </w:pPr>
      <w:r w:rsidRPr="00970E78">
        <w:rPr>
          <w:sz w:val="28"/>
          <w:szCs w:val="28"/>
        </w:rPr>
        <w:t>Дважды в течение учебного года заносятся данные о обучающихся в диагностическую карту № 1.</w:t>
      </w:r>
    </w:p>
    <w:p w:rsidR="00970E78" w:rsidRPr="00970E78" w:rsidRDefault="00970E78" w:rsidP="00C969B1">
      <w:pPr>
        <w:shd w:val="clear" w:color="auto" w:fill="FFFFFF"/>
        <w:ind w:firstLine="567"/>
        <w:jc w:val="both"/>
        <w:rPr>
          <w:sz w:val="28"/>
          <w:szCs w:val="28"/>
        </w:rPr>
      </w:pPr>
      <w:r w:rsidRPr="00970E78">
        <w:rPr>
          <w:sz w:val="28"/>
          <w:szCs w:val="28"/>
        </w:rPr>
        <w:t>Технология определения результатов обучения обучающихся по дополнительной общеразвивающей программе представлена в таблице-инструкции, содержащей показатели, критерии, степень выраженности оцениваемого качества, методы диагностики (см. Приложение 1).</w:t>
      </w:r>
    </w:p>
    <w:p w:rsidR="00970E78" w:rsidRPr="00970E78" w:rsidRDefault="00970E78" w:rsidP="00C969B1">
      <w:pPr>
        <w:pStyle w:val="a4"/>
        <w:shd w:val="clear" w:color="auto" w:fill="FFFFFF"/>
        <w:spacing w:before="0" w:beforeAutospacing="0" w:after="0" w:afterAutospacing="0" w:line="276" w:lineRule="auto"/>
        <w:jc w:val="center"/>
        <w:rPr>
          <w:sz w:val="28"/>
          <w:szCs w:val="28"/>
        </w:rPr>
      </w:pPr>
      <w:r w:rsidRPr="00970E78">
        <w:rPr>
          <w:b/>
          <w:bCs/>
          <w:sz w:val="28"/>
          <w:szCs w:val="28"/>
        </w:rPr>
        <w:t>Мониторинг личностного развития обучающихся.</w:t>
      </w:r>
    </w:p>
    <w:p w:rsidR="00970E78" w:rsidRPr="00970E78" w:rsidRDefault="00970E78" w:rsidP="00C969B1">
      <w:pPr>
        <w:pStyle w:val="a4"/>
        <w:shd w:val="clear" w:color="auto" w:fill="FFFFFF"/>
        <w:spacing w:before="0" w:beforeAutospacing="0" w:after="0" w:afterAutospacing="0" w:line="276" w:lineRule="auto"/>
        <w:ind w:firstLine="567"/>
        <w:jc w:val="both"/>
        <w:rPr>
          <w:sz w:val="28"/>
          <w:szCs w:val="28"/>
        </w:rPr>
      </w:pPr>
      <w:r w:rsidRPr="00970E78">
        <w:rPr>
          <w:sz w:val="28"/>
          <w:szCs w:val="28"/>
        </w:rPr>
        <w:t xml:space="preserve">Для мониторинга личностного развития обучающихся используется таблица 2. В совокупности, приведенные в таблице личностные свойства отражают многомерность личности; позволяют выявить основные индивидуальные особенности ребенка, легко наблюдаемы и контролируемы, доступны для анализа любому педагогу и не требуют привлечения других специалистов. </w:t>
      </w:r>
    </w:p>
    <w:p w:rsidR="00970E78" w:rsidRPr="00970E78" w:rsidRDefault="00970E78" w:rsidP="00C969B1">
      <w:pPr>
        <w:pStyle w:val="a4"/>
        <w:shd w:val="clear" w:color="auto" w:fill="FFFFFF"/>
        <w:spacing w:before="0" w:beforeAutospacing="0" w:after="0" w:afterAutospacing="0" w:line="276" w:lineRule="auto"/>
        <w:ind w:firstLine="567"/>
        <w:jc w:val="both"/>
        <w:rPr>
          <w:sz w:val="28"/>
          <w:szCs w:val="28"/>
        </w:rPr>
      </w:pPr>
      <w:r w:rsidRPr="00970E78">
        <w:rPr>
          <w:sz w:val="28"/>
          <w:szCs w:val="28"/>
        </w:rPr>
        <w:t>Работа по предложенной технологии позволяет содействовать личностному росту ребенка, выявлять то, каким он пришел, чему научился, каким стал через некоторое время.</w:t>
      </w:r>
    </w:p>
    <w:p w:rsidR="00970E78" w:rsidRPr="00970E78" w:rsidRDefault="00970E78" w:rsidP="00C969B1">
      <w:pPr>
        <w:pStyle w:val="a4"/>
        <w:shd w:val="clear" w:color="auto" w:fill="FFFFFF"/>
        <w:spacing w:before="0" w:beforeAutospacing="0" w:after="0" w:afterAutospacing="0" w:line="276" w:lineRule="auto"/>
        <w:ind w:firstLine="567"/>
        <w:jc w:val="both"/>
        <w:rPr>
          <w:sz w:val="28"/>
          <w:szCs w:val="28"/>
        </w:rPr>
      </w:pPr>
      <w:r w:rsidRPr="00970E78">
        <w:rPr>
          <w:sz w:val="28"/>
          <w:szCs w:val="28"/>
        </w:rPr>
        <w:lastRenderedPageBreak/>
        <w:t>В качестве</w:t>
      </w:r>
      <w:r w:rsidRPr="00970E78">
        <w:rPr>
          <w:rStyle w:val="apple-converted-space"/>
          <w:sz w:val="28"/>
          <w:szCs w:val="28"/>
        </w:rPr>
        <w:t> </w:t>
      </w:r>
      <w:r w:rsidRPr="00970E78">
        <w:rPr>
          <w:b/>
          <w:bCs/>
          <w:sz w:val="28"/>
          <w:szCs w:val="28"/>
        </w:rPr>
        <w:t>методов диагностики</w:t>
      </w:r>
      <w:r w:rsidRPr="00970E78">
        <w:rPr>
          <w:rStyle w:val="apple-converted-space"/>
          <w:b/>
          <w:bCs/>
          <w:sz w:val="28"/>
          <w:szCs w:val="28"/>
        </w:rPr>
        <w:t> </w:t>
      </w:r>
      <w:r w:rsidRPr="00970E78">
        <w:rPr>
          <w:sz w:val="28"/>
          <w:szCs w:val="28"/>
        </w:rPr>
        <w:t>личностных изменений ребенка можно использовать наблюдение, анкетирование, тестирование и другие.</w:t>
      </w:r>
    </w:p>
    <w:p w:rsidR="00970E78" w:rsidRPr="00970E78" w:rsidRDefault="00970E78" w:rsidP="00C969B1">
      <w:pPr>
        <w:shd w:val="clear" w:color="auto" w:fill="FFFFFF"/>
        <w:ind w:left="720"/>
        <w:jc w:val="center"/>
        <w:rPr>
          <w:b/>
          <w:sz w:val="28"/>
          <w:szCs w:val="28"/>
        </w:rPr>
      </w:pPr>
      <w:r w:rsidRPr="00970E78">
        <w:rPr>
          <w:b/>
          <w:sz w:val="28"/>
          <w:szCs w:val="28"/>
        </w:rPr>
        <w:t>Реализация творческого потенциала обучающегося</w:t>
      </w:r>
    </w:p>
    <w:p w:rsidR="00970E78" w:rsidRPr="00970E78" w:rsidRDefault="00970E78" w:rsidP="00970E78">
      <w:pPr>
        <w:pStyle w:val="a4"/>
        <w:spacing w:before="0" w:beforeAutospacing="0" w:after="0" w:afterAutospacing="0" w:line="276" w:lineRule="auto"/>
        <w:jc w:val="both"/>
        <w:rPr>
          <w:sz w:val="28"/>
          <w:szCs w:val="28"/>
        </w:rPr>
      </w:pPr>
      <w:r w:rsidRPr="00970E78">
        <w:rPr>
          <w:b/>
          <w:bCs/>
          <w:sz w:val="28"/>
          <w:szCs w:val="28"/>
        </w:rPr>
        <w:t>В карте 3 заполняются достижения обучающихся:</w:t>
      </w:r>
    </w:p>
    <w:p w:rsidR="00970E78" w:rsidRPr="00970E78" w:rsidRDefault="00970E78" w:rsidP="00970E78">
      <w:pPr>
        <w:pStyle w:val="a4"/>
        <w:numPr>
          <w:ilvl w:val="0"/>
          <w:numId w:val="31"/>
        </w:numPr>
        <w:spacing w:before="0" w:beforeAutospacing="0" w:after="0" w:afterAutospacing="0" w:line="276" w:lineRule="auto"/>
        <w:jc w:val="both"/>
        <w:rPr>
          <w:sz w:val="28"/>
          <w:szCs w:val="28"/>
        </w:rPr>
      </w:pPr>
      <w:r w:rsidRPr="00970E78">
        <w:rPr>
          <w:sz w:val="28"/>
          <w:szCs w:val="28"/>
        </w:rPr>
        <w:t xml:space="preserve">На уровне учреждения </w:t>
      </w:r>
    </w:p>
    <w:p w:rsidR="00970E78" w:rsidRPr="00970E78" w:rsidRDefault="00970E78" w:rsidP="00970E78">
      <w:pPr>
        <w:pStyle w:val="a4"/>
        <w:numPr>
          <w:ilvl w:val="0"/>
          <w:numId w:val="31"/>
        </w:numPr>
        <w:spacing w:before="0" w:beforeAutospacing="0" w:after="0" w:afterAutospacing="0" w:line="276" w:lineRule="auto"/>
        <w:jc w:val="both"/>
        <w:rPr>
          <w:sz w:val="28"/>
          <w:szCs w:val="28"/>
        </w:rPr>
      </w:pPr>
      <w:r w:rsidRPr="00970E78">
        <w:rPr>
          <w:sz w:val="28"/>
          <w:szCs w:val="28"/>
        </w:rPr>
        <w:t>На уровне района</w:t>
      </w:r>
    </w:p>
    <w:p w:rsidR="00970E78" w:rsidRPr="00970E78" w:rsidRDefault="00970E78" w:rsidP="00970E78">
      <w:pPr>
        <w:pStyle w:val="a4"/>
        <w:numPr>
          <w:ilvl w:val="0"/>
          <w:numId w:val="31"/>
        </w:numPr>
        <w:spacing w:before="0" w:beforeAutospacing="0" w:after="0" w:afterAutospacing="0" w:line="276" w:lineRule="auto"/>
        <w:jc w:val="both"/>
        <w:rPr>
          <w:sz w:val="28"/>
          <w:szCs w:val="28"/>
        </w:rPr>
      </w:pPr>
      <w:r w:rsidRPr="00970E78">
        <w:rPr>
          <w:sz w:val="28"/>
          <w:szCs w:val="28"/>
        </w:rPr>
        <w:t>На уровне региона</w:t>
      </w:r>
    </w:p>
    <w:p w:rsidR="00970E78" w:rsidRPr="00970E78" w:rsidRDefault="00970E78" w:rsidP="00970E78">
      <w:pPr>
        <w:pStyle w:val="a4"/>
        <w:numPr>
          <w:ilvl w:val="0"/>
          <w:numId w:val="31"/>
        </w:numPr>
        <w:spacing w:before="0" w:beforeAutospacing="0" w:after="0" w:afterAutospacing="0" w:line="276" w:lineRule="auto"/>
        <w:jc w:val="both"/>
        <w:rPr>
          <w:sz w:val="28"/>
          <w:szCs w:val="28"/>
        </w:rPr>
      </w:pPr>
      <w:r w:rsidRPr="00970E78">
        <w:rPr>
          <w:sz w:val="28"/>
          <w:szCs w:val="28"/>
        </w:rPr>
        <w:t>На всероссийском уровне</w:t>
      </w:r>
    </w:p>
    <w:p w:rsidR="00970E78" w:rsidRPr="00970E78" w:rsidRDefault="00970E78" w:rsidP="00970E78">
      <w:pPr>
        <w:pStyle w:val="ad"/>
        <w:jc w:val="both"/>
        <w:rPr>
          <w:b/>
          <w:sz w:val="28"/>
          <w:szCs w:val="28"/>
        </w:rPr>
      </w:pPr>
    </w:p>
    <w:p w:rsidR="00970E78" w:rsidRPr="00970E78" w:rsidRDefault="00970E78" w:rsidP="00C969B1">
      <w:pPr>
        <w:pStyle w:val="ad"/>
        <w:jc w:val="center"/>
        <w:rPr>
          <w:b/>
          <w:sz w:val="28"/>
          <w:szCs w:val="28"/>
        </w:rPr>
      </w:pPr>
      <w:r w:rsidRPr="00970E78">
        <w:rPr>
          <w:b/>
          <w:sz w:val="28"/>
          <w:szCs w:val="28"/>
        </w:rPr>
        <w:t>Мониторинг результатов обучения, обучающегося по дополнительной общеразвивающей программе (приложение 1)</w:t>
      </w:r>
    </w:p>
    <w:tbl>
      <w:tblPr>
        <w:tblW w:w="15040" w:type="dxa"/>
        <w:tblInd w:w="-58" w:type="dxa"/>
        <w:tblLayout w:type="fixed"/>
        <w:tblLook w:val="0000" w:firstRow="0" w:lastRow="0" w:firstColumn="0" w:lastColumn="0" w:noHBand="0" w:noVBand="0"/>
      </w:tblPr>
      <w:tblGrid>
        <w:gridCol w:w="2506"/>
        <w:gridCol w:w="2055"/>
        <w:gridCol w:w="7654"/>
        <w:gridCol w:w="2825"/>
      </w:tblGrid>
      <w:tr w:rsidR="00970E78" w:rsidRPr="00970E78" w:rsidTr="00C969B1">
        <w:trPr>
          <w:trHeight w:val="559"/>
        </w:trPr>
        <w:tc>
          <w:tcPr>
            <w:tcW w:w="2506"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1"/>
              <w:tabs>
                <w:tab w:val="clear" w:pos="7020"/>
                <w:tab w:val="num" w:pos="0"/>
              </w:tabs>
              <w:suppressAutoHyphens/>
              <w:snapToGrid w:val="0"/>
              <w:spacing w:line="240" w:lineRule="auto"/>
              <w:ind w:left="432" w:hanging="432"/>
              <w:jc w:val="both"/>
            </w:pPr>
            <w:r w:rsidRPr="00970E78">
              <w:t>Показатели</w:t>
            </w:r>
          </w:p>
          <w:p w:rsidR="00970E78" w:rsidRPr="00970E78" w:rsidRDefault="00970E78" w:rsidP="00970E78">
            <w:pPr>
              <w:jc w:val="both"/>
              <w:rPr>
                <w:b/>
                <w:bCs/>
                <w:sz w:val="28"/>
                <w:szCs w:val="28"/>
              </w:rPr>
            </w:pPr>
            <w:r w:rsidRPr="00970E78">
              <w:rPr>
                <w:b/>
                <w:bCs/>
                <w:sz w:val="28"/>
                <w:szCs w:val="28"/>
              </w:rPr>
              <w:t>(оцениваемые параметры)</w:t>
            </w:r>
          </w:p>
        </w:tc>
        <w:tc>
          <w:tcPr>
            <w:tcW w:w="2055"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b/>
                <w:bCs/>
                <w:sz w:val="28"/>
                <w:szCs w:val="28"/>
              </w:rPr>
            </w:pPr>
            <w:r w:rsidRPr="00970E78">
              <w:rPr>
                <w:b/>
                <w:bCs/>
                <w:sz w:val="28"/>
                <w:szCs w:val="28"/>
              </w:rPr>
              <w:t>Критерии</w:t>
            </w:r>
          </w:p>
        </w:tc>
        <w:tc>
          <w:tcPr>
            <w:tcW w:w="7654"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b/>
                <w:bCs/>
                <w:sz w:val="28"/>
                <w:szCs w:val="28"/>
              </w:rPr>
            </w:pPr>
            <w:r w:rsidRPr="00970E78">
              <w:rPr>
                <w:b/>
                <w:bCs/>
                <w:sz w:val="28"/>
                <w:szCs w:val="28"/>
              </w:rPr>
              <w:t>Степень выраженности оцениваемого качества</w:t>
            </w:r>
          </w:p>
        </w:tc>
        <w:tc>
          <w:tcPr>
            <w:tcW w:w="2825" w:type="dxa"/>
            <w:tcBorders>
              <w:top w:val="single" w:sz="4" w:space="0" w:color="000000"/>
              <w:left w:val="single" w:sz="4" w:space="0" w:color="000000"/>
              <w:bottom w:val="single" w:sz="4" w:space="0" w:color="000000"/>
              <w:right w:val="single" w:sz="4" w:space="0" w:color="000000"/>
            </w:tcBorders>
            <w:shd w:val="clear" w:color="auto" w:fill="auto"/>
          </w:tcPr>
          <w:p w:rsidR="00970E78" w:rsidRPr="00970E78" w:rsidRDefault="00970E78" w:rsidP="00970E78">
            <w:pPr>
              <w:snapToGrid w:val="0"/>
              <w:jc w:val="both"/>
              <w:rPr>
                <w:b/>
                <w:bCs/>
                <w:sz w:val="28"/>
                <w:szCs w:val="28"/>
              </w:rPr>
            </w:pPr>
            <w:r w:rsidRPr="00970E78">
              <w:rPr>
                <w:b/>
                <w:bCs/>
                <w:sz w:val="28"/>
                <w:szCs w:val="28"/>
              </w:rPr>
              <w:t>Методы диагностики</w:t>
            </w:r>
          </w:p>
          <w:p w:rsidR="00970E78" w:rsidRPr="00970E78" w:rsidRDefault="00970E78" w:rsidP="00970E78">
            <w:pPr>
              <w:jc w:val="both"/>
              <w:rPr>
                <w:b/>
                <w:bCs/>
                <w:sz w:val="28"/>
                <w:szCs w:val="28"/>
              </w:rPr>
            </w:pPr>
            <w:r w:rsidRPr="00970E78">
              <w:rPr>
                <w:b/>
                <w:bCs/>
                <w:sz w:val="28"/>
                <w:szCs w:val="28"/>
              </w:rPr>
              <w:t>(</w:t>
            </w:r>
            <w:r w:rsidRPr="00970E78">
              <w:rPr>
                <w:sz w:val="28"/>
                <w:szCs w:val="28"/>
              </w:rPr>
              <w:t>выбирает ПДО в соответствии с образовательной программой</w:t>
            </w:r>
            <w:r w:rsidRPr="00970E78">
              <w:rPr>
                <w:b/>
                <w:bCs/>
                <w:sz w:val="28"/>
                <w:szCs w:val="28"/>
              </w:rPr>
              <w:t>)</w:t>
            </w:r>
          </w:p>
        </w:tc>
      </w:tr>
      <w:tr w:rsidR="00970E78" w:rsidRPr="00970E78" w:rsidTr="00C969B1">
        <w:trPr>
          <w:cantSplit/>
          <w:trHeight w:val="174"/>
        </w:trPr>
        <w:tc>
          <w:tcPr>
            <w:tcW w:w="12215" w:type="dxa"/>
            <w:gridSpan w:val="3"/>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b/>
                <w:bCs/>
                <w:sz w:val="28"/>
                <w:szCs w:val="28"/>
              </w:rPr>
            </w:pPr>
            <w:r w:rsidRPr="00970E78">
              <w:rPr>
                <w:b/>
                <w:bCs/>
                <w:sz w:val="28"/>
                <w:szCs w:val="28"/>
              </w:rPr>
              <w:t>Теоретическая подготовка</w:t>
            </w:r>
          </w:p>
        </w:tc>
        <w:tc>
          <w:tcPr>
            <w:tcW w:w="2825" w:type="dxa"/>
            <w:tcBorders>
              <w:top w:val="single" w:sz="4" w:space="0" w:color="000000"/>
              <w:left w:val="single" w:sz="4" w:space="0" w:color="000000"/>
              <w:bottom w:val="single" w:sz="4" w:space="0" w:color="000000"/>
              <w:right w:val="single" w:sz="4" w:space="0" w:color="000000"/>
            </w:tcBorders>
            <w:shd w:val="clear" w:color="auto" w:fill="auto"/>
          </w:tcPr>
          <w:p w:rsidR="00970E78" w:rsidRPr="00970E78" w:rsidRDefault="00970E78" w:rsidP="00970E78">
            <w:pPr>
              <w:snapToGrid w:val="0"/>
              <w:jc w:val="both"/>
              <w:rPr>
                <w:b/>
                <w:bCs/>
                <w:sz w:val="28"/>
                <w:szCs w:val="28"/>
              </w:rPr>
            </w:pPr>
          </w:p>
        </w:tc>
      </w:tr>
      <w:tr w:rsidR="00970E78" w:rsidRPr="00970E78" w:rsidTr="00C969B1">
        <w:trPr>
          <w:trHeight w:val="449"/>
        </w:trPr>
        <w:tc>
          <w:tcPr>
            <w:tcW w:w="2506"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1. Теоретические знания (по основным разделам учебно-тематического плана программы)</w:t>
            </w:r>
          </w:p>
        </w:tc>
        <w:tc>
          <w:tcPr>
            <w:tcW w:w="2055"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Соответствие теоретических знаний обучающихся программным требованиям</w:t>
            </w:r>
          </w:p>
        </w:tc>
        <w:tc>
          <w:tcPr>
            <w:tcW w:w="7654"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21"/>
              <w:numPr>
                <w:ilvl w:val="0"/>
                <w:numId w:val="28"/>
              </w:numPr>
              <w:snapToGrid w:val="0"/>
              <w:jc w:val="both"/>
              <w:rPr>
                <w:sz w:val="28"/>
                <w:szCs w:val="28"/>
              </w:rPr>
            </w:pPr>
            <w:r w:rsidRPr="00970E78">
              <w:rPr>
                <w:sz w:val="28"/>
                <w:szCs w:val="28"/>
              </w:rPr>
              <w:t>(Н) низкий уровень (обучающийся овладел менее чем ½ объёма знаний, предусмотренных программой)</w:t>
            </w:r>
          </w:p>
          <w:p w:rsidR="00970E78" w:rsidRPr="00970E78" w:rsidRDefault="00970E78" w:rsidP="00970E78">
            <w:pPr>
              <w:numPr>
                <w:ilvl w:val="0"/>
                <w:numId w:val="28"/>
              </w:numPr>
              <w:jc w:val="both"/>
              <w:rPr>
                <w:sz w:val="28"/>
                <w:szCs w:val="28"/>
              </w:rPr>
            </w:pPr>
            <w:r w:rsidRPr="00970E78">
              <w:rPr>
                <w:sz w:val="28"/>
                <w:szCs w:val="28"/>
              </w:rPr>
              <w:t>(С) средний уровень (объём усвоенных знаний составляет более ½);</w:t>
            </w:r>
          </w:p>
          <w:p w:rsidR="00970E78" w:rsidRPr="00970E78" w:rsidRDefault="00970E78" w:rsidP="00970E78">
            <w:pPr>
              <w:numPr>
                <w:ilvl w:val="0"/>
                <w:numId w:val="28"/>
              </w:numPr>
              <w:jc w:val="both"/>
              <w:rPr>
                <w:sz w:val="28"/>
                <w:szCs w:val="28"/>
              </w:rPr>
            </w:pPr>
            <w:r w:rsidRPr="00970E78">
              <w:rPr>
                <w:sz w:val="28"/>
                <w:szCs w:val="28"/>
              </w:rPr>
              <w:t>(В) высокий уровень (обучающийся освоил практически весь объём знаний, предусмотренных программой за конкретный период).</w:t>
            </w:r>
          </w:p>
        </w:tc>
        <w:tc>
          <w:tcPr>
            <w:tcW w:w="2825" w:type="dxa"/>
            <w:tcBorders>
              <w:top w:val="single" w:sz="4" w:space="0" w:color="000000"/>
              <w:left w:val="single" w:sz="4" w:space="0" w:color="000000"/>
              <w:bottom w:val="single" w:sz="4" w:space="0" w:color="000000"/>
              <w:right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Наблюдение</w:t>
            </w:r>
          </w:p>
          <w:p w:rsidR="00970E78" w:rsidRPr="00970E78" w:rsidRDefault="00970E78" w:rsidP="00970E78">
            <w:pPr>
              <w:snapToGrid w:val="0"/>
              <w:jc w:val="both"/>
              <w:rPr>
                <w:sz w:val="28"/>
                <w:szCs w:val="28"/>
              </w:rPr>
            </w:pPr>
            <w:r w:rsidRPr="00970E78">
              <w:rPr>
                <w:sz w:val="28"/>
                <w:szCs w:val="28"/>
              </w:rPr>
              <w:t>Тестирование</w:t>
            </w:r>
          </w:p>
          <w:p w:rsidR="00970E78" w:rsidRPr="00970E78" w:rsidRDefault="00970E78" w:rsidP="00970E78">
            <w:pPr>
              <w:snapToGrid w:val="0"/>
              <w:jc w:val="both"/>
              <w:rPr>
                <w:sz w:val="28"/>
                <w:szCs w:val="28"/>
              </w:rPr>
            </w:pPr>
            <w:r w:rsidRPr="00970E78">
              <w:rPr>
                <w:sz w:val="28"/>
                <w:szCs w:val="28"/>
              </w:rPr>
              <w:t>Контрольный опрос</w:t>
            </w:r>
          </w:p>
        </w:tc>
      </w:tr>
      <w:tr w:rsidR="00970E78" w:rsidRPr="00970E78" w:rsidTr="00C969B1">
        <w:trPr>
          <w:trHeight w:val="224"/>
        </w:trPr>
        <w:tc>
          <w:tcPr>
            <w:tcW w:w="2506"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lastRenderedPageBreak/>
              <w:t>2. Владение специальной терминологией</w:t>
            </w:r>
          </w:p>
        </w:tc>
        <w:tc>
          <w:tcPr>
            <w:tcW w:w="2055"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Осмысление и правильность использования специальной терминологии</w:t>
            </w:r>
          </w:p>
        </w:tc>
        <w:tc>
          <w:tcPr>
            <w:tcW w:w="7654"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numPr>
                <w:ilvl w:val="0"/>
                <w:numId w:val="24"/>
              </w:numPr>
              <w:snapToGrid w:val="0"/>
              <w:jc w:val="both"/>
              <w:rPr>
                <w:sz w:val="28"/>
                <w:szCs w:val="28"/>
              </w:rPr>
            </w:pPr>
            <w:r w:rsidRPr="00970E78">
              <w:rPr>
                <w:sz w:val="28"/>
                <w:szCs w:val="28"/>
              </w:rPr>
              <w:t>(Н) низкий уровень (знает не все термины);</w:t>
            </w:r>
          </w:p>
          <w:p w:rsidR="00970E78" w:rsidRPr="00970E78" w:rsidRDefault="00970E78" w:rsidP="00970E78">
            <w:pPr>
              <w:numPr>
                <w:ilvl w:val="0"/>
                <w:numId w:val="24"/>
              </w:numPr>
              <w:jc w:val="both"/>
              <w:rPr>
                <w:sz w:val="28"/>
                <w:szCs w:val="28"/>
              </w:rPr>
            </w:pPr>
            <w:r w:rsidRPr="00970E78">
              <w:rPr>
                <w:sz w:val="28"/>
                <w:szCs w:val="28"/>
              </w:rPr>
              <w:t>(С) средний уровень (знает все термины, но не применяет);</w:t>
            </w:r>
          </w:p>
          <w:p w:rsidR="00970E78" w:rsidRPr="00970E78" w:rsidRDefault="00970E78" w:rsidP="00970E78">
            <w:pPr>
              <w:numPr>
                <w:ilvl w:val="0"/>
                <w:numId w:val="24"/>
              </w:numPr>
              <w:jc w:val="both"/>
              <w:rPr>
                <w:sz w:val="28"/>
                <w:szCs w:val="28"/>
              </w:rPr>
            </w:pPr>
            <w:r w:rsidRPr="00970E78">
              <w:rPr>
                <w:sz w:val="28"/>
                <w:szCs w:val="28"/>
              </w:rPr>
              <w:t>(В) высокий уровень (знание терминов и умение их применять)</w:t>
            </w:r>
          </w:p>
        </w:tc>
        <w:tc>
          <w:tcPr>
            <w:tcW w:w="2825" w:type="dxa"/>
            <w:tcBorders>
              <w:top w:val="single" w:sz="4" w:space="0" w:color="000000"/>
              <w:left w:val="single" w:sz="4" w:space="0" w:color="000000"/>
              <w:bottom w:val="single" w:sz="4" w:space="0" w:color="000000"/>
              <w:right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Собеседование</w:t>
            </w:r>
          </w:p>
        </w:tc>
      </w:tr>
      <w:tr w:rsidR="00970E78" w:rsidRPr="00970E78" w:rsidTr="00C969B1">
        <w:trPr>
          <w:cantSplit/>
          <w:trHeight w:val="224"/>
        </w:trPr>
        <w:tc>
          <w:tcPr>
            <w:tcW w:w="12215" w:type="dxa"/>
            <w:gridSpan w:val="3"/>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4"/>
              <w:numPr>
                <w:ilvl w:val="3"/>
                <w:numId w:val="0"/>
              </w:numPr>
              <w:tabs>
                <w:tab w:val="num" w:pos="0"/>
              </w:tabs>
              <w:suppressAutoHyphens/>
              <w:snapToGrid w:val="0"/>
              <w:spacing w:before="0" w:after="0"/>
              <w:ind w:left="360"/>
              <w:jc w:val="both"/>
            </w:pPr>
            <w:r w:rsidRPr="00970E78">
              <w:t>Практическая подготовка</w:t>
            </w:r>
          </w:p>
        </w:tc>
        <w:tc>
          <w:tcPr>
            <w:tcW w:w="2825" w:type="dxa"/>
            <w:tcBorders>
              <w:top w:val="single" w:sz="4" w:space="0" w:color="000000"/>
              <w:left w:val="single" w:sz="4" w:space="0" w:color="000000"/>
              <w:bottom w:val="single" w:sz="4" w:space="0" w:color="000000"/>
              <w:right w:val="single" w:sz="4" w:space="0" w:color="000000"/>
            </w:tcBorders>
            <w:shd w:val="clear" w:color="auto" w:fill="auto"/>
          </w:tcPr>
          <w:p w:rsidR="00970E78" w:rsidRPr="00970E78" w:rsidRDefault="00970E78" w:rsidP="00970E78">
            <w:pPr>
              <w:snapToGrid w:val="0"/>
              <w:jc w:val="both"/>
              <w:rPr>
                <w:sz w:val="28"/>
                <w:szCs w:val="28"/>
              </w:rPr>
            </w:pPr>
          </w:p>
        </w:tc>
      </w:tr>
      <w:tr w:rsidR="00970E78" w:rsidRPr="00970E78" w:rsidTr="00C969B1">
        <w:trPr>
          <w:trHeight w:val="224"/>
        </w:trPr>
        <w:tc>
          <w:tcPr>
            <w:tcW w:w="2506"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1.Практические умения и навыки, предусмотренные программой (по основным разделам учебно-тематического плана)</w:t>
            </w:r>
          </w:p>
        </w:tc>
        <w:tc>
          <w:tcPr>
            <w:tcW w:w="2055"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Соответствие практических умений и навыков программным требованиям</w:t>
            </w:r>
          </w:p>
        </w:tc>
        <w:tc>
          <w:tcPr>
            <w:tcW w:w="7654"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numPr>
                <w:ilvl w:val="0"/>
                <w:numId w:val="29"/>
              </w:numPr>
              <w:snapToGrid w:val="0"/>
              <w:jc w:val="both"/>
              <w:rPr>
                <w:sz w:val="28"/>
                <w:szCs w:val="28"/>
              </w:rPr>
            </w:pPr>
            <w:r w:rsidRPr="00970E78">
              <w:rPr>
                <w:sz w:val="28"/>
                <w:szCs w:val="28"/>
              </w:rPr>
              <w:t>(Н) низкий уровень (обучающийся овладел менее чем1/2 предусмотренных умений и навыков);</w:t>
            </w:r>
          </w:p>
          <w:p w:rsidR="00970E78" w:rsidRPr="00970E78" w:rsidRDefault="00970E78" w:rsidP="00970E78">
            <w:pPr>
              <w:numPr>
                <w:ilvl w:val="0"/>
                <w:numId w:val="29"/>
              </w:numPr>
              <w:jc w:val="both"/>
              <w:rPr>
                <w:sz w:val="28"/>
                <w:szCs w:val="28"/>
              </w:rPr>
            </w:pPr>
            <w:r w:rsidRPr="00970E78">
              <w:rPr>
                <w:sz w:val="28"/>
                <w:szCs w:val="28"/>
              </w:rPr>
              <w:t>(С) средний уровень</w:t>
            </w:r>
          </w:p>
          <w:p w:rsidR="00970E78" w:rsidRPr="00970E78" w:rsidRDefault="00970E78" w:rsidP="00970E78">
            <w:pPr>
              <w:numPr>
                <w:ilvl w:val="0"/>
                <w:numId w:val="29"/>
              </w:numPr>
              <w:jc w:val="both"/>
              <w:rPr>
                <w:sz w:val="28"/>
                <w:szCs w:val="28"/>
              </w:rPr>
            </w:pPr>
            <w:r w:rsidRPr="00970E78">
              <w:rPr>
                <w:sz w:val="28"/>
                <w:szCs w:val="28"/>
              </w:rPr>
              <w:t>(В) высокий уровень (обучающийся овладел практически всеми умениями и навыками, предусмотренными программой за конкретный период)</w:t>
            </w:r>
          </w:p>
        </w:tc>
        <w:tc>
          <w:tcPr>
            <w:tcW w:w="2825" w:type="dxa"/>
            <w:tcBorders>
              <w:top w:val="single" w:sz="4" w:space="0" w:color="000000"/>
              <w:left w:val="single" w:sz="4" w:space="0" w:color="000000"/>
              <w:bottom w:val="single" w:sz="4" w:space="0" w:color="000000"/>
              <w:right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Контрольное задание</w:t>
            </w:r>
          </w:p>
        </w:tc>
      </w:tr>
      <w:tr w:rsidR="00970E78" w:rsidRPr="00970E78" w:rsidTr="00C969B1">
        <w:trPr>
          <w:trHeight w:val="224"/>
        </w:trPr>
        <w:tc>
          <w:tcPr>
            <w:tcW w:w="2506"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2.Владение специальным оборудованием и оснащением</w:t>
            </w:r>
          </w:p>
        </w:tc>
        <w:tc>
          <w:tcPr>
            <w:tcW w:w="2055"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Отсутствие затруднений в использовании специального оборудования и оснащения</w:t>
            </w:r>
          </w:p>
        </w:tc>
        <w:tc>
          <w:tcPr>
            <w:tcW w:w="7654"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numPr>
                <w:ilvl w:val="0"/>
                <w:numId w:val="29"/>
              </w:numPr>
              <w:snapToGrid w:val="0"/>
              <w:jc w:val="both"/>
              <w:rPr>
                <w:sz w:val="28"/>
                <w:szCs w:val="28"/>
              </w:rPr>
            </w:pPr>
            <w:r w:rsidRPr="00970E78">
              <w:rPr>
                <w:sz w:val="28"/>
                <w:szCs w:val="28"/>
              </w:rPr>
              <w:t>(Н) низкий уровень (обучающийся испытывает серьёзные затруднения при работе с оборудованием);</w:t>
            </w:r>
          </w:p>
          <w:p w:rsidR="00970E78" w:rsidRPr="00970E78" w:rsidRDefault="00970E78" w:rsidP="00970E78">
            <w:pPr>
              <w:numPr>
                <w:ilvl w:val="0"/>
                <w:numId w:val="29"/>
              </w:numPr>
              <w:jc w:val="both"/>
              <w:rPr>
                <w:sz w:val="28"/>
                <w:szCs w:val="28"/>
              </w:rPr>
            </w:pPr>
            <w:r w:rsidRPr="00970E78">
              <w:rPr>
                <w:sz w:val="28"/>
                <w:szCs w:val="28"/>
              </w:rPr>
              <w:t>(С) средний уровень (работает с оборудованием с помощью педагога);</w:t>
            </w:r>
          </w:p>
          <w:p w:rsidR="00970E78" w:rsidRPr="00970E78" w:rsidRDefault="00970E78" w:rsidP="00970E78">
            <w:pPr>
              <w:numPr>
                <w:ilvl w:val="0"/>
                <w:numId w:val="29"/>
              </w:numPr>
              <w:jc w:val="both"/>
              <w:rPr>
                <w:sz w:val="28"/>
                <w:szCs w:val="28"/>
              </w:rPr>
            </w:pPr>
            <w:r w:rsidRPr="00970E78">
              <w:rPr>
                <w:sz w:val="28"/>
                <w:szCs w:val="28"/>
              </w:rPr>
              <w:t>(В) высокий уровень (работает с оборудованием самостоятельно, не испытывает особых трудностей).</w:t>
            </w:r>
          </w:p>
        </w:tc>
        <w:tc>
          <w:tcPr>
            <w:tcW w:w="2825" w:type="dxa"/>
            <w:tcBorders>
              <w:top w:val="single" w:sz="4" w:space="0" w:color="000000"/>
              <w:left w:val="single" w:sz="4" w:space="0" w:color="000000"/>
              <w:bottom w:val="single" w:sz="4" w:space="0" w:color="000000"/>
              <w:right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Контрольное задание</w:t>
            </w:r>
          </w:p>
        </w:tc>
      </w:tr>
      <w:tr w:rsidR="00970E78" w:rsidRPr="00970E78" w:rsidTr="00C969B1">
        <w:trPr>
          <w:trHeight w:val="224"/>
        </w:trPr>
        <w:tc>
          <w:tcPr>
            <w:tcW w:w="2506"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3. Творческие навыки</w:t>
            </w:r>
          </w:p>
        </w:tc>
        <w:tc>
          <w:tcPr>
            <w:tcW w:w="2055"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Креативность в выполнении практических заданий</w:t>
            </w:r>
          </w:p>
        </w:tc>
        <w:tc>
          <w:tcPr>
            <w:tcW w:w="7654"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numPr>
                <w:ilvl w:val="0"/>
                <w:numId w:val="29"/>
              </w:numPr>
              <w:snapToGrid w:val="0"/>
              <w:jc w:val="both"/>
              <w:rPr>
                <w:sz w:val="28"/>
                <w:szCs w:val="28"/>
              </w:rPr>
            </w:pPr>
            <w:r w:rsidRPr="00970E78">
              <w:rPr>
                <w:sz w:val="28"/>
                <w:szCs w:val="28"/>
              </w:rPr>
              <w:t>(Н) начальный (элементарный) уровень развития креативности (обучающийся в состоянии выполнять лишь простейшие практические задания педагога);</w:t>
            </w:r>
          </w:p>
          <w:p w:rsidR="00970E78" w:rsidRPr="00970E78" w:rsidRDefault="00970E78" w:rsidP="00970E78">
            <w:pPr>
              <w:numPr>
                <w:ilvl w:val="0"/>
                <w:numId w:val="29"/>
              </w:numPr>
              <w:jc w:val="both"/>
              <w:rPr>
                <w:sz w:val="28"/>
                <w:szCs w:val="28"/>
              </w:rPr>
            </w:pPr>
            <w:r w:rsidRPr="00970E78">
              <w:rPr>
                <w:sz w:val="28"/>
                <w:szCs w:val="28"/>
              </w:rPr>
              <w:t>(С) репродуктивный уровень (выполняет в основном задания на основе образца);</w:t>
            </w:r>
          </w:p>
          <w:p w:rsidR="00970E78" w:rsidRPr="00970E78" w:rsidRDefault="00970E78" w:rsidP="00970E78">
            <w:pPr>
              <w:numPr>
                <w:ilvl w:val="0"/>
                <w:numId w:val="29"/>
              </w:numPr>
              <w:jc w:val="both"/>
              <w:rPr>
                <w:sz w:val="28"/>
                <w:szCs w:val="28"/>
              </w:rPr>
            </w:pPr>
            <w:r w:rsidRPr="00970E78">
              <w:rPr>
                <w:sz w:val="28"/>
                <w:szCs w:val="28"/>
              </w:rPr>
              <w:t>(В) творческий уровень (выполняет практические задания с элементами творчества)</w:t>
            </w:r>
          </w:p>
        </w:tc>
        <w:tc>
          <w:tcPr>
            <w:tcW w:w="2825" w:type="dxa"/>
            <w:tcBorders>
              <w:top w:val="single" w:sz="4" w:space="0" w:color="000000"/>
              <w:left w:val="single" w:sz="4" w:space="0" w:color="000000"/>
              <w:bottom w:val="single" w:sz="4" w:space="0" w:color="000000"/>
              <w:right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Контрольное задание</w:t>
            </w:r>
          </w:p>
        </w:tc>
      </w:tr>
      <w:tr w:rsidR="00970E78" w:rsidRPr="00970E78" w:rsidTr="00C969B1">
        <w:trPr>
          <w:cantSplit/>
          <w:trHeight w:val="90"/>
        </w:trPr>
        <w:tc>
          <w:tcPr>
            <w:tcW w:w="12215" w:type="dxa"/>
            <w:gridSpan w:val="3"/>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5"/>
              <w:keepNext/>
              <w:numPr>
                <w:ilvl w:val="4"/>
                <w:numId w:val="0"/>
              </w:numPr>
              <w:tabs>
                <w:tab w:val="num" w:pos="0"/>
              </w:tabs>
              <w:suppressAutoHyphens/>
              <w:snapToGrid w:val="0"/>
              <w:spacing w:before="0" w:after="0"/>
              <w:ind w:left="1008" w:hanging="1008"/>
              <w:jc w:val="both"/>
              <w:rPr>
                <w:sz w:val="28"/>
                <w:szCs w:val="28"/>
              </w:rPr>
            </w:pPr>
            <w:r w:rsidRPr="00970E78">
              <w:rPr>
                <w:sz w:val="28"/>
                <w:szCs w:val="28"/>
              </w:rPr>
              <w:lastRenderedPageBreak/>
              <w:t>Общеучебные умения и навыки</w:t>
            </w:r>
          </w:p>
        </w:tc>
        <w:tc>
          <w:tcPr>
            <w:tcW w:w="2825" w:type="dxa"/>
            <w:tcBorders>
              <w:top w:val="single" w:sz="4" w:space="0" w:color="000000"/>
              <w:left w:val="single" w:sz="4" w:space="0" w:color="000000"/>
              <w:bottom w:val="single" w:sz="4" w:space="0" w:color="000000"/>
              <w:right w:val="single" w:sz="4" w:space="0" w:color="000000"/>
            </w:tcBorders>
            <w:shd w:val="clear" w:color="auto" w:fill="auto"/>
          </w:tcPr>
          <w:p w:rsidR="00970E78" w:rsidRPr="00970E78" w:rsidRDefault="00970E78" w:rsidP="00970E78">
            <w:pPr>
              <w:snapToGrid w:val="0"/>
              <w:jc w:val="both"/>
              <w:rPr>
                <w:sz w:val="28"/>
                <w:szCs w:val="28"/>
              </w:rPr>
            </w:pPr>
          </w:p>
        </w:tc>
      </w:tr>
      <w:tr w:rsidR="00970E78" w:rsidRPr="00970E78" w:rsidTr="00C969B1">
        <w:trPr>
          <w:trHeight w:val="224"/>
        </w:trPr>
        <w:tc>
          <w:tcPr>
            <w:tcW w:w="2506"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1.Учебно-интеллектуальные умения анализировать специальную литературу</w:t>
            </w:r>
          </w:p>
        </w:tc>
        <w:tc>
          <w:tcPr>
            <w:tcW w:w="2055"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Самостоятельность в подборе и анализе литературы</w:t>
            </w:r>
          </w:p>
        </w:tc>
        <w:tc>
          <w:tcPr>
            <w:tcW w:w="7654"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numPr>
                <w:ilvl w:val="0"/>
                <w:numId w:val="26"/>
              </w:numPr>
              <w:snapToGrid w:val="0"/>
              <w:jc w:val="both"/>
              <w:rPr>
                <w:sz w:val="28"/>
                <w:szCs w:val="28"/>
              </w:rPr>
            </w:pPr>
            <w:r w:rsidRPr="00970E78">
              <w:rPr>
                <w:sz w:val="28"/>
                <w:szCs w:val="28"/>
              </w:rPr>
              <w:t>(Н) низкий уровень умений (обучающийся испытывает серьёзные затруднения при работе с литературой, нуждается в постоянной помощи и контроле педагога);</w:t>
            </w:r>
          </w:p>
          <w:p w:rsidR="00970E78" w:rsidRPr="00970E78" w:rsidRDefault="00970E78" w:rsidP="00970E78">
            <w:pPr>
              <w:numPr>
                <w:ilvl w:val="0"/>
                <w:numId w:val="26"/>
              </w:numPr>
              <w:jc w:val="both"/>
              <w:rPr>
                <w:sz w:val="28"/>
                <w:szCs w:val="28"/>
              </w:rPr>
            </w:pPr>
            <w:r w:rsidRPr="00970E78">
              <w:rPr>
                <w:sz w:val="28"/>
                <w:szCs w:val="28"/>
              </w:rPr>
              <w:t>(С) средний уровень (работает с литературой с помощью педагога или родителей);</w:t>
            </w:r>
          </w:p>
          <w:p w:rsidR="00970E78" w:rsidRPr="00970E78" w:rsidRDefault="00970E78" w:rsidP="00970E78">
            <w:pPr>
              <w:numPr>
                <w:ilvl w:val="0"/>
                <w:numId w:val="26"/>
              </w:numPr>
              <w:jc w:val="both"/>
              <w:rPr>
                <w:sz w:val="28"/>
                <w:szCs w:val="28"/>
              </w:rPr>
            </w:pPr>
            <w:r w:rsidRPr="00970E78">
              <w:rPr>
                <w:sz w:val="28"/>
                <w:szCs w:val="28"/>
              </w:rPr>
              <w:t>(В) высокий уровень (работает с литературой  самостоятельно, не испытывает особых трудностей)</w:t>
            </w:r>
          </w:p>
        </w:tc>
        <w:tc>
          <w:tcPr>
            <w:tcW w:w="2825" w:type="dxa"/>
            <w:tcBorders>
              <w:top w:val="single" w:sz="4" w:space="0" w:color="000000"/>
              <w:left w:val="single" w:sz="4" w:space="0" w:color="000000"/>
              <w:bottom w:val="single" w:sz="4" w:space="0" w:color="000000"/>
              <w:right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Анализ исследовательской работы</w:t>
            </w:r>
          </w:p>
        </w:tc>
      </w:tr>
      <w:tr w:rsidR="00970E78" w:rsidRPr="00970E78" w:rsidTr="00C969B1">
        <w:trPr>
          <w:trHeight w:val="224"/>
        </w:trPr>
        <w:tc>
          <w:tcPr>
            <w:tcW w:w="2506"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2 Умение пользоваться компьютерными источниками информации</w:t>
            </w:r>
          </w:p>
        </w:tc>
        <w:tc>
          <w:tcPr>
            <w:tcW w:w="2055"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Самостоятельность  в использовании компьютерными источниками</w:t>
            </w:r>
          </w:p>
        </w:tc>
        <w:tc>
          <w:tcPr>
            <w:tcW w:w="7654"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numPr>
                <w:ilvl w:val="0"/>
                <w:numId w:val="26"/>
              </w:numPr>
              <w:snapToGrid w:val="0"/>
              <w:jc w:val="both"/>
              <w:rPr>
                <w:sz w:val="28"/>
                <w:szCs w:val="28"/>
              </w:rPr>
            </w:pPr>
            <w:r w:rsidRPr="00970E78">
              <w:rPr>
                <w:sz w:val="28"/>
                <w:szCs w:val="28"/>
              </w:rPr>
              <w:t>(Н) низкий уровень умений (обучающийся испытывает серьёзные затруднения при работе с компьютерными источниками информации, нуждается в постоянной помощи и контроле педагога;</w:t>
            </w:r>
          </w:p>
          <w:p w:rsidR="00970E78" w:rsidRPr="00970E78" w:rsidRDefault="00970E78" w:rsidP="00970E78">
            <w:pPr>
              <w:numPr>
                <w:ilvl w:val="0"/>
                <w:numId w:val="26"/>
              </w:numPr>
              <w:jc w:val="both"/>
              <w:rPr>
                <w:sz w:val="28"/>
                <w:szCs w:val="28"/>
              </w:rPr>
            </w:pPr>
            <w:r w:rsidRPr="00970E78">
              <w:rPr>
                <w:sz w:val="28"/>
                <w:szCs w:val="28"/>
              </w:rPr>
              <w:t>(С) средний уровень (работает с помощью педагога или родителей);</w:t>
            </w:r>
          </w:p>
          <w:p w:rsidR="00970E78" w:rsidRPr="00970E78" w:rsidRDefault="00970E78" w:rsidP="00970E78">
            <w:pPr>
              <w:numPr>
                <w:ilvl w:val="0"/>
                <w:numId w:val="26"/>
              </w:numPr>
              <w:jc w:val="both"/>
              <w:rPr>
                <w:sz w:val="28"/>
                <w:szCs w:val="28"/>
              </w:rPr>
            </w:pPr>
            <w:r w:rsidRPr="00970E78">
              <w:rPr>
                <w:sz w:val="28"/>
                <w:szCs w:val="28"/>
              </w:rPr>
              <w:t>(В) высокий уровень (работает   самостоятельно, не испытывает особых трудностей)</w:t>
            </w:r>
          </w:p>
        </w:tc>
        <w:tc>
          <w:tcPr>
            <w:tcW w:w="2825" w:type="dxa"/>
            <w:tcBorders>
              <w:top w:val="single" w:sz="4" w:space="0" w:color="000000"/>
              <w:left w:val="single" w:sz="4" w:space="0" w:color="000000"/>
              <w:bottom w:val="single" w:sz="4" w:space="0" w:color="000000"/>
              <w:right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Анализ исследовательской работы</w:t>
            </w:r>
          </w:p>
        </w:tc>
      </w:tr>
      <w:tr w:rsidR="00970E78" w:rsidRPr="00970E78" w:rsidTr="00C969B1">
        <w:trPr>
          <w:cantSplit/>
          <w:trHeight w:val="224"/>
        </w:trPr>
        <w:tc>
          <w:tcPr>
            <w:tcW w:w="15040" w:type="dxa"/>
            <w:gridSpan w:val="4"/>
            <w:tcBorders>
              <w:top w:val="single" w:sz="4" w:space="0" w:color="000000"/>
              <w:left w:val="single" w:sz="4" w:space="0" w:color="000000"/>
              <w:bottom w:val="single" w:sz="4" w:space="0" w:color="000000"/>
              <w:right w:val="single" w:sz="4" w:space="0" w:color="000000"/>
            </w:tcBorders>
            <w:shd w:val="clear" w:color="auto" w:fill="auto"/>
          </w:tcPr>
          <w:p w:rsidR="00970E78" w:rsidRPr="00970E78" w:rsidRDefault="00970E78" w:rsidP="00970E78">
            <w:pPr>
              <w:pStyle w:val="6"/>
              <w:keepNext/>
              <w:numPr>
                <w:ilvl w:val="5"/>
                <w:numId w:val="0"/>
              </w:numPr>
              <w:tabs>
                <w:tab w:val="num" w:pos="0"/>
              </w:tabs>
              <w:suppressAutoHyphens/>
              <w:snapToGrid w:val="0"/>
              <w:spacing w:before="0" w:after="0"/>
              <w:ind w:left="1152" w:hanging="1152"/>
              <w:jc w:val="both"/>
              <w:rPr>
                <w:sz w:val="28"/>
                <w:szCs w:val="28"/>
              </w:rPr>
            </w:pPr>
            <w:r w:rsidRPr="00970E78">
              <w:rPr>
                <w:sz w:val="28"/>
                <w:szCs w:val="28"/>
              </w:rPr>
              <w:t>Учебно-организационные умения и навыки</w:t>
            </w:r>
          </w:p>
        </w:tc>
      </w:tr>
      <w:tr w:rsidR="00970E78" w:rsidRPr="00970E78" w:rsidTr="00C969B1">
        <w:trPr>
          <w:trHeight w:val="224"/>
        </w:trPr>
        <w:tc>
          <w:tcPr>
            <w:tcW w:w="2506"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1 Умение организовать своё рабочее место</w:t>
            </w:r>
          </w:p>
        </w:tc>
        <w:tc>
          <w:tcPr>
            <w:tcW w:w="2055"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Способность готовить своё рабочее место к деятельности и убирать его за собой</w:t>
            </w:r>
          </w:p>
        </w:tc>
        <w:tc>
          <w:tcPr>
            <w:tcW w:w="7654"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numPr>
                <w:ilvl w:val="0"/>
                <w:numId w:val="26"/>
              </w:numPr>
              <w:snapToGrid w:val="0"/>
              <w:jc w:val="both"/>
              <w:rPr>
                <w:sz w:val="28"/>
                <w:szCs w:val="28"/>
              </w:rPr>
            </w:pPr>
            <w:r w:rsidRPr="00970E78">
              <w:rPr>
                <w:sz w:val="28"/>
                <w:szCs w:val="28"/>
              </w:rPr>
              <w:t>(Н) низкий уровень умений (обучающийся испытывает серьёзные затруднения, нуждается в постоянной помощи и контроле педагога);</w:t>
            </w:r>
          </w:p>
          <w:p w:rsidR="00970E78" w:rsidRPr="00970E78" w:rsidRDefault="00970E78" w:rsidP="00970E78">
            <w:pPr>
              <w:numPr>
                <w:ilvl w:val="0"/>
                <w:numId w:val="26"/>
              </w:numPr>
              <w:jc w:val="both"/>
              <w:rPr>
                <w:sz w:val="28"/>
                <w:szCs w:val="28"/>
              </w:rPr>
            </w:pPr>
            <w:r w:rsidRPr="00970E78">
              <w:rPr>
                <w:sz w:val="28"/>
                <w:szCs w:val="28"/>
              </w:rPr>
              <w:t xml:space="preserve">(С) средний уровень </w:t>
            </w:r>
          </w:p>
          <w:p w:rsidR="00970E78" w:rsidRPr="00970E78" w:rsidRDefault="00970E78" w:rsidP="00970E78">
            <w:pPr>
              <w:numPr>
                <w:ilvl w:val="0"/>
                <w:numId w:val="26"/>
              </w:numPr>
              <w:jc w:val="both"/>
              <w:rPr>
                <w:sz w:val="28"/>
                <w:szCs w:val="28"/>
              </w:rPr>
            </w:pPr>
            <w:r w:rsidRPr="00970E78">
              <w:rPr>
                <w:sz w:val="28"/>
                <w:szCs w:val="28"/>
              </w:rPr>
              <w:t>(В) высокий уровень (всё делает сам).</w:t>
            </w:r>
          </w:p>
        </w:tc>
        <w:tc>
          <w:tcPr>
            <w:tcW w:w="2825" w:type="dxa"/>
            <w:tcBorders>
              <w:top w:val="single" w:sz="4" w:space="0" w:color="000000"/>
              <w:left w:val="single" w:sz="4" w:space="0" w:color="000000"/>
              <w:bottom w:val="single" w:sz="4" w:space="0" w:color="000000"/>
              <w:right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Наблюдение</w:t>
            </w:r>
          </w:p>
        </w:tc>
      </w:tr>
      <w:tr w:rsidR="00970E78" w:rsidRPr="00970E78" w:rsidTr="00C969B1">
        <w:trPr>
          <w:trHeight w:val="224"/>
        </w:trPr>
        <w:tc>
          <w:tcPr>
            <w:tcW w:w="2506"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 xml:space="preserve">2 Навыки соблюдения  в процессе деятельности </w:t>
            </w:r>
            <w:r w:rsidRPr="00970E78">
              <w:rPr>
                <w:sz w:val="28"/>
                <w:szCs w:val="28"/>
              </w:rPr>
              <w:lastRenderedPageBreak/>
              <w:t>правил безопасности</w:t>
            </w:r>
          </w:p>
        </w:tc>
        <w:tc>
          <w:tcPr>
            <w:tcW w:w="2055"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lastRenderedPageBreak/>
              <w:t xml:space="preserve">Соответствие реальных навыков соблюдения правил </w:t>
            </w:r>
            <w:r w:rsidRPr="00970E78">
              <w:rPr>
                <w:sz w:val="28"/>
                <w:szCs w:val="28"/>
              </w:rPr>
              <w:lastRenderedPageBreak/>
              <w:t>безопасности программным требованиям</w:t>
            </w:r>
          </w:p>
        </w:tc>
        <w:tc>
          <w:tcPr>
            <w:tcW w:w="7654"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numPr>
                <w:ilvl w:val="0"/>
                <w:numId w:val="26"/>
              </w:numPr>
              <w:snapToGrid w:val="0"/>
              <w:jc w:val="both"/>
              <w:rPr>
                <w:sz w:val="28"/>
                <w:szCs w:val="28"/>
              </w:rPr>
            </w:pPr>
            <w:r w:rsidRPr="00970E78">
              <w:rPr>
                <w:sz w:val="28"/>
                <w:szCs w:val="28"/>
              </w:rPr>
              <w:lastRenderedPageBreak/>
              <w:t>(Н) низкий уровень (обучающийся овладел менее чем ½ объёма навыков соблюдения правил безопасности, предусмотренных программой);</w:t>
            </w:r>
          </w:p>
          <w:p w:rsidR="00970E78" w:rsidRPr="00970E78" w:rsidRDefault="00970E78" w:rsidP="00970E78">
            <w:pPr>
              <w:numPr>
                <w:ilvl w:val="0"/>
                <w:numId w:val="26"/>
              </w:numPr>
              <w:jc w:val="both"/>
              <w:rPr>
                <w:sz w:val="28"/>
                <w:szCs w:val="28"/>
              </w:rPr>
            </w:pPr>
            <w:r w:rsidRPr="00970E78">
              <w:rPr>
                <w:sz w:val="28"/>
                <w:szCs w:val="28"/>
              </w:rPr>
              <w:t>(С) средний уровень (объём усвоенных навыков составляет более ½);</w:t>
            </w:r>
          </w:p>
          <w:p w:rsidR="00970E78" w:rsidRPr="00970E78" w:rsidRDefault="00970E78" w:rsidP="00970E78">
            <w:pPr>
              <w:numPr>
                <w:ilvl w:val="0"/>
                <w:numId w:val="26"/>
              </w:numPr>
              <w:jc w:val="both"/>
              <w:rPr>
                <w:sz w:val="28"/>
                <w:szCs w:val="28"/>
              </w:rPr>
            </w:pPr>
            <w:r w:rsidRPr="00970E78">
              <w:rPr>
                <w:sz w:val="28"/>
                <w:szCs w:val="28"/>
              </w:rPr>
              <w:lastRenderedPageBreak/>
              <w:t>(В) высокий уровень (обучающийся освоил практически весь объём навыков, предусмотренных программой за конкретный период).</w:t>
            </w:r>
          </w:p>
        </w:tc>
        <w:tc>
          <w:tcPr>
            <w:tcW w:w="2825" w:type="dxa"/>
            <w:tcBorders>
              <w:top w:val="single" w:sz="4" w:space="0" w:color="000000"/>
              <w:left w:val="single" w:sz="4" w:space="0" w:color="000000"/>
              <w:bottom w:val="single" w:sz="4" w:space="0" w:color="000000"/>
              <w:right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lastRenderedPageBreak/>
              <w:t>Наблюдение</w:t>
            </w:r>
          </w:p>
        </w:tc>
      </w:tr>
      <w:tr w:rsidR="00970E78" w:rsidRPr="00970E78" w:rsidTr="00C969B1">
        <w:trPr>
          <w:trHeight w:val="224"/>
        </w:trPr>
        <w:tc>
          <w:tcPr>
            <w:tcW w:w="2506"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lastRenderedPageBreak/>
              <w:t>3 Умение аккуратно выполнять работу</w:t>
            </w:r>
          </w:p>
        </w:tc>
        <w:tc>
          <w:tcPr>
            <w:tcW w:w="2055"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Аккуратность и ответственность  в работе</w:t>
            </w:r>
          </w:p>
        </w:tc>
        <w:tc>
          <w:tcPr>
            <w:tcW w:w="7654"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numPr>
                <w:ilvl w:val="0"/>
                <w:numId w:val="26"/>
              </w:numPr>
              <w:snapToGrid w:val="0"/>
              <w:jc w:val="both"/>
              <w:rPr>
                <w:sz w:val="28"/>
                <w:szCs w:val="28"/>
              </w:rPr>
            </w:pPr>
            <w:r w:rsidRPr="00970E78">
              <w:rPr>
                <w:sz w:val="28"/>
                <w:szCs w:val="28"/>
              </w:rPr>
              <w:t>(Н) удовлетворительно</w:t>
            </w:r>
          </w:p>
          <w:p w:rsidR="00970E78" w:rsidRPr="00970E78" w:rsidRDefault="00970E78" w:rsidP="00970E78">
            <w:pPr>
              <w:numPr>
                <w:ilvl w:val="0"/>
                <w:numId w:val="26"/>
              </w:numPr>
              <w:jc w:val="both"/>
              <w:rPr>
                <w:sz w:val="28"/>
                <w:szCs w:val="28"/>
              </w:rPr>
            </w:pPr>
            <w:r w:rsidRPr="00970E78">
              <w:rPr>
                <w:sz w:val="28"/>
                <w:szCs w:val="28"/>
              </w:rPr>
              <w:t>(С) хорошо</w:t>
            </w:r>
          </w:p>
          <w:p w:rsidR="00970E78" w:rsidRPr="00970E78" w:rsidRDefault="00970E78" w:rsidP="00970E78">
            <w:pPr>
              <w:numPr>
                <w:ilvl w:val="0"/>
                <w:numId w:val="26"/>
              </w:numPr>
              <w:jc w:val="both"/>
              <w:rPr>
                <w:sz w:val="28"/>
                <w:szCs w:val="28"/>
              </w:rPr>
            </w:pPr>
            <w:r w:rsidRPr="00970E78">
              <w:rPr>
                <w:sz w:val="28"/>
                <w:szCs w:val="28"/>
              </w:rPr>
              <w:t>(В) отлично</w:t>
            </w:r>
          </w:p>
        </w:tc>
        <w:tc>
          <w:tcPr>
            <w:tcW w:w="2825" w:type="dxa"/>
            <w:tcBorders>
              <w:top w:val="single" w:sz="4" w:space="0" w:color="000000"/>
              <w:left w:val="single" w:sz="4" w:space="0" w:color="000000"/>
              <w:bottom w:val="single" w:sz="4" w:space="0" w:color="000000"/>
              <w:right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Наблюдение</w:t>
            </w:r>
          </w:p>
        </w:tc>
      </w:tr>
    </w:tbl>
    <w:p w:rsidR="00970E78" w:rsidRPr="00970E78" w:rsidRDefault="00970E78" w:rsidP="00970E78">
      <w:pPr>
        <w:pStyle w:val="ad"/>
        <w:jc w:val="both"/>
        <w:rPr>
          <w:sz w:val="28"/>
          <w:szCs w:val="28"/>
        </w:rPr>
      </w:pPr>
      <w:r w:rsidRPr="00970E78">
        <w:rPr>
          <w:sz w:val="28"/>
          <w:szCs w:val="28"/>
        </w:rPr>
        <w:t xml:space="preserve"> </w:t>
      </w:r>
    </w:p>
    <w:p w:rsidR="00C969B1" w:rsidRDefault="00C969B1">
      <w:pPr>
        <w:rPr>
          <w:sz w:val="28"/>
          <w:szCs w:val="28"/>
        </w:rPr>
      </w:pPr>
      <w:r>
        <w:rPr>
          <w:sz w:val="28"/>
          <w:szCs w:val="28"/>
        </w:rPr>
        <w:br w:type="page"/>
      </w:r>
    </w:p>
    <w:p w:rsidR="00970E78" w:rsidRPr="00970E78" w:rsidRDefault="00970E78" w:rsidP="00C969B1">
      <w:pPr>
        <w:pStyle w:val="ad"/>
        <w:jc w:val="right"/>
        <w:rPr>
          <w:sz w:val="28"/>
          <w:szCs w:val="28"/>
        </w:rPr>
      </w:pPr>
      <w:r w:rsidRPr="00970E78">
        <w:rPr>
          <w:sz w:val="28"/>
          <w:szCs w:val="28"/>
        </w:rPr>
        <w:lastRenderedPageBreak/>
        <w:t xml:space="preserve"> Карта 1</w:t>
      </w:r>
    </w:p>
    <w:p w:rsidR="00970E78" w:rsidRPr="00970E78" w:rsidRDefault="00970E78" w:rsidP="00C969B1">
      <w:pPr>
        <w:pStyle w:val="ad"/>
        <w:jc w:val="center"/>
        <w:rPr>
          <w:b/>
          <w:sz w:val="28"/>
          <w:szCs w:val="28"/>
        </w:rPr>
      </w:pPr>
      <w:r w:rsidRPr="00970E78">
        <w:rPr>
          <w:b/>
          <w:sz w:val="28"/>
          <w:szCs w:val="28"/>
        </w:rPr>
        <w:t>Мониторинг результатов обучения обучающегося по дополнительной общеразвивающей программе</w:t>
      </w:r>
    </w:p>
    <w:p w:rsidR="00970E78" w:rsidRPr="00C969B1" w:rsidRDefault="00970E78" w:rsidP="00970E78">
      <w:pPr>
        <w:pStyle w:val="ad"/>
        <w:jc w:val="both"/>
        <w:rPr>
          <w:sz w:val="28"/>
          <w:szCs w:val="28"/>
        </w:rPr>
      </w:pPr>
      <w:r w:rsidRPr="00970E78">
        <w:rPr>
          <w:sz w:val="28"/>
          <w:szCs w:val="28"/>
        </w:rPr>
        <w:t>Карта 1 для ____ года обучения, объединение «</w:t>
      </w:r>
      <w:r w:rsidR="00C969B1">
        <w:rPr>
          <w:sz w:val="28"/>
          <w:szCs w:val="28"/>
        </w:rPr>
        <w:t>Робототехника</w:t>
      </w:r>
      <w:r w:rsidRPr="00970E78">
        <w:rPr>
          <w:sz w:val="28"/>
          <w:szCs w:val="28"/>
        </w:rPr>
        <w:t>»</w:t>
      </w:r>
      <w:r w:rsidR="00C969B1">
        <w:rPr>
          <w:sz w:val="28"/>
          <w:szCs w:val="28"/>
        </w:rPr>
        <w:t xml:space="preserve"> (Точка роста)</w:t>
      </w:r>
    </w:p>
    <w:p w:rsidR="00970E78" w:rsidRPr="00970E78" w:rsidRDefault="00970E78" w:rsidP="00970E78">
      <w:pPr>
        <w:pStyle w:val="ad"/>
        <w:jc w:val="both"/>
        <w:rPr>
          <w:sz w:val="28"/>
          <w:szCs w:val="28"/>
        </w:rPr>
      </w:pPr>
      <w:r w:rsidRPr="00970E78">
        <w:rPr>
          <w:sz w:val="28"/>
          <w:szCs w:val="28"/>
        </w:rPr>
        <w:t>ФИО педагога Левшанова Н.В.</w:t>
      </w:r>
    </w:p>
    <w:tbl>
      <w:tblPr>
        <w:tblW w:w="15103" w:type="dxa"/>
        <w:tblInd w:w="-137" w:type="dxa"/>
        <w:tblLayout w:type="fixed"/>
        <w:tblLook w:val="0000" w:firstRow="0" w:lastRow="0" w:firstColumn="0" w:lastColumn="0" w:noHBand="0" w:noVBand="0"/>
      </w:tblPr>
      <w:tblGrid>
        <w:gridCol w:w="1024"/>
        <w:gridCol w:w="3285"/>
        <w:gridCol w:w="898"/>
        <w:gridCol w:w="1134"/>
        <w:gridCol w:w="1034"/>
        <w:gridCol w:w="950"/>
        <w:gridCol w:w="1134"/>
        <w:gridCol w:w="1134"/>
        <w:gridCol w:w="992"/>
        <w:gridCol w:w="1418"/>
        <w:gridCol w:w="1134"/>
        <w:gridCol w:w="966"/>
      </w:tblGrid>
      <w:tr w:rsidR="00970E78" w:rsidRPr="00970E78" w:rsidTr="00B475BD">
        <w:trPr>
          <w:cantSplit/>
          <w:trHeight w:val="454"/>
        </w:trPr>
        <w:tc>
          <w:tcPr>
            <w:tcW w:w="1024" w:type="dxa"/>
            <w:vMerge w:val="restart"/>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f"/>
              <w:snapToGrid w:val="0"/>
              <w:ind w:right="-137"/>
              <w:jc w:val="both"/>
              <w:rPr>
                <w:sz w:val="28"/>
                <w:szCs w:val="28"/>
              </w:rPr>
            </w:pPr>
          </w:p>
        </w:tc>
        <w:tc>
          <w:tcPr>
            <w:tcW w:w="3285" w:type="dxa"/>
            <w:vMerge w:val="restart"/>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d"/>
              <w:snapToGrid w:val="0"/>
              <w:jc w:val="both"/>
              <w:rPr>
                <w:sz w:val="28"/>
                <w:szCs w:val="28"/>
              </w:rPr>
            </w:pPr>
            <w:r w:rsidRPr="00970E78">
              <w:rPr>
                <w:sz w:val="28"/>
                <w:szCs w:val="28"/>
              </w:rPr>
              <w:t>Ф.И. обучающегося</w:t>
            </w:r>
          </w:p>
        </w:tc>
        <w:tc>
          <w:tcPr>
            <w:tcW w:w="3066" w:type="dxa"/>
            <w:gridSpan w:val="3"/>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d"/>
              <w:snapToGrid w:val="0"/>
              <w:jc w:val="both"/>
              <w:rPr>
                <w:sz w:val="28"/>
                <w:szCs w:val="28"/>
              </w:rPr>
            </w:pPr>
            <w:r w:rsidRPr="00970E78">
              <w:rPr>
                <w:sz w:val="28"/>
                <w:szCs w:val="28"/>
              </w:rPr>
              <w:t>Теоретическая подготовка обучающегося</w:t>
            </w:r>
          </w:p>
        </w:tc>
        <w:tc>
          <w:tcPr>
            <w:tcW w:w="3218" w:type="dxa"/>
            <w:gridSpan w:val="3"/>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d"/>
              <w:snapToGrid w:val="0"/>
              <w:jc w:val="both"/>
              <w:rPr>
                <w:sz w:val="28"/>
                <w:szCs w:val="28"/>
              </w:rPr>
            </w:pPr>
            <w:r w:rsidRPr="00970E78">
              <w:rPr>
                <w:sz w:val="28"/>
                <w:szCs w:val="28"/>
              </w:rPr>
              <w:t>Практическая подготовка обучающегося</w:t>
            </w:r>
          </w:p>
        </w:tc>
        <w:tc>
          <w:tcPr>
            <w:tcW w:w="3544" w:type="dxa"/>
            <w:gridSpan w:val="3"/>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d"/>
              <w:snapToGrid w:val="0"/>
              <w:jc w:val="both"/>
              <w:rPr>
                <w:sz w:val="28"/>
                <w:szCs w:val="28"/>
              </w:rPr>
            </w:pPr>
            <w:r w:rsidRPr="00970E78">
              <w:rPr>
                <w:sz w:val="28"/>
                <w:szCs w:val="28"/>
              </w:rPr>
              <w:t>Общеучебные умения и навыки обучающегося</w:t>
            </w: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rsidR="00970E78" w:rsidRPr="00970E78" w:rsidRDefault="00970E78" w:rsidP="00970E78">
            <w:pPr>
              <w:pStyle w:val="ad"/>
              <w:snapToGrid w:val="0"/>
              <w:jc w:val="both"/>
              <w:rPr>
                <w:sz w:val="28"/>
                <w:szCs w:val="28"/>
              </w:rPr>
            </w:pPr>
            <w:r w:rsidRPr="00970E78">
              <w:rPr>
                <w:sz w:val="28"/>
                <w:szCs w:val="28"/>
              </w:rPr>
              <w:t>За год</w:t>
            </w:r>
          </w:p>
        </w:tc>
      </w:tr>
      <w:tr w:rsidR="00970E78" w:rsidRPr="00970E78" w:rsidTr="00B475BD">
        <w:trPr>
          <w:cantSplit/>
          <w:trHeight w:val="342"/>
        </w:trPr>
        <w:tc>
          <w:tcPr>
            <w:tcW w:w="1024" w:type="dxa"/>
            <w:vMerge/>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d"/>
              <w:snapToGrid w:val="0"/>
              <w:jc w:val="both"/>
              <w:rPr>
                <w:sz w:val="28"/>
                <w:szCs w:val="28"/>
              </w:rPr>
            </w:pPr>
          </w:p>
        </w:tc>
        <w:tc>
          <w:tcPr>
            <w:tcW w:w="3285" w:type="dxa"/>
            <w:vMerge/>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d"/>
              <w:snapToGrid w:val="0"/>
              <w:jc w:val="both"/>
              <w:rPr>
                <w:sz w:val="28"/>
                <w:szCs w:val="28"/>
              </w:rPr>
            </w:pPr>
          </w:p>
        </w:tc>
        <w:tc>
          <w:tcPr>
            <w:tcW w:w="898"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f"/>
              <w:snapToGrid w:val="0"/>
              <w:ind w:left="-114" w:right="-137"/>
              <w:jc w:val="both"/>
              <w:rPr>
                <w:sz w:val="28"/>
                <w:szCs w:val="28"/>
              </w:rPr>
            </w:pPr>
            <w:r w:rsidRPr="00970E78">
              <w:rPr>
                <w:sz w:val="28"/>
                <w:szCs w:val="28"/>
              </w:rPr>
              <w:t>0 срез</w:t>
            </w:r>
          </w:p>
        </w:tc>
        <w:tc>
          <w:tcPr>
            <w:tcW w:w="1134"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f"/>
              <w:snapToGrid w:val="0"/>
              <w:ind w:left="-114" w:right="-137"/>
              <w:jc w:val="both"/>
              <w:rPr>
                <w:sz w:val="28"/>
                <w:szCs w:val="28"/>
              </w:rPr>
            </w:pPr>
            <w:r w:rsidRPr="00970E78">
              <w:rPr>
                <w:sz w:val="28"/>
                <w:szCs w:val="28"/>
              </w:rPr>
              <w:t>1 модуль</w:t>
            </w:r>
          </w:p>
        </w:tc>
        <w:tc>
          <w:tcPr>
            <w:tcW w:w="1034"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f"/>
              <w:snapToGrid w:val="0"/>
              <w:ind w:left="-114" w:right="-137"/>
              <w:jc w:val="both"/>
              <w:rPr>
                <w:sz w:val="28"/>
                <w:szCs w:val="28"/>
              </w:rPr>
            </w:pPr>
            <w:r w:rsidRPr="00970E78">
              <w:rPr>
                <w:sz w:val="28"/>
                <w:szCs w:val="28"/>
              </w:rPr>
              <w:t>2 модуль</w:t>
            </w:r>
          </w:p>
        </w:tc>
        <w:tc>
          <w:tcPr>
            <w:tcW w:w="950"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f"/>
              <w:snapToGrid w:val="0"/>
              <w:ind w:left="-114" w:right="-137"/>
              <w:jc w:val="both"/>
              <w:rPr>
                <w:sz w:val="28"/>
                <w:szCs w:val="28"/>
              </w:rPr>
            </w:pPr>
            <w:r w:rsidRPr="00970E78">
              <w:rPr>
                <w:sz w:val="28"/>
                <w:szCs w:val="28"/>
              </w:rPr>
              <w:t>0 срез</w:t>
            </w:r>
          </w:p>
        </w:tc>
        <w:tc>
          <w:tcPr>
            <w:tcW w:w="1134"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f"/>
              <w:snapToGrid w:val="0"/>
              <w:ind w:left="-114" w:right="-137"/>
              <w:jc w:val="both"/>
              <w:rPr>
                <w:sz w:val="28"/>
                <w:szCs w:val="28"/>
              </w:rPr>
            </w:pPr>
            <w:r w:rsidRPr="00970E78">
              <w:rPr>
                <w:sz w:val="28"/>
                <w:szCs w:val="28"/>
              </w:rPr>
              <w:t>1 модуль</w:t>
            </w:r>
          </w:p>
        </w:tc>
        <w:tc>
          <w:tcPr>
            <w:tcW w:w="1134"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f"/>
              <w:snapToGrid w:val="0"/>
              <w:ind w:left="-114" w:right="-137"/>
              <w:jc w:val="both"/>
              <w:rPr>
                <w:sz w:val="28"/>
                <w:szCs w:val="28"/>
              </w:rPr>
            </w:pPr>
            <w:r w:rsidRPr="00970E78">
              <w:rPr>
                <w:sz w:val="28"/>
                <w:szCs w:val="28"/>
              </w:rPr>
              <w:t>2 модуль</w:t>
            </w:r>
          </w:p>
        </w:tc>
        <w:tc>
          <w:tcPr>
            <w:tcW w:w="992"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f"/>
              <w:snapToGrid w:val="0"/>
              <w:ind w:left="-114" w:right="-137"/>
              <w:jc w:val="both"/>
              <w:rPr>
                <w:sz w:val="28"/>
                <w:szCs w:val="28"/>
              </w:rPr>
            </w:pPr>
            <w:r w:rsidRPr="00970E78">
              <w:rPr>
                <w:sz w:val="28"/>
                <w:szCs w:val="28"/>
              </w:rPr>
              <w:t>0 срез</w:t>
            </w:r>
          </w:p>
        </w:tc>
        <w:tc>
          <w:tcPr>
            <w:tcW w:w="1418"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f"/>
              <w:snapToGrid w:val="0"/>
              <w:ind w:left="-114" w:right="-137"/>
              <w:jc w:val="both"/>
              <w:rPr>
                <w:sz w:val="28"/>
                <w:szCs w:val="28"/>
              </w:rPr>
            </w:pPr>
            <w:r w:rsidRPr="00970E78">
              <w:rPr>
                <w:sz w:val="28"/>
                <w:szCs w:val="28"/>
              </w:rPr>
              <w:t>1 модуль</w:t>
            </w:r>
          </w:p>
        </w:tc>
        <w:tc>
          <w:tcPr>
            <w:tcW w:w="1134"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f"/>
              <w:snapToGrid w:val="0"/>
              <w:ind w:left="-114" w:right="-137"/>
              <w:jc w:val="both"/>
              <w:rPr>
                <w:sz w:val="28"/>
                <w:szCs w:val="28"/>
              </w:rPr>
            </w:pPr>
            <w:r w:rsidRPr="00970E78">
              <w:rPr>
                <w:sz w:val="28"/>
                <w:szCs w:val="28"/>
              </w:rPr>
              <w:t>2 модуль</w:t>
            </w: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rsidR="00970E78" w:rsidRPr="00970E78" w:rsidRDefault="00970E78" w:rsidP="00970E78">
            <w:pPr>
              <w:pStyle w:val="ad"/>
              <w:snapToGrid w:val="0"/>
              <w:ind w:left="-114"/>
              <w:jc w:val="both"/>
              <w:rPr>
                <w:sz w:val="28"/>
                <w:szCs w:val="28"/>
              </w:rPr>
            </w:pPr>
          </w:p>
        </w:tc>
      </w:tr>
      <w:tr w:rsidR="00970E78" w:rsidRPr="00970E78" w:rsidTr="00B475BD">
        <w:trPr>
          <w:trHeight w:val="439"/>
        </w:trPr>
        <w:tc>
          <w:tcPr>
            <w:tcW w:w="1024"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d"/>
              <w:snapToGrid w:val="0"/>
              <w:spacing w:after="0"/>
              <w:jc w:val="both"/>
              <w:rPr>
                <w:sz w:val="28"/>
                <w:szCs w:val="28"/>
              </w:rPr>
            </w:pPr>
            <w:r w:rsidRPr="00970E78">
              <w:rPr>
                <w:sz w:val="28"/>
                <w:szCs w:val="28"/>
              </w:rPr>
              <w:t>1</w:t>
            </w:r>
          </w:p>
        </w:tc>
        <w:tc>
          <w:tcPr>
            <w:tcW w:w="3285"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d"/>
              <w:snapToGrid w:val="0"/>
              <w:spacing w:after="0"/>
              <w:jc w:val="both"/>
              <w:rPr>
                <w:sz w:val="28"/>
                <w:szCs w:val="28"/>
              </w:rPr>
            </w:pPr>
          </w:p>
          <w:p w:rsidR="00970E78" w:rsidRPr="00970E78" w:rsidRDefault="00970E78" w:rsidP="00970E78">
            <w:pPr>
              <w:pStyle w:val="ad"/>
              <w:snapToGrid w:val="0"/>
              <w:spacing w:after="0"/>
              <w:jc w:val="both"/>
              <w:rPr>
                <w:sz w:val="28"/>
                <w:szCs w:val="28"/>
              </w:rPr>
            </w:pPr>
          </w:p>
        </w:tc>
        <w:tc>
          <w:tcPr>
            <w:tcW w:w="898"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d"/>
              <w:snapToGrid w:val="0"/>
              <w:spacing w:after="0"/>
              <w:jc w:val="both"/>
              <w:rPr>
                <w:sz w:val="28"/>
                <w:szCs w:val="28"/>
              </w:rPr>
            </w:pPr>
          </w:p>
        </w:tc>
        <w:tc>
          <w:tcPr>
            <w:tcW w:w="1134"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d"/>
              <w:snapToGrid w:val="0"/>
              <w:spacing w:after="0"/>
              <w:jc w:val="both"/>
              <w:rPr>
                <w:sz w:val="28"/>
                <w:szCs w:val="28"/>
              </w:rPr>
            </w:pPr>
          </w:p>
        </w:tc>
        <w:tc>
          <w:tcPr>
            <w:tcW w:w="1034"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d"/>
              <w:snapToGrid w:val="0"/>
              <w:spacing w:after="0"/>
              <w:jc w:val="both"/>
              <w:rPr>
                <w:sz w:val="28"/>
                <w:szCs w:val="28"/>
              </w:rPr>
            </w:pPr>
          </w:p>
        </w:tc>
        <w:tc>
          <w:tcPr>
            <w:tcW w:w="950"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d"/>
              <w:snapToGrid w:val="0"/>
              <w:spacing w:after="0"/>
              <w:jc w:val="both"/>
              <w:rPr>
                <w:sz w:val="28"/>
                <w:szCs w:val="28"/>
              </w:rPr>
            </w:pPr>
          </w:p>
        </w:tc>
        <w:tc>
          <w:tcPr>
            <w:tcW w:w="1134"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d"/>
              <w:snapToGrid w:val="0"/>
              <w:spacing w:after="0"/>
              <w:jc w:val="both"/>
              <w:rPr>
                <w:sz w:val="28"/>
                <w:szCs w:val="28"/>
              </w:rPr>
            </w:pPr>
          </w:p>
        </w:tc>
        <w:tc>
          <w:tcPr>
            <w:tcW w:w="1134"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d"/>
              <w:snapToGrid w:val="0"/>
              <w:spacing w:after="0"/>
              <w:jc w:val="both"/>
              <w:rPr>
                <w:sz w:val="28"/>
                <w:szCs w:val="28"/>
              </w:rPr>
            </w:pPr>
          </w:p>
        </w:tc>
        <w:tc>
          <w:tcPr>
            <w:tcW w:w="992"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d"/>
              <w:snapToGrid w:val="0"/>
              <w:spacing w:after="0"/>
              <w:jc w:val="both"/>
              <w:rPr>
                <w:sz w:val="28"/>
                <w:szCs w:val="28"/>
              </w:rPr>
            </w:pPr>
          </w:p>
        </w:tc>
        <w:tc>
          <w:tcPr>
            <w:tcW w:w="1418"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d"/>
              <w:snapToGrid w:val="0"/>
              <w:spacing w:after="0"/>
              <w:jc w:val="both"/>
              <w:rPr>
                <w:sz w:val="28"/>
                <w:szCs w:val="28"/>
              </w:rPr>
            </w:pPr>
          </w:p>
        </w:tc>
        <w:tc>
          <w:tcPr>
            <w:tcW w:w="1134"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d"/>
              <w:snapToGrid w:val="0"/>
              <w:spacing w:after="0"/>
              <w:jc w:val="both"/>
              <w:rPr>
                <w:sz w:val="28"/>
                <w:szCs w:val="28"/>
              </w:rPr>
            </w:pP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rsidR="00970E78" w:rsidRPr="00970E78" w:rsidRDefault="00970E78" w:rsidP="00970E78">
            <w:pPr>
              <w:pStyle w:val="ad"/>
              <w:snapToGrid w:val="0"/>
              <w:spacing w:after="0"/>
              <w:jc w:val="both"/>
              <w:rPr>
                <w:sz w:val="28"/>
                <w:szCs w:val="28"/>
              </w:rPr>
            </w:pPr>
          </w:p>
        </w:tc>
      </w:tr>
      <w:tr w:rsidR="00970E78" w:rsidRPr="00970E78" w:rsidTr="00B475BD">
        <w:trPr>
          <w:trHeight w:val="272"/>
        </w:trPr>
        <w:tc>
          <w:tcPr>
            <w:tcW w:w="1024"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d"/>
              <w:snapToGrid w:val="0"/>
              <w:spacing w:after="0"/>
              <w:jc w:val="both"/>
              <w:rPr>
                <w:sz w:val="28"/>
                <w:szCs w:val="28"/>
              </w:rPr>
            </w:pPr>
            <w:r w:rsidRPr="00970E78">
              <w:rPr>
                <w:sz w:val="28"/>
                <w:szCs w:val="28"/>
              </w:rPr>
              <w:t>2</w:t>
            </w:r>
          </w:p>
        </w:tc>
        <w:tc>
          <w:tcPr>
            <w:tcW w:w="3285"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d"/>
              <w:snapToGrid w:val="0"/>
              <w:spacing w:after="0"/>
              <w:jc w:val="both"/>
              <w:rPr>
                <w:sz w:val="28"/>
                <w:szCs w:val="28"/>
              </w:rPr>
            </w:pPr>
          </w:p>
          <w:p w:rsidR="00970E78" w:rsidRPr="00970E78" w:rsidRDefault="00970E78" w:rsidP="00970E78">
            <w:pPr>
              <w:pStyle w:val="ad"/>
              <w:snapToGrid w:val="0"/>
              <w:spacing w:after="0"/>
              <w:jc w:val="both"/>
              <w:rPr>
                <w:sz w:val="28"/>
                <w:szCs w:val="28"/>
              </w:rPr>
            </w:pPr>
          </w:p>
        </w:tc>
        <w:tc>
          <w:tcPr>
            <w:tcW w:w="898"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d"/>
              <w:snapToGrid w:val="0"/>
              <w:spacing w:after="0"/>
              <w:jc w:val="both"/>
              <w:rPr>
                <w:sz w:val="28"/>
                <w:szCs w:val="28"/>
              </w:rPr>
            </w:pPr>
          </w:p>
        </w:tc>
        <w:tc>
          <w:tcPr>
            <w:tcW w:w="1134"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d"/>
              <w:snapToGrid w:val="0"/>
              <w:spacing w:after="0"/>
              <w:jc w:val="both"/>
              <w:rPr>
                <w:sz w:val="28"/>
                <w:szCs w:val="28"/>
              </w:rPr>
            </w:pPr>
          </w:p>
        </w:tc>
        <w:tc>
          <w:tcPr>
            <w:tcW w:w="1034"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d"/>
              <w:snapToGrid w:val="0"/>
              <w:spacing w:after="0"/>
              <w:jc w:val="both"/>
              <w:rPr>
                <w:sz w:val="28"/>
                <w:szCs w:val="28"/>
              </w:rPr>
            </w:pPr>
          </w:p>
        </w:tc>
        <w:tc>
          <w:tcPr>
            <w:tcW w:w="950"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d"/>
              <w:snapToGrid w:val="0"/>
              <w:spacing w:after="0"/>
              <w:jc w:val="both"/>
              <w:rPr>
                <w:sz w:val="28"/>
                <w:szCs w:val="28"/>
              </w:rPr>
            </w:pPr>
          </w:p>
        </w:tc>
        <w:tc>
          <w:tcPr>
            <w:tcW w:w="1134"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d"/>
              <w:snapToGrid w:val="0"/>
              <w:spacing w:after="0"/>
              <w:jc w:val="both"/>
              <w:rPr>
                <w:sz w:val="28"/>
                <w:szCs w:val="28"/>
              </w:rPr>
            </w:pPr>
          </w:p>
        </w:tc>
        <w:tc>
          <w:tcPr>
            <w:tcW w:w="1134"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d"/>
              <w:snapToGrid w:val="0"/>
              <w:spacing w:after="0"/>
              <w:jc w:val="both"/>
              <w:rPr>
                <w:sz w:val="28"/>
                <w:szCs w:val="28"/>
              </w:rPr>
            </w:pPr>
          </w:p>
        </w:tc>
        <w:tc>
          <w:tcPr>
            <w:tcW w:w="992"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d"/>
              <w:snapToGrid w:val="0"/>
              <w:spacing w:after="0"/>
              <w:jc w:val="both"/>
              <w:rPr>
                <w:sz w:val="28"/>
                <w:szCs w:val="28"/>
              </w:rPr>
            </w:pPr>
          </w:p>
        </w:tc>
        <w:tc>
          <w:tcPr>
            <w:tcW w:w="1418"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d"/>
              <w:snapToGrid w:val="0"/>
              <w:spacing w:after="0"/>
              <w:jc w:val="both"/>
              <w:rPr>
                <w:sz w:val="28"/>
                <w:szCs w:val="28"/>
              </w:rPr>
            </w:pPr>
          </w:p>
        </w:tc>
        <w:tc>
          <w:tcPr>
            <w:tcW w:w="1134"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d"/>
              <w:snapToGrid w:val="0"/>
              <w:spacing w:after="0"/>
              <w:jc w:val="both"/>
              <w:rPr>
                <w:sz w:val="28"/>
                <w:szCs w:val="28"/>
              </w:rPr>
            </w:pP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rsidR="00970E78" w:rsidRPr="00970E78" w:rsidRDefault="00970E78" w:rsidP="00970E78">
            <w:pPr>
              <w:pStyle w:val="ad"/>
              <w:snapToGrid w:val="0"/>
              <w:spacing w:after="0"/>
              <w:jc w:val="both"/>
              <w:rPr>
                <w:sz w:val="28"/>
                <w:szCs w:val="28"/>
              </w:rPr>
            </w:pPr>
          </w:p>
        </w:tc>
      </w:tr>
      <w:tr w:rsidR="00970E78" w:rsidRPr="00970E78" w:rsidTr="00B475BD">
        <w:trPr>
          <w:trHeight w:val="272"/>
        </w:trPr>
        <w:tc>
          <w:tcPr>
            <w:tcW w:w="1024"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d"/>
              <w:snapToGrid w:val="0"/>
              <w:spacing w:after="0"/>
              <w:jc w:val="both"/>
              <w:rPr>
                <w:sz w:val="28"/>
                <w:szCs w:val="28"/>
              </w:rPr>
            </w:pPr>
            <w:r w:rsidRPr="00970E78">
              <w:rPr>
                <w:sz w:val="28"/>
                <w:szCs w:val="28"/>
              </w:rPr>
              <w:t>3</w:t>
            </w:r>
          </w:p>
        </w:tc>
        <w:tc>
          <w:tcPr>
            <w:tcW w:w="3285"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d"/>
              <w:snapToGrid w:val="0"/>
              <w:spacing w:after="0"/>
              <w:jc w:val="both"/>
              <w:rPr>
                <w:sz w:val="28"/>
                <w:szCs w:val="28"/>
              </w:rPr>
            </w:pPr>
          </w:p>
          <w:p w:rsidR="00970E78" w:rsidRPr="00970E78" w:rsidRDefault="00970E78" w:rsidP="00970E78">
            <w:pPr>
              <w:pStyle w:val="ad"/>
              <w:snapToGrid w:val="0"/>
              <w:spacing w:after="0"/>
              <w:jc w:val="both"/>
              <w:rPr>
                <w:sz w:val="28"/>
                <w:szCs w:val="28"/>
              </w:rPr>
            </w:pPr>
          </w:p>
        </w:tc>
        <w:tc>
          <w:tcPr>
            <w:tcW w:w="898"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d"/>
              <w:snapToGrid w:val="0"/>
              <w:spacing w:after="0"/>
              <w:jc w:val="both"/>
              <w:rPr>
                <w:sz w:val="28"/>
                <w:szCs w:val="28"/>
              </w:rPr>
            </w:pPr>
          </w:p>
        </w:tc>
        <w:tc>
          <w:tcPr>
            <w:tcW w:w="1134"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d"/>
              <w:snapToGrid w:val="0"/>
              <w:spacing w:after="0"/>
              <w:jc w:val="both"/>
              <w:rPr>
                <w:sz w:val="28"/>
                <w:szCs w:val="28"/>
              </w:rPr>
            </w:pPr>
          </w:p>
        </w:tc>
        <w:tc>
          <w:tcPr>
            <w:tcW w:w="1034"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d"/>
              <w:snapToGrid w:val="0"/>
              <w:spacing w:after="0"/>
              <w:jc w:val="both"/>
              <w:rPr>
                <w:sz w:val="28"/>
                <w:szCs w:val="28"/>
              </w:rPr>
            </w:pPr>
          </w:p>
        </w:tc>
        <w:tc>
          <w:tcPr>
            <w:tcW w:w="950"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d"/>
              <w:snapToGrid w:val="0"/>
              <w:spacing w:after="0"/>
              <w:jc w:val="both"/>
              <w:rPr>
                <w:sz w:val="28"/>
                <w:szCs w:val="28"/>
              </w:rPr>
            </w:pPr>
          </w:p>
        </w:tc>
        <w:tc>
          <w:tcPr>
            <w:tcW w:w="1134"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d"/>
              <w:snapToGrid w:val="0"/>
              <w:spacing w:after="0"/>
              <w:jc w:val="both"/>
              <w:rPr>
                <w:sz w:val="28"/>
                <w:szCs w:val="28"/>
              </w:rPr>
            </w:pPr>
          </w:p>
        </w:tc>
        <w:tc>
          <w:tcPr>
            <w:tcW w:w="1134"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d"/>
              <w:snapToGrid w:val="0"/>
              <w:spacing w:after="0"/>
              <w:jc w:val="both"/>
              <w:rPr>
                <w:sz w:val="28"/>
                <w:szCs w:val="28"/>
              </w:rPr>
            </w:pPr>
          </w:p>
        </w:tc>
        <w:tc>
          <w:tcPr>
            <w:tcW w:w="992"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d"/>
              <w:snapToGrid w:val="0"/>
              <w:spacing w:after="0"/>
              <w:jc w:val="both"/>
              <w:rPr>
                <w:sz w:val="28"/>
                <w:szCs w:val="28"/>
              </w:rPr>
            </w:pPr>
          </w:p>
        </w:tc>
        <w:tc>
          <w:tcPr>
            <w:tcW w:w="1418"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d"/>
              <w:snapToGrid w:val="0"/>
              <w:spacing w:after="0"/>
              <w:jc w:val="both"/>
              <w:rPr>
                <w:sz w:val="28"/>
                <w:szCs w:val="28"/>
              </w:rPr>
            </w:pPr>
          </w:p>
        </w:tc>
        <w:tc>
          <w:tcPr>
            <w:tcW w:w="1134" w:type="dxa"/>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ad"/>
              <w:snapToGrid w:val="0"/>
              <w:spacing w:after="0"/>
              <w:jc w:val="both"/>
              <w:rPr>
                <w:sz w:val="28"/>
                <w:szCs w:val="28"/>
              </w:rPr>
            </w:pP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rsidR="00970E78" w:rsidRPr="00970E78" w:rsidRDefault="00970E78" w:rsidP="00970E78">
            <w:pPr>
              <w:pStyle w:val="ad"/>
              <w:snapToGrid w:val="0"/>
              <w:spacing w:after="0"/>
              <w:jc w:val="both"/>
              <w:rPr>
                <w:sz w:val="28"/>
                <w:szCs w:val="28"/>
              </w:rPr>
            </w:pPr>
          </w:p>
        </w:tc>
      </w:tr>
    </w:tbl>
    <w:p w:rsidR="00970E78" w:rsidRPr="00970E78" w:rsidRDefault="00970E78" w:rsidP="00970E78">
      <w:pPr>
        <w:pStyle w:val="ad"/>
        <w:numPr>
          <w:ilvl w:val="0"/>
          <w:numId w:val="32"/>
        </w:numPr>
        <w:suppressAutoHyphens/>
        <w:spacing w:after="0"/>
        <w:jc w:val="both"/>
        <w:rPr>
          <w:sz w:val="28"/>
          <w:szCs w:val="28"/>
        </w:rPr>
      </w:pPr>
      <w:r w:rsidRPr="00970E78">
        <w:rPr>
          <w:sz w:val="28"/>
          <w:szCs w:val="28"/>
        </w:rPr>
        <w:t>срез проводится вначале обучения, Н - низкий уровень, С – средний уровень, В – высокий.</w:t>
      </w:r>
    </w:p>
    <w:p w:rsidR="00970E78" w:rsidRPr="00970E78" w:rsidRDefault="00970E78" w:rsidP="00970E78">
      <w:pPr>
        <w:pStyle w:val="ad"/>
        <w:jc w:val="both"/>
        <w:rPr>
          <w:sz w:val="28"/>
          <w:szCs w:val="28"/>
        </w:rPr>
      </w:pPr>
    </w:p>
    <w:p w:rsidR="00970E78" w:rsidRPr="00970E78" w:rsidRDefault="00970E78" w:rsidP="00970E78">
      <w:pPr>
        <w:pStyle w:val="ad"/>
        <w:jc w:val="both"/>
        <w:rPr>
          <w:sz w:val="28"/>
          <w:szCs w:val="28"/>
        </w:rPr>
      </w:pPr>
      <w:r w:rsidRPr="00970E78">
        <w:rPr>
          <w:sz w:val="28"/>
          <w:szCs w:val="28"/>
        </w:rPr>
        <w:t xml:space="preserve">Низкий уровень - нет первоначальных умений и навыков </w:t>
      </w:r>
    </w:p>
    <w:p w:rsidR="00970E78" w:rsidRPr="00970E78" w:rsidRDefault="00970E78" w:rsidP="00970E78">
      <w:pPr>
        <w:pStyle w:val="ad"/>
        <w:jc w:val="both"/>
        <w:rPr>
          <w:sz w:val="28"/>
          <w:szCs w:val="28"/>
        </w:rPr>
      </w:pPr>
      <w:r w:rsidRPr="00970E78">
        <w:rPr>
          <w:sz w:val="28"/>
          <w:szCs w:val="28"/>
        </w:rPr>
        <w:t>Средний уровень – работу выполняет с помощью педагога</w:t>
      </w:r>
    </w:p>
    <w:p w:rsidR="00970E78" w:rsidRPr="00970E78" w:rsidRDefault="00970E78" w:rsidP="00970E78">
      <w:pPr>
        <w:pStyle w:val="ad"/>
        <w:jc w:val="both"/>
        <w:rPr>
          <w:sz w:val="28"/>
          <w:szCs w:val="28"/>
        </w:rPr>
      </w:pPr>
      <w:r w:rsidRPr="00970E78">
        <w:rPr>
          <w:sz w:val="28"/>
          <w:szCs w:val="28"/>
        </w:rPr>
        <w:t>Высокий уровень – работает самостоятельно, творчески</w:t>
      </w:r>
    </w:p>
    <w:p w:rsidR="00C969B1" w:rsidRDefault="00C969B1">
      <w:pPr>
        <w:rPr>
          <w:b/>
          <w:sz w:val="28"/>
          <w:szCs w:val="28"/>
        </w:rPr>
      </w:pPr>
      <w:r>
        <w:rPr>
          <w:b/>
          <w:sz w:val="28"/>
          <w:szCs w:val="28"/>
        </w:rPr>
        <w:br w:type="page"/>
      </w:r>
    </w:p>
    <w:p w:rsidR="00970E78" w:rsidRPr="00970E78" w:rsidRDefault="00970E78" w:rsidP="00C969B1">
      <w:pPr>
        <w:pStyle w:val="ad"/>
        <w:jc w:val="center"/>
        <w:rPr>
          <w:b/>
          <w:sz w:val="28"/>
          <w:szCs w:val="28"/>
        </w:rPr>
      </w:pPr>
      <w:r w:rsidRPr="00970E78">
        <w:rPr>
          <w:b/>
          <w:sz w:val="28"/>
          <w:szCs w:val="28"/>
        </w:rPr>
        <w:lastRenderedPageBreak/>
        <w:t>Мониторинг личностного развития обучающегося в процессе освоения дополнительной общеразвивающей программы  (таблица 2)</w:t>
      </w:r>
    </w:p>
    <w:p w:rsidR="00970E78" w:rsidRPr="00970E78" w:rsidRDefault="00970E78" w:rsidP="00970E78">
      <w:pPr>
        <w:pStyle w:val="13"/>
        <w:jc w:val="both"/>
        <w:rPr>
          <w:sz w:val="28"/>
          <w:szCs w:val="28"/>
        </w:rPr>
      </w:pPr>
    </w:p>
    <w:tbl>
      <w:tblPr>
        <w:tblW w:w="5000" w:type="pct"/>
        <w:tblLook w:val="0000" w:firstRow="0" w:lastRow="0" w:firstColumn="0" w:lastColumn="0" w:noHBand="0" w:noVBand="0"/>
      </w:tblPr>
      <w:tblGrid>
        <w:gridCol w:w="2437"/>
        <w:gridCol w:w="3872"/>
        <w:gridCol w:w="4290"/>
        <w:gridCol w:w="1899"/>
        <w:gridCol w:w="2062"/>
      </w:tblGrid>
      <w:tr w:rsidR="00970E78" w:rsidRPr="00970E78" w:rsidTr="00B475BD">
        <w:trPr>
          <w:trHeight w:val="931"/>
        </w:trPr>
        <w:tc>
          <w:tcPr>
            <w:tcW w:w="672" w:type="pct"/>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b/>
                <w:bCs/>
                <w:sz w:val="28"/>
                <w:szCs w:val="28"/>
              </w:rPr>
            </w:pPr>
            <w:r w:rsidRPr="00970E78">
              <w:rPr>
                <w:b/>
                <w:bCs/>
                <w:sz w:val="28"/>
                <w:szCs w:val="28"/>
              </w:rPr>
              <w:t>Показатели (оцениваемые параметры)</w:t>
            </w:r>
          </w:p>
        </w:tc>
        <w:tc>
          <w:tcPr>
            <w:tcW w:w="1429" w:type="pct"/>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3"/>
              <w:numPr>
                <w:ilvl w:val="2"/>
                <w:numId w:val="0"/>
              </w:numPr>
              <w:tabs>
                <w:tab w:val="num" w:pos="0"/>
              </w:tabs>
              <w:suppressAutoHyphens/>
              <w:snapToGrid w:val="0"/>
              <w:spacing w:before="0" w:after="0"/>
              <w:ind w:left="720" w:hanging="720"/>
              <w:jc w:val="both"/>
              <w:rPr>
                <w:rFonts w:ascii="Times New Roman" w:hAnsi="Times New Roman"/>
                <w:sz w:val="28"/>
                <w:szCs w:val="28"/>
              </w:rPr>
            </w:pPr>
            <w:r w:rsidRPr="00970E78">
              <w:rPr>
                <w:rFonts w:ascii="Times New Roman" w:hAnsi="Times New Roman"/>
                <w:sz w:val="28"/>
                <w:szCs w:val="28"/>
              </w:rPr>
              <w:t>Критерии</w:t>
            </w:r>
          </w:p>
        </w:tc>
        <w:tc>
          <w:tcPr>
            <w:tcW w:w="1572" w:type="pct"/>
            <w:tcBorders>
              <w:top w:val="single" w:sz="4" w:space="0" w:color="000000"/>
              <w:left w:val="single" w:sz="4" w:space="0" w:color="000000"/>
              <w:bottom w:val="single" w:sz="4" w:space="0" w:color="000000"/>
            </w:tcBorders>
            <w:shd w:val="clear" w:color="auto" w:fill="auto"/>
          </w:tcPr>
          <w:p w:rsidR="00970E78" w:rsidRPr="00970E78" w:rsidRDefault="00970E78" w:rsidP="00970E78">
            <w:pPr>
              <w:pStyle w:val="1"/>
              <w:tabs>
                <w:tab w:val="clear" w:pos="7020"/>
                <w:tab w:val="num" w:pos="0"/>
              </w:tabs>
              <w:suppressAutoHyphens/>
              <w:snapToGrid w:val="0"/>
              <w:spacing w:line="240" w:lineRule="auto"/>
              <w:ind w:left="432" w:hanging="432"/>
              <w:jc w:val="both"/>
            </w:pPr>
            <w:r w:rsidRPr="00970E78">
              <w:t>Степень выраженности оцениваемого качества</w:t>
            </w:r>
          </w:p>
        </w:tc>
        <w:tc>
          <w:tcPr>
            <w:tcW w:w="751" w:type="pct"/>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b/>
                <w:bCs/>
                <w:sz w:val="28"/>
                <w:szCs w:val="28"/>
              </w:rPr>
            </w:pPr>
            <w:r w:rsidRPr="00970E78">
              <w:rPr>
                <w:b/>
                <w:bCs/>
                <w:sz w:val="28"/>
                <w:szCs w:val="28"/>
              </w:rPr>
              <w:t xml:space="preserve">Уровень развития </w:t>
            </w:r>
          </w:p>
        </w:tc>
        <w:tc>
          <w:tcPr>
            <w:tcW w:w="576" w:type="pct"/>
            <w:tcBorders>
              <w:top w:val="single" w:sz="4" w:space="0" w:color="000000"/>
              <w:left w:val="single" w:sz="4" w:space="0" w:color="000000"/>
              <w:bottom w:val="single" w:sz="4" w:space="0" w:color="000000"/>
              <w:right w:val="single" w:sz="4" w:space="0" w:color="000000"/>
            </w:tcBorders>
            <w:shd w:val="clear" w:color="auto" w:fill="auto"/>
          </w:tcPr>
          <w:p w:rsidR="00970E78" w:rsidRPr="00970E78" w:rsidRDefault="00970E78" w:rsidP="00970E78">
            <w:pPr>
              <w:snapToGrid w:val="0"/>
              <w:jc w:val="both"/>
              <w:rPr>
                <w:b/>
                <w:bCs/>
                <w:sz w:val="28"/>
                <w:szCs w:val="28"/>
              </w:rPr>
            </w:pPr>
            <w:r w:rsidRPr="00970E78">
              <w:rPr>
                <w:b/>
                <w:bCs/>
                <w:sz w:val="28"/>
                <w:szCs w:val="28"/>
              </w:rPr>
              <w:t>Методы диагностики</w:t>
            </w:r>
          </w:p>
        </w:tc>
      </w:tr>
      <w:tr w:rsidR="00970E78" w:rsidRPr="00970E78" w:rsidTr="00B475BD">
        <w:trPr>
          <w:cantSplit/>
          <w:trHeight w:val="221"/>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970E78" w:rsidRPr="00970E78" w:rsidRDefault="00970E78" w:rsidP="00970E78">
            <w:pPr>
              <w:snapToGrid w:val="0"/>
              <w:jc w:val="both"/>
              <w:rPr>
                <w:b/>
                <w:bCs/>
                <w:i/>
                <w:iCs/>
                <w:sz w:val="28"/>
                <w:szCs w:val="28"/>
              </w:rPr>
            </w:pPr>
            <w:r w:rsidRPr="00970E78">
              <w:rPr>
                <w:b/>
                <w:bCs/>
                <w:i/>
                <w:iCs/>
                <w:sz w:val="28"/>
                <w:szCs w:val="28"/>
              </w:rPr>
              <w:t>1. Организационно- волевые качества</w:t>
            </w:r>
          </w:p>
        </w:tc>
      </w:tr>
      <w:tr w:rsidR="00970E78" w:rsidRPr="00970E78" w:rsidTr="00B475BD">
        <w:trPr>
          <w:trHeight w:val="686"/>
        </w:trPr>
        <w:tc>
          <w:tcPr>
            <w:tcW w:w="672" w:type="pct"/>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1. Терпение</w:t>
            </w:r>
          </w:p>
        </w:tc>
        <w:tc>
          <w:tcPr>
            <w:tcW w:w="1429" w:type="pct"/>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Способность переносить (выдерживать ) известные нагрузки, уметь преодолевать трудности.</w:t>
            </w:r>
          </w:p>
        </w:tc>
        <w:tc>
          <w:tcPr>
            <w:tcW w:w="1572" w:type="pct"/>
            <w:tcBorders>
              <w:top w:val="single" w:sz="4" w:space="0" w:color="000000"/>
              <w:left w:val="single" w:sz="4" w:space="0" w:color="000000"/>
              <w:bottom w:val="single" w:sz="4" w:space="0" w:color="000000"/>
            </w:tcBorders>
            <w:shd w:val="clear" w:color="auto" w:fill="auto"/>
          </w:tcPr>
          <w:p w:rsidR="00970E78" w:rsidRPr="00970E78" w:rsidRDefault="00970E78" w:rsidP="00970E78">
            <w:pPr>
              <w:numPr>
                <w:ilvl w:val="0"/>
                <w:numId w:val="27"/>
              </w:numPr>
              <w:snapToGrid w:val="0"/>
              <w:ind w:left="25" w:right="6" w:hanging="38"/>
              <w:jc w:val="both"/>
              <w:rPr>
                <w:sz w:val="28"/>
                <w:szCs w:val="28"/>
              </w:rPr>
            </w:pPr>
            <w:r w:rsidRPr="00970E78">
              <w:rPr>
                <w:sz w:val="28"/>
                <w:szCs w:val="28"/>
              </w:rPr>
              <w:t>Терпения хватает меньше. чем на ½ занятия;</w:t>
            </w:r>
          </w:p>
          <w:p w:rsidR="00970E78" w:rsidRPr="00970E78" w:rsidRDefault="00970E78" w:rsidP="00970E78">
            <w:pPr>
              <w:numPr>
                <w:ilvl w:val="0"/>
                <w:numId w:val="27"/>
              </w:numPr>
              <w:ind w:left="25" w:right="6" w:hanging="38"/>
              <w:jc w:val="both"/>
              <w:rPr>
                <w:sz w:val="28"/>
                <w:szCs w:val="28"/>
              </w:rPr>
            </w:pPr>
            <w:r w:rsidRPr="00970E78">
              <w:rPr>
                <w:sz w:val="28"/>
                <w:szCs w:val="28"/>
              </w:rPr>
              <w:t>Терпения хватает больше. чем на ½ занятия</w:t>
            </w:r>
          </w:p>
          <w:p w:rsidR="00970E78" w:rsidRPr="00970E78" w:rsidRDefault="00970E78" w:rsidP="00970E78">
            <w:pPr>
              <w:numPr>
                <w:ilvl w:val="0"/>
                <w:numId w:val="27"/>
              </w:numPr>
              <w:ind w:left="25" w:right="6" w:hanging="38"/>
              <w:jc w:val="both"/>
              <w:rPr>
                <w:sz w:val="28"/>
                <w:szCs w:val="28"/>
              </w:rPr>
            </w:pPr>
            <w:r w:rsidRPr="00970E78">
              <w:rPr>
                <w:sz w:val="28"/>
                <w:szCs w:val="28"/>
              </w:rPr>
              <w:t>Терпения хватает  на  всё занятие</w:t>
            </w:r>
          </w:p>
        </w:tc>
        <w:tc>
          <w:tcPr>
            <w:tcW w:w="751" w:type="pct"/>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Низкий (Н)</w:t>
            </w:r>
          </w:p>
          <w:p w:rsidR="00970E78" w:rsidRPr="00970E78" w:rsidRDefault="00970E78" w:rsidP="00970E78">
            <w:pPr>
              <w:jc w:val="both"/>
              <w:rPr>
                <w:sz w:val="28"/>
                <w:szCs w:val="28"/>
              </w:rPr>
            </w:pPr>
            <w:r w:rsidRPr="00970E78">
              <w:rPr>
                <w:sz w:val="28"/>
                <w:szCs w:val="28"/>
              </w:rPr>
              <w:t>Средний (С)</w:t>
            </w:r>
          </w:p>
          <w:p w:rsidR="00970E78" w:rsidRPr="00970E78" w:rsidRDefault="00970E78" w:rsidP="00970E78">
            <w:pPr>
              <w:jc w:val="both"/>
              <w:rPr>
                <w:sz w:val="28"/>
                <w:szCs w:val="28"/>
              </w:rPr>
            </w:pPr>
            <w:r w:rsidRPr="00970E78">
              <w:rPr>
                <w:sz w:val="28"/>
                <w:szCs w:val="28"/>
              </w:rPr>
              <w:t>Высокий (В)</w:t>
            </w:r>
          </w:p>
        </w:tc>
        <w:tc>
          <w:tcPr>
            <w:tcW w:w="576" w:type="pct"/>
            <w:tcBorders>
              <w:top w:val="single" w:sz="4" w:space="0" w:color="000000"/>
              <w:left w:val="single" w:sz="4" w:space="0" w:color="000000"/>
              <w:bottom w:val="single" w:sz="4" w:space="0" w:color="000000"/>
              <w:right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Наблюдения</w:t>
            </w:r>
          </w:p>
        </w:tc>
      </w:tr>
      <w:tr w:rsidR="00970E78" w:rsidRPr="00970E78" w:rsidTr="00B475BD">
        <w:trPr>
          <w:trHeight w:val="711"/>
        </w:trPr>
        <w:tc>
          <w:tcPr>
            <w:tcW w:w="672" w:type="pct"/>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2.Воля</w:t>
            </w:r>
          </w:p>
        </w:tc>
        <w:tc>
          <w:tcPr>
            <w:tcW w:w="1429" w:type="pct"/>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Способность активно побуждать себя к практическим действиям</w:t>
            </w:r>
          </w:p>
        </w:tc>
        <w:tc>
          <w:tcPr>
            <w:tcW w:w="1572" w:type="pct"/>
            <w:tcBorders>
              <w:top w:val="single" w:sz="4" w:space="0" w:color="000000"/>
              <w:left w:val="single" w:sz="4" w:space="0" w:color="000000"/>
              <w:bottom w:val="single" w:sz="4" w:space="0" w:color="000000"/>
            </w:tcBorders>
            <w:shd w:val="clear" w:color="auto" w:fill="auto"/>
          </w:tcPr>
          <w:p w:rsidR="00970E78" w:rsidRPr="00970E78" w:rsidRDefault="00970E78" w:rsidP="00970E78">
            <w:pPr>
              <w:numPr>
                <w:ilvl w:val="0"/>
                <w:numId w:val="27"/>
              </w:numPr>
              <w:snapToGrid w:val="0"/>
              <w:ind w:left="25" w:right="6" w:hanging="38"/>
              <w:jc w:val="both"/>
              <w:rPr>
                <w:sz w:val="28"/>
                <w:szCs w:val="28"/>
              </w:rPr>
            </w:pPr>
            <w:r w:rsidRPr="00970E78">
              <w:rPr>
                <w:sz w:val="28"/>
                <w:szCs w:val="28"/>
              </w:rPr>
              <w:t>Волевые усилия обучающегося побуждаются извне;</w:t>
            </w:r>
          </w:p>
          <w:p w:rsidR="00970E78" w:rsidRPr="00970E78" w:rsidRDefault="00970E78" w:rsidP="00970E78">
            <w:pPr>
              <w:numPr>
                <w:ilvl w:val="0"/>
                <w:numId w:val="27"/>
              </w:numPr>
              <w:ind w:left="25" w:right="6" w:hanging="38"/>
              <w:jc w:val="both"/>
              <w:rPr>
                <w:sz w:val="28"/>
                <w:szCs w:val="28"/>
              </w:rPr>
            </w:pPr>
            <w:r w:rsidRPr="00970E78">
              <w:rPr>
                <w:sz w:val="28"/>
                <w:szCs w:val="28"/>
              </w:rPr>
              <w:t>Иногда- самим обучающимся;</w:t>
            </w:r>
          </w:p>
          <w:p w:rsidR="00970E78" w:rsidRPr="00970E78" w:rsidRDefault="00970E78" w:rsidP="00970E78">
            <w:pPr>
              <w:numPr>
                <w:ilvl w:val="0"/>
                <w:numId w:val="27"/>
              </w:numPr>
              <w:ind w:left="25" w:right="6" w:hanging="38"/>
              <w:jc w:val="both"/>
              <w:rPr>
                <w:sz w:val="28"/>
                <w:szCs w:val="28"/>
              </w:rPr>
            </w:pPr>
            <w:r w:rsidRPr="00970E78">
              <w:rPr>
                <w:sz w:val="28"/>
                <w:szCs w:val="28"/>
              </w:rPr>
              <w:t>Всегда-- самим  обучающимся;</w:t>
            </w:r>
          </w:p>
        </w:tc>
        <w:tc>
          <w:tcPr>
            <w:tcW w:w="751" w:type="pct"/>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Низкий (Н)</w:t>
            </w:r>
          </w:p>
          <w:p w:rsidR="00970E78" w:rsidRPr="00970E78" w:rsidRDefault="00970E78" w:rsidP="00970E78">
            <w:pPr>
              <w:jc w:val="both"/>
              <w:rPr>
                <w:sz w:val="28"/>
                <w:szCs w:val="28"/>
              </w:rPr>
            </w:pPr>
            <w:r w:rsidRPr="00970E78">
              <w:rPr>
                <w:sz w:val="28"/>
                <w:szCs w:val="28"/>
              </w:rPr>
              <w:t>Средний (С)</w:t>
            </w:r>
          </w:p>
          <w:p w:rsidR="00970E78" w:rsidRPr="00970E78" w:rsidRDefault="00970E78" w:rsidP="00970E78">
            <w:pPr>
              <w:jc w:val="both"/>
              <w:rPr>
                <w:sz w:val="28"/>
                <w:szCs w:val="28"/>
              </w:rPr>
            </w:pPr>
            <w:r w:rsidRPr="00970E78">
              <w:rPr>
                <w:sz w:val="28"/>
                <w:szCs w:val="28"/>
              </w:rPr>
              <w:t>Высокий (В)</w:t>
            </w:r>
          </w:p>
        </w:tc>
        <w:tc>
          <w:tcPr>
            <w:tcW w:w="576" w:type="pct"/>
            <w:tcBorders>
              <w:top w:val="single" w:sz="4" w:space="0" w:color="000000"/>
              <w:left w:val="single" w:sz="4" w:space="0" w:color="000000"/>
              <w:bottom w:val="single" w:sz="4" w:space="0" w:color="000000"/>
              <w:right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Наблюдения</w:t>
            </w:r>
          </w:p>
        </w:tc>
      </w:tr>
      <w:tr w:rsidR="00970E78" w:rsidRPr="00970E78" w:rsidTr="00B475BD">
        <w:trPr>
          <w:trHeight w:val="711"/>
        </w:trPr>
        <w:tc>
          <w:tcPr>
            <w:tcW w:w="672" w:type="pct"/>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3. Самоконтроль</w:t>
            </w:r>
          </w:p>
        </w:tc>
        <w:tc>
          <w:tcPr>
            <w:tcW w:w="1429" w:type="pct"/>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Умение контролировать поступки (приводить к должному действию)</w:t>
            </w:r>
          </w:p>
        </w:tc>
        <w:tc>
          <w:tcPr>
            <w:tcW w:w="1572" w:type="pct"/>
            <w:tcBorders>
              <w:top w:val="single" w:sz="4" w:space="0" w:color="000000"/>
              <w:left w:val="single" w:sz="4" w:space="0" w:color="000000"/>
              <w:bottom w:val="single" w:sz="4" w:space="0" w:color="000000"/>
            </w:tcBorders>
            <w:shd w:val="clear" w:color="auto" w:fill="auto"/>
          </w:tcPr>
          <w:p w:rsidR="00970E78" w:rsidRPr="00970E78" w:rsidRDefault="00970E78" w:rsidP="00970E78">
            <w:pPr>
              <w:numPr>
                <w:ilvl w:val="0"/>
                <w:numId w:val="27"/>
              </w:numPr>
              <w:snapToGrid w:val="0"/>
              <w:ind w:left="25" w:right="6" w:hanging="38"/>
              <w:jc w:val="both"/>
              <w:rPr>
                <w:sz w:val="28"/>
                <w:szCs w:val="28"/>
              </w:rPr>
            </w:pPr>
            <w:r w:rsidRPr="00970E78">
              <w:rPr>
                <w:sz w:val="28"/>
                <w:szCs w:val="28"/>
              </w:rPr>
              <w:t>Обучающийся постоянно действует под воздействием контроля;</w:t>
            </w:r>
          </w:p>
          <w:p w:rsidR="00970E78" w:rsidRPr="00970E78" w:rsidRDefault="00970E78" w:rsidP="00970E78">
            <w:pPr>
              <w:numPr>
                <w:ilvl w:val="0"/>
                <w:numId w:val="27"/>
              </w:numPr>
              <w:ind w:left="25" w:right="6" w:hanging="38"/>
              <w:jc w:val="both"/>
              <w:rPr>
                <w:sz w:val="28"/>
                <w:szCs w:val="28"/>
              </w:rPr>
            </w:pPr>
            <w:r w:rsidRPr="00970E78">
              <w:rPr>
                <w:sz w:val="28"/>
                <w:szCs w:val="28"/>
              </w:rPr>
              <w:t>Периодически контролирует себя сам;</w:t>
            </w:r>
          </w:p>
          <w:p w:rsidR="00970E78" w:rsidRPr="00970E78" w:rsidRDefault="00970E78" w:rsidP="00970E78">
            <w:pPr>
              <w:numPr>
                <w:ilvl w:val="0"/>
                <w:numId w:val="27"/>
              </w:numPr>
              <w:ind w:left="25" w:right="6" w:hanging="38"/>
              <w:jc w:val="both"/>
              <w:rPr>
                <w:sz w:val="28"/>
                <w:szCs w:val="28"/>
              </w:rPr>
            </w:pPr>
            <w:r w:rsidRPr="00970E78">
              <w:rPr>
                <w:sz w:val="28"/>
                <w:szCs w:val="28"/>
              </w:rPr>
              <w:t>Постоянно контролирует себя сам</w:t>
            </w:r>
          </w:p>
        </w:tc>
        <w:tc>
          <w:tcPr>
            <w:tcW w:w="751" w:type="pct"/>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Низкий (Н)</w:t>
            </w:r>
          </w:p>
          <w:p w:rsidR="00970E78" w:rsidRPr="00970E78" w:rsidRDefault="00970E78" w:rsidP="00970E78">
            <w:pPr>
              <w:jc w:val="both"/>
              <w:rPr>
                <w:sz w:val="28"/>
                <w:szCs w:val="28"/>
              </w:rPr>
            </w:pPr>
            <w:r w:rsidRPr="00970E78">
              <w:rPr>
                <w:sz w:val="28"/>
                <w:szCs w:val="28"/>
              </w:rPr>
              <w:t>Средний (С)</w:t>
            </w:r>
          </w:p>
          <w:p w:rsidR="00970E78" w:rsidRPr="00970E78" w:rsidRDefault="00970E78" w:rsidP="00970E78">
            <w:pPr>
              <w:jc w:val="both"/>
              <w:rPr>
                <w:sz w:val="28"/>
                <w:szCs w:val="28"/>
              </w:rPr>
            </w:pPr>
            <w:r w:rsidRPr="00970E78">
              <w:rPr>
                <w:sz w:val="28"/>
                <w:szCs w:val="28"/>
              </w:rPr>
              <w:t>Высокий (В)</w:t>
            </w:r>
          </w:p>
        </w:tc>
        <w:tc>
          <w:tcPr>
            <w:tcW w:w="576" w:type="pct"/>
            <w:tcBorders>
              <w:top w:val="single" w:sz="4" w:space="0" w:color="000000"/>
              <w:left w:val="single" w:sz="4" w:space="0" w:color="000000"/>
              <w:bottom w:val="single" w:sz="4" w:space="0" w:color="000000"/>
              <w:right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Наблюдения</w:t>
            </w:r>
          </w:p>
        </w:tc>
      </w:tr>
      <w:tr w:rsidR="00970E78" w:rsidRPr="00970E78" w:rsidTr="00B475BD">
        <w:trPr>
          <w:cantSplit/>
          <w:trHeight w:val="221"/>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970E78" w:rsidRPr="00970E78" w:rsidRDefault="00970E78" w:rsidP="00970E78">
            <w:pPr>
              <w:pStyle w:val="2"/>
              <w:numPr>
                <w:ilvl w:val="1"/>
                <w:numId w:val="0"/>
              </w:numPr>
              <w:tabs>
                <w:tab w:val="num" w:pos="0"/>
              </w:tabs>
              <w:suppressAutoHyphens/>
              <w:snapToGrid w:val="0"/>
              <w:spacing w:before="0" w:after="0"/>
              <w:ind w:left="576" w:hanging="576"/>
              <w:jc w:val="both"/>
              <w:rPr>
                <w:rFonts w:ascii="Times New Roman" w:hAnsi="Times New Roman"/>
              </w:rPr>
            </w:pPr>
            <w:r w:rsidRPr="00970E78">
              <w:rPr>
                <w:rFonts w:ascii="Times New Roman" w:hAnsi="Times New Roman"/>
              </w:rPr>
              <w:lastRenderedPageBreak/>
              <w:t>2 Ориентационные качества</w:t>
            </w:r>
          </w:p>
        </w:tc>
      </w:tr>
      <w:tr w:rsidR="00970E78" w:rsidRPr="00970E78" w:rsidTr="00B475BD">
        <w:trPr>
          <w:trHeight w:val="711"/>
        </w:trPr>
        <w:tc>
          <w:tcPr>
            <w:tcW w:w="672" w:type="pct"/>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1. Самооценка</w:t>
            </w:r>
          </w:p>
        </w:tc>
        <w:tc>
          <w:tcPr>
            <w:tcW w:w="1429" w:type="pct"/>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Способность оценивать себя адекватно реальным достижениям</w:t>
            </w:r>
          </w:p>
        </w:tc>
        <w:tc>
          <w:tcPr>
            <w:tcW w:w="1572" w:type="pct"/>
            <w:tcBorders>
              <w:top w:val="single" w:sz="4" w:space="0" w:color="000000"/>
              <w:left w:val="single" w:sz="4" w:space="0" w:color="000000"/>
              <w:bottom w:val="single" w:sz="4" w:space="0" w:color="000000"/>
            </w:tcBorders>
            <w:shd w:val="clear" w:color="auto" w:fill="auto"/>
          </w:tcPr>
          <w:p w:rsidR="00970E78" w:rsidRPr="00970E78" w:rsidRDefault="00970E78" w:rsidP="00970E78">
            <w:pPr>
              <w:numPr>
                <w:ilvl w:val="0"/>
                <w:numId w:val="25"/>
              </w:numPr>
              <w:snapToGrid w:val="0"/>
              <w:ind w:left="25" w:right="6" w:firstLine="19"/>
              <w:jc w:val="both"/>
              <w:rPr>
                <w:sz w:val="28"/>
                <w:szCs w:val="28"/>
              </w:rPr>
            </w:pPr>
            <w:r w:rsidRPr="00970E78">
              <w:rPr>
                <w:sz w:val="28"/>
                <w:szCs w:val="28"/>
              </w:rPr>
              <w:t>Завышенная</w:t>
            </w:r>
          </w:p>
          <w:p w:rsidR="00970E78" w:rsidRPr="00970E78" w:rsidRDefault="00970E78" w:rsidP="00970E78">
            <w:pPr>
              <w:numPr>
                <w:ilvl w:val="0"/>
                <w:numId w:val="25"/>
              </w:numPr>
              <w:ind w:left="25" w:right="6" w:firstLine="19"/>
              <w:jc w:val="both"/>
              <w:rPr>
                <w:sz w:val="28"/>
                <w:szCs w:val="28"/>
              </w:rPr>
            </w:pPr>
            <w:r w:rsidRPr="00970E78">
              <w:rPr>
                <w:sz w:val="28"/>
                <w:szCs w:val="28"/>
              </w:rPr>
              <w:t>Заниженная</w:t>
            </w:r>
          </w:p>
          <w:p w:rsidR="00970E78" w:rsidRPr="00970E78" w:rsidRDefault="00970E78" w:rsidP="00970E78">
            <w:pPr>
              <w:numPr>
                <w:ilvl w:val="0"/>
                <w:numId w:val="25"/>
              </w:numPr>
              <w:ind w:left="25" w:right="6" w:firstLine="19"/>
              <w:jc w:val="both"/>
              <w:rPr>
                <w:sz w:val="28"/>
                <w:szCs w:val="28"/>
              </w:rPr>
            </w:pPr>
            <w:r w:rsidRPr="00970E78">
              <w:rPr>
                <w:sz w:val="28"/>
                <w:szCs w:val="28"/>
              </w:rPr>
              <w:t>нормальная</w:t>
            </w:r>
          </w:p>
        </w:tc>
        <w:tc>
          <w:tcPr>
            <w:tcW w:w="751" w:type="pct"/>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Низкий (Н)</w:t>
            </w:r>
          </w:p>
          <w:p w:rsidR="00970E78" w:rsidRPr="00970E78" w:rsidRDefault="00970E78" w:rsidP="00970E78">
            <w:pPr>
              <w:jc w:val="both"/>
              <w:rPr>
                <w:sz w:val="28"/>
                <w:szCs w:val="28"/>
              </w:rPr>
            </w:pPr>
            <w:r w:rsidRPr="00970E78">
              <w:rPr>
                <w:sz w:val="28"/>
                <w:szCs w:val="28"/>
              </w:rPr>
              <w:t>Средний (С)</w:t>
            </w:r>
          </w:p>
          <w:p w:rsidR="00970E78" w:rsidRPr="00970E78" w:rsidRDefault="00970E78" w:rsidP="00970E78">
            <w:pPr>
              <w:jc w:val="both"/>
              <w:rPr>
                <w:sz w:val="28"/>
                <w:szCs w:val="28"/>
              </w:rPr>
            </w:pPr>
            <w:r w:rsidRPr="00970E78">
              <w:rPr>
                <w:sz w:val="28"/>
                <w:szCs w:val="28"/>
              </w:rPr>
              <w:t>Высокий (В)</w:t>
            </w:r>
          </w:p>
        </w:tc>
        <w:tc>
          <w:tcPr>
            <w:tcW w:w="576" w:type="pct"/>
            <w:tcBorders>
              <w:top w:val="single" w:sz="4" w:space="0" w:color="000000"/>
              <w:left w:val="single" w:sz="4" w:space="0" w:color="000000"/>
              <w:bottom w:val="single" w:sz="4" w:space="0" w:color="000000"/>
              <w:right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Анкетирование</w:t>
            </w:r>
          </w:p>
        </w:tc>
      </w:tr>
      <w:tr w:rsidR="00970E78" w:rsidRPr="00970E78" w:rsidTr="00B475BD">
        <w:trPr>
          <w:trHeight w:val="931"/>
        </w:trPr>
        <w:tc>
          <w:tcPr>
            <w:tcW w:w="672" w:type="pct"/>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2. Интерес к занятиям в детском объединении</w:t>
            </w:r>
          </w:p>
        </w:tc>
        <w:tc>
          <w:tcPr>
            <w:tcW w:w="1429" w:type="pct"/>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Осознание участия обучающегося в освоении образовательной программы</w:t>
            </w:r>
          </w:p>
        </w:tc>
        <w:tc>
          <w:tcPr>
            <w:tcW w:w="1572" w:type="pct"/>
            <w:tcBorders>
              <w:top w:val="single" w:sz="4" w:space="0" w:color="000000"/>
              <w:left w:val="single" w:sz="4" w:space="0" w:color="000000"/>
              <w:bottom w:val="single" w:sz="4" w:space="0" w:color="000000"/>
            </w:tcBorders>
            <w:shd w:val="clear" w:color="auto" w:fill="auto"/>
          </w:tcPr>
          <w:p w:rsidR="00970E78" w:rsidRPr="00970E78" w:rsidRDefault="00970E78" w:rsidP="00970E78">
            <w:pPr>
              <w:numPr>
                <w:ilvl w:val="0"/>
                <w:numId w:val="25"/>
              </w:numPr>
              <w:snapToGrid w:val="0"/>
              <w:ind w:left="25" w:right="6" w:firstLine="19"/>
              <w:jc w:val="both"/>
              <w:rPr>
                <w:sz w:val="28"/>
                <w:szCs w:val="28"/>
              </w:rPr>
            </w:pPr>
            <w:r w:rsidRPr="00970E78">
              <w:rPr>
                <w:sz w:val="28"/>
                <w:szCs w:val="28"/>
              </w:rPr>
              <w:t>интерес к занятиям продиктован извне;</w:t>
            </w:r>
          </w:p>
          <w:p w:rsidR="00970E78" w:rsidRPr="00970E78" w:rsidRDefault="00970E78" w:rsidP="00970E78">
            <w:pPr>
              <w:numPr>
                <w:ilvl w:val="0"/>
                <w:numId w:val="25"/>
              </w:numPr>
              <w:ind w:left="25" w:right="6" w:firstLine="19"/>
              <w:jc w:val="both"/>
              <w:rPr>
                <w:sz w:val="28"/>
                <w:szCs w:val="28"/>
              </w:rPr>
            </w:pPr>
            <w:r w:rsidRPr="00970E78">
              <w:rPr>
                <w:sz w:val="28"/>
                <w:szCs w:val="28"/>
              </w:rPr>
              <w:t>интерес периодически поддерживается самим обучающимся;</w:t>
            </w:r>
          </w:p>
          <w:p w:rsidR="00970E78" w:rsidRPr="00970E78" w:rsidRDefault="00970E78" w:rsidP="00970E78">
            <w:pPr>
              <w:numPr>
                <w:ilvl w:val="0"/>
                <w:numId w:val="25"/>
              </w:numPr>
              <w:ind w:left="25" w:right="6" w:firstLine="19"/>
              <w:jc w:val="both"/>
              <w:rPr>
                <w:sz w:val="28"/>
                <w:szCs w:val="28"/>
              </w:rPr>
            </w:pPr>
            <w:r w:rsidRPr="00970E78">
              <w:rPr>
                <w:sz w:val="28"/>
                <w:szCs w:val="28"/>
              </w:rPr>
              <w:t>интерес постоянно поддерживается обучающимся самостоятельно.</w:t>
            </w:r>
          </w:p>
        </w:tc>
        <w:tc>
          <w:tcPr>
            <w:tcW w:w="751" w:type="pct"/>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Низкий (Н)</w:t>
            </w:r>
          </w:p>
          <w:p w:rsidR="00970E78" w:rsidRPr="00970E78" w:rsidRDefault="00970E78" w:rsidP="00970E78">
            <w:pPr>
              <w:jc w:val="both"/>
              <w:rPr>
                <w:sz w:val="28"/>
                <w:szCs w:val="28"/>
              </w:rPr>
            </w:pPr>
            <w:r w:rsidRPr="00970E78">
              <w:rPr>
                <w:sz w:val="28"/>
                <w:szCs w:val="28"/>
              </w:rPr>
              <w:t>Средний (С)</w:t>
            </w:r>
          </w:p>
          <w:p w:rsidR="00970E78" w:rsidRPr="00970E78" w:rsidRDefault="00970E78" w:rsidP="00970E78">
            <w:pPr>
              <w:jc w:val="both"/>
              <w:rPr>
                <w:sz w:val="28"/>
                <w:szCs w:val="28"/>
              </w:rPr>
            </w:pPr>
            <w:r w:rsidRPr="00970E78">
              <w:rPr>
                <w:sz w:val="28"/>
                <w:szCs w:val="28"/>
              </w:rPr>
              <w:t>Высокий (В)</w:t>
            </w:r>
          </w:p>
        </w:tc>
        <w:tc>
          <w:tcPr>
            <w:tcW w:w="576" w:type="pct"/>
            <w:tcBorders>
              <w:top w:val="single" w:sz="4" w:space="0" w:color="000000"/>
              <w:left w:val="single" w:sz="4" w:space="0" w:color="000000"/>
              <w:bottom w:val="single" w:sz="4" w:space="0" w:color="000000"/>
              <w:right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Тестирование</w:t>
            </w:r>
          </w:p>
        </w:tc>
      </w:tr>
      <w:tr w:rsidR="00970E78" w:rsidRPr="00970E78" w:rsidTr="00B475BD">
        <w:trPr>
          <w:cantSplit/>
          <w:trHeight w:val="217"/>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970E78" w:rsidRPr="00970E78" w:rsidRDefault="00970E78" w:rsidP="00970E78">
            <w:pPr>
              <w:snapToGrid w:val="0"/>
              <w:jc w:val="both"/>
              <w:rPr>
                <w:b/>
                <w:bCs/>
                <w:i/>
                <w:iCs/>
                <w:sz w:val="28"/>
                <w:szCs w:val="28"/>
              </w:rPr>
            </w:pPr>
            <w:r w:rsidRPr="00970E78">
              <w:rPr>
                <w:b/>
                <w:bCs/>
                <w:i/>
                <w:iCs/>
                <w:sz w:val="28"/>
                <w:szCs w:val="28"/>
              </w:rPr>
              <w:t>3. Поведенческие качества</w:t>
            </w:r>
          </w:p>
        </w:tc>
      </w:tr>
      <w:tr w:rsidR="00970E78" w:rsidRPr="00970E78" w:rsidTr="00B475BD">
        <w:trPr>
          <w:trHeight w:val="417"/>
        </w:trPr>
        <w:tc>
          <w:tcPr>
            <w:tcW w:w="672" w:type="pct"/>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1.Конфликтоность</w:t>
            </w:r>
          </w:p>
        </w:tc>
        <w:tc>
          <w:tcPr>
            <w:tcW w:w="1429" w:type="pct"/>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Умение обучающегося контролировать себя в любой конфликтной ситуации</w:t>
            </w:r>
          </w:p>
        </w:tc>
        <w:tc>
          <w:tcPr>
            <w:tcW w:w="1572" w:type="pct"/>
            <w:tcBorders>
              <w:top w:val="single" w:sz="4" w:space="0" w:color="000000"/>
              <w:left w:val="single" w:sz="4" w:space="0" w:color="000000"/>
              <w:bottom w:val="single" w:sz="4" w:space="0" w:color="000000"/>
            </w:tcBorders>
            <w:shd w:val="clear" w:color="auto" w:fill="auto"/>
          </w:tcPr>
          <w:p w:rsidR="00970E78" w:rsidRPr="00970E78" w:rsidRDefault="00970E78" w:rsidP="00970E78">
            <w:pPr>
              <w:numPr>
                <w:ilvl w:val="0"/>
                <w:numId w:val="23"/>
              </w:numPr>
              <w:snapToGrid w:val="0"/>
              <w:jc w:val="both"/>
              <w:rPr>
                <w:sz w:val="28"/>
                <w:szCs w:val="28"/>
              </w:rPr>
            </w:pPr>
            <w:r w:rsidRPr="00970E78">
              <w:rPr>
                <w:sz w:val="28"/>
                <w:szCs w:val="28"/>
              </w:rPr>
              <w:t>желание участвовать (активно) в конфликте (провоцировать конфликт)</w:t>
            </w:r>
          </w:p>
          <w:p w:rsidR="00970E78" w:rsidRPr="00970E78" w:rsidRDefault="00970E78" w:rsidP="00970E78">
            <w:pPr>
              <w:numPr>
                <w:ilvl w:val="0"/>
                <w:numId w:val="23"/>
              </w:numPr>
              <w:jc w:val="both"/>
              <w:rPr>
                <w:sz w:val="28"/>
                <w:szCs w:val="28"/>
              </w:rPr>
            </w:pPr>
            <w:r w:rsidRPr="00970E78">
              <w:rPr>
                <w:sz w:val="28"/>
                <w:szCs w:val="28"/>
              </w:rPr>
              <w:t>сторонний наблюдатель</w:t>
            </w:r>
          </w:p>
          <w:p w:rsidR="00970E78" w:rsidRPr="00970E78" w:rsidRDefault="00970E78" w:rsidP="00970E78">
            <w:pPr>
              <w:numPr>
                <w:ilvl w:val="0"/>
                <w:numId w:val="23"/>
              </w:numPr>
              <w:jc w:val="both"/>
              <w:rPr>
                <w:sz w:val="28"/>
                <w:szCs w:val="28"/>
              </w:rPr>
            </w:pPr>
            <w:r w:rsidRPr="00970E78">
              <w:rPr>
                <w:sz w:val="28"/>
                <w:szCs w:val="28"/>
              </w:rPr>
              <w:t>активное примирение</w:t>
            </w:r>
          </w:p>
        </w:tc>
        <w:tc>
          <w:tcPr>
            <w:tcW w:w="751" w:type="pct"/>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Низкий (Н)</w:t>
            </w:r>
          </w:p>
          <w:p w:rsidR="00970E78" w:rsidRPr="00970E78" w:rsidRDefault="00970E78" w:rsidP="00970E78">
            <w:pPr>
              <w:jc w:val="both"/>
              <w:rPr>
                <w:sz w:val="28"/>
                <w:szCs w:val="28"/>
              </w:rPr>
            </w:pPr>
            <w:r w:rsidRPr="00970E78">
              <w:rPr>
                <w:sz w:val="28"/>
                <w:szCs w:val="28"/>
              </w:rPr>
              <w:t>Средний (С)</w:t>
            </w:r>
          </w:p>
          <w:p w:rsidR="00970E78" w:rsidRPr="00970E78" w:rsidRDefault="00970E78" w:rsidP="00970E78">
            <w:pPr>
              <w:jc w:val="both"/>
              <w:rPr>
                <w:sz w:val="28"/>
                <w:szCs w:val="28"/>
              </w:rPr>
            </w:pPr>
            <w:r w:rsidRPr="00970E78">
              <w:rPr>
                <w:sz w:val="28"/>
                <w:szCs w:val="28"/>
              </w:rPr>
              <w:t>Высокий (В)</w:t>
            </w:r>
          </w:p>
        </w:tc>
        <w:tc>
          <w:tcPr>
            <w:tcW w:w="576" w:type="pct"/>
            <w:tcBorders>
              <w:top w:val="single" w:sz="4" w:space="0" w:color="000000"/>
              <w:left w:val="single" w:sz="4" w:space="0" w:color="000000"/>
              <w:bottom w:val="single" w:sz="4" w:space="0" w:color="000000"/>
              <w:right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Наблюдение</w:t>
            </w:r>
          </w:p>
        </w:tc>
      </w:tr>
      <w:tr w:rsidR="00970E78" w:rsidRPr="00970E78" w:rsidTr="00B475BD">
        <w:trPr>
          <w:trHeight w:val="711"/>
        </w:trPr>
        <w:tc>
          <w:tcPr>
            <w:tcW w:w="672" w:type="pct"/>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2.Тип сотрудничества</w:t>
            </w:r>
          </w:p>
        </w:tc>
        <w:tc>
          <w:tcPr>
            <w:tcW w:w="1429" w:type="pct"/>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Умение обучающегося сотрудничать</w:t>
            </w:r>
          </w:p>
        </w:tc>
        <w:tc>
          <w:tcPr>
            <w:tcW w:w="1572" w:type="pct"/>
            <w:tcBorders>
              <w:top w:val="single" w:sz="4" w:space="0" w:color="000000"/>
              <w:left w:val="single" w:sz="4" w:space="0" w:color="000000"/>
              <w:bottom w:val="single" w:sz="4" w:space="0" w:color="000000"/>
            </w:tcBorders>
            <w:shd w:val="clear" w:color="auto" w:fill="auto"/>
          </w:tcPr>
          <w:p w:rsidR="00970E78" w:rsidRPr="00970E78" w:rsidRDefault="00970E78" w:rsidP="00970E78">
            <w:pPr>
              <w:numPr>
                <w:ilvl w:val="0"/>
                <w:numId w:val="23"/>
              </w:numPr>
              <w:snapToGrid w:val="0"/>
              <w:jc w:val="both"/>
              <w:rPr>
                <w:sz w:val="28"/>
                <w:szCs w:val="28"/>
              </w:rPr>
            </w:pPr>
            <w:r w:rsidRPr="00970E78">
              <w:rPr>
                <w:sz w:val="28"/>
                <w:szCs w:val="28"/>
              </w:rPr>
              <w:t>не желание сотрудничать (по принуждению)</w:t>
            </w:r>
          </w:p>
          <w:p w:rsidR="00970E78" w:rsidRPr="00970E78" w:rsidRDefault="00970E78" w:rsidP="00970E78">
            <w:pPr>
              <w:numPr>
                <w:ilvl w:val="0"/>
                <w:numId w:val="23"/>
              </w:numPr>
              <w:jc w:val="both"/>
              <w:rPr>
                <w:sz w:val="28"/>
                <w:szCs w:val="28"/>
              </w:rPr>
            </w:pPr>
            <w:r w:rsidRPr="00970E78">
              <w:rPr>
                <w:sz w:val="28"/>
                <w:szCs w:val="28"/>
              </w:rPr>
              <w:t>желание сотрудничать (участие)</w:t>
            </w:r>
          </w:p>
          <w:p w:rsidR="00970E78" w:rsidRPr="00970E78" w:rsidRDefault="00970E78" w:rsidP="00970E78">
            <w:pPr>
              <w:numPr>
                <w:ilvl w:val="0"/>
                <w:numId w:val="23"/>
              </w:numPr>
              <w:jc w:val="both"/>
              <w:rPr>
                <w:sz w:val="28"/>
                <w:szCs w:val="28"/>
              </w:rPr>
            </w:pPr>
            <w:r w:rsidRPr="00970E78">
              <w:rPr>
                <w:sz w:val="28"/>
                <w:szCs w:val="28"/>
              </w:rPr>
              <w:t>активное сотрудничество (проявляет инициативу)</w:t>
            </w:r>
          </w:p>
        </w:tc>
        <w:tc>
          <w:tcPr>
            <w:tcW w:w="751" w:type="pct"/>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Низкий (Н)</w:t>
            </w:r>
          </w:p>
          <w:p w:rsidR="00970E78" w:rsidRPr="00970E78" w:rsidRDefault="00970E78" w:rsidP="00970E78">
            <w:pPr>
              <w:jc w:val="both"/>
              <w:rPr>
                <w:sz w:val="28"/>
                <w:szCs w:val="28"/>
              </w:rPr>
            </w:pPr>
            <w:r w:rsidRPr="00970E78">
              <w:rPr>
                <w:sz w:val="28"/>
                <w:szCs w:val="28"/>
              </w:rPr>
              <w:t>Средний (С)</w:t>
            </w:r>
          </w:p>
          <w:p w:rsidR="00970E78" w:rsidRPr="00970E78" w:rsidRDefault="00970E78" w:rsidP="00970E78">
            <w:pPr>
              <w:jc w:val="both"/>
              <w:rPr>
                <w:sz w:val="28"/>
                <w:szCs w:val="28"/>
              </w:rPr>
            </w:pPr>
            <w:r w:rsidRPr="00970E78">
              <w:rPr>
                <w:sz w:val="28"/>
                <w:szCs w:val="28"/>
              </w:rPr>
              <w:t>Высокий (В)</w:t>
            </w:r>
          </w:p>
        </w:tc>
        <w:tc>
          <w:tcPr>
            <w:tcW w:w="576" w:type="pct"/>
            <w:tcBorders>
              <w:top w:val="single" w:sz="4" w:space="0" w:color="000000"/>
              <w:left w:val="single" w:sz="4" w:space="0" w:color="000000"/>
              <w:bottom w:val="single" w:sz="4" w:space="0" w:color="000000"/>
              <w:right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Наблюдение</w:t>
            </w:r>
          </w:p>
        </w:tc>
      </w:tr>
      <w:tr w:rsidR="00970E78" w:rsidRPr="00970E78" w:rsidTr="00B475BD">
        <w:trPr>
          <w:cantSplit/>
          <w:trHeight w:val="221"/>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970E78" w:rsidRPr="00970E78" w:rsidRDefault="00970E78" w:rsidP="00970E78">
            <w:pPr>
              <w:snapToGrid w:val="0"/>
              <w:jc w:val="both"/>
              <w:rPr>
                <w:b/>
                <w:bCs/>
                <w:i/>
                <w:iCs/>
                <w:sz w:val="28"/>
                <w:szCs w:val="28"/>
              </w:rPr>
            </w:pPr>
            <w:r w:rsidRPr="00970E78">
              <w:rPr>
                <w:b/>
                <w:bCs/>
                <w:i/>
                <w:iCs/>
                <w:sz w:val="28"/>
                <w:szCs w:val="28"/>
              </w:rPr>
              <w:t>4. Личностные достижения обучающегося</w:t>
            </w:r>
          </w:p>
        </w:tc>
      </w:tr>
      <w:tr w:rsidR="00970E78" w:rsidRPr="00970E78" w:rsidTr="00B475BD">
        <w:trPr>
          <w:trHeight w:val="711"/>
        </w:trPr>
        <w:tc>
          <w:tcPr>
            <w:tcW w:w="672" w:type="pct"/>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 xml:space="preserve">1 Участие в мероприятиях </w:t>
            </w:r>
          </w:p>
        </w:tc>
        <w:tc>
          <w:tcPr>
            <w:tcW w:w="1429" w:type="pct"/>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Степень и качество участия</w:t>
            </w:r>
          </w:p>
        </w:tc>
        <w:tc>
          <w:tcPr>
            <w:tcW w:w="1572" w:type="pct"/>
            <w:tcBorders>
              <w:top w:val="single" w:sz="4" w:space="0" w:color="000000"/>
              <w:left w:val="single" w:sz="4" w:space="0" w:color="000000"/>
              <w:bottom w:val="single" w:sz="4" w:space="0" w:color="000000"/>
            </w:tcBorders>
            <w:shd w:val="clear" w:color="auto" w:fill="auto"/>
          </w:tcPr>
          <w:p w:rsidR="00970E78" w:rsidRPr="00970E78" w:rsidRDefault="00970E78" w:rsidP="00970E78">
            <w:pPr>
              <w:numPr>
                <w:ilvl w:val="0"/>
                <w:numId w:val="23"/>
              </w:numPr>
              <w:snapToGrid w:val="0"/>
              <w:ind w:left="44" w:right="6" w:hanging="19"/>
              <w:jc w:val="both"/>
              <w:rPr>
                <w:sz w:val="28"/>
                <w:szCs w:val="28"/>
              </w:rPr>
            </w:pPr>
            <w:r w:rsidRPr="00970E78">
              <w:rPr>
                <w:sz w:val="28"/>
                <w:szCs w:val="28"/>
              </w:rPr>
              <w:t>не принимает участия</w:t>
            </w:r>
          </w:p>
          <w:p w:rsidR="00970E78" w:rsidRPr="00970E78" w:rsidRDefault="00970E78" w:rsidP="00970E78">
            <w:pPr>
              <w:numPr>
                <w:ilvl w:val="0"/>
                <w:numId w:val="23"/>
              </w:numPr>
              <w:ind w:left="44" w:right="6" w:hanging="19"/>
              <w:jc w:val="both"/>
              <w:rPr>
                <w:sz w:val="28"/>
                <w:szCs w:val="28"/>
              </w:rPr>
            </w:pPr>
            <w:r w:rsidRPr="00970E78">
              <w:rPr>
                <w:sz w:val="28"/>
                <w:szCs w:val="28"/>
              </w:rPr>
              <w:lastRenderedPageBreak/>
              <w:t>принимает участие с помощью педагога или родителей</w:t>
            </w:r>
          </w:p>
          <w:p w:rsidR="00970E78" w:rsidRPr="00970E78" w:rsidRDefault="00970E78" w:rsidP="00970E78">
            <w:pPr>
              <w:numPr>
                <w:ilvl w:val="0"/>
                <w:numId w:val="23"/>
              </w:numPr>
              <w:ind w:left="44" w:right="6" w:hanging="19"/>
              <w:jc w:val="both"/>
              <w:rPr>
                <w:sz w:val="28"/>
                <w:szCs w:val="28"/>
              </w:rPr>
            </w:pPr>
            <w:r w:rsidRPr="00970E78">
              <w:rPr>
                <w:sz w:val="28"/>
                <w:szCs w:val="28"/>
              </w:rPr>
              <w:t>самостоятельно выполняет работу</w:t>
            </w:r>
          </w:p>
        </w:tc>
        <w:tc>
          <w:tcPr>
            <w:tcW w:w="751" w:type="pct"/>
            <w:tcBorders>
              <w:top w:val="single" w:sz="4" w:space="0" w:color="000000"/>
              <w:left w:val="single" w:sz="4" w:space="0" w:color="000000"/>
              <w:bottom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lastRenderedPageBreak/>
              <w:t>Низкий (Н)</w:t>
            </w:r>
          </w:p>
          <w:p w:rsidR="00970E78" w:rsidRPr="00970E78" w:rsidRDefault="00970E78" w:rsidP="00970E78">
            <w:pPr>
              <w:jc w:val="both"/>
              <w:rPr>
                <w:sz w:val="28"/>
                <w:szCs w:val="28"/>
              </w:rPr>
            </w:pPr>
            <w:r w:rsidRPr="00970E78">
              <w:rPr>
                <w:sz w:val="28"/>
                <w:szCs w:val="28"/>
              </w:rPr>
              <w:t>Средний (С)</w:t>
            </w:r>
          </w:p>
          <w:p w:rsidR="00970E78" w:rsidRPr="00970E78" w:rsidRDefault="00970E78" w:rsidP="00970E78">
            <w:pPr>
              <w:jc w:val="both"/>
              <w:rPr>
                <w:sz w:val="28"/>
                <w:szCs w:val="28"/>
              </w:rPr>
            </w:pPr>
            <w:r w:rsidRPr="00970E78">
              <w:rPr>
                <w:sz w:val="28"/>
                <w:szCs w:val="28"/>
              </w:rPr>
              <w:t>Высокий (В)</w:t>
            </w:r>
          </w:p>
        </w:tc>
        <w:tc>
          <w:tcPr>
            <w:tcW w:w="576" w:type="pct"/>
            <w:tcBorders>
              <w:top w:val="single" w:sz="4" w:space="0" w:color="000000"/>
              <w:left w:val="single" w:sz="4" w:space="0" w:color="000000"/>
              <w:bottom w:val="single" w:sz="4" w:space="0" w:color="000000"/>
              <w:right w:val="single" w:sz="4" w:space="0" w:color="000000"/>
            </w:tcBorders>
            <w:shd w:val="clear" w:color="auto" w:fill="auto"/>
          </w:tcPr>
          <w:p w:rsidR="00970E78" w:rsidRPr="00970E78" w:rsidRDefault="00970E78" w:rsidP="00970E78">
            <w:pPr>
              <w:snapToGrid w:val="0"/>
              <w:jc w:val="both"/>
              <w:rPr>
                <w:sz w:val="28"/>
                <w:szCs w:val="28"/>
              </w:rPr>
            </w:pPr>
            <w:r w:rsidRPr="00970E78">
              <w:rPr>
                <w:sz w:val="28"/>
                <w:szCs w:val="28"/>
              </w:rPr>
              <w:t>Выполнение работы</w:t>
            </w:r>
          </w:p>
        </w:tc>
      </w:tr>
    </w:tbl>
    <w:p w:rsidR="00970E78" w:rsidRPr="00970E78" w:rsidRDefault="00970E78" w:rsidP="00970E78">
      <w:pPr>
        <w:jc w:val="both"/>
        <w:rPr>
          <w:sz w:val="28"/>
          <w:szCs w:val="28"/>
        </w:rPr>
      </w:pPr>
    </w:p>
    <w:p w:rsidR="00970E78" w:rsidRPr="00C969B1" w:rsidRDefault="00970E78" w:rsidP="00C969B1">
      <w:pPr>
        <w:pStyle w:val="af"/>
        <w:jc w:val="left"/>
        <w:sectPr w:rsidR="00970E78" w:rsidRPr="00C969B1" w:rsidSect="00970E78">
          <w:pgSz w:w="16838" w:h="11906" w:orient="landscape"/>
          <w:pgMar w:top="1276" w:right="1134" w:bottom="851" w:left="1134" w:header="709" w:footer="709" w:gutter="0"/>
          <w:cols w:space="708"/>
          <w:docGrid w:linePitch="360"/>
        </w:sectPr>
      </w:pPr>
    </w:p>
    <w:p w:rsidR="00970E78" w:rsidRPr="00C969B1" w:rsidRDefault="00970E78" w:rsidP="00C969B1">
      <w:pPr>
        <w:pStyle w:val="af"/>
        <w:jc w:val="left"/>
      </w:pPr>
    </w:p>
    <w:sectPr w:rsidR="00970E78" w:rsidRPr="00C969B1" w:rsidSect="00970E78">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000" w:rsidRDefault="00773000" w:rsidP="00AC7F5A">
      <w:r>
        <w:separator/>
      </w:r>
    </w:p>
  </w:endnote>
  <w:endnote w:type="continuationSeparator" w:id="0">
    <w:p w:rsidR="00773000" w:rsidRDefault="00773000" w:rsidP="00AC7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Microsoft YaHei"/>
    <w:panose1 w:val="00000000000000000000"/>
    <w:charset w:val="CC"/>
    <w:family w:val="swiss"/>
    <w:notTrueType/>
    <w:pitch w:val="variable"/>
    <w:sig w:usb0="00000203" w:usb1="00000000" w:usb2="00000000" w:usb3="00000000" w:csb0="00000005" w:csb1="00000000"/>
  </w:font>
  <w:font w:name="PT Astra Serif">
    <w:altName w:val="Times New Roman"/>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6326736"/>
      <w:docPartObj>
        <w:docPartGallery w:val="Page Numbers (Bottom of Page)"/>
        <w:docPartUnique/>
      </w:docPartObj>
    </w:sdtPr>
    <w:sdtEndPr/>
    <w:sdtContent>
      <w:p w:rsidR="00B475BD" w:rsidRDefault="00141AD6">
        <w:pPr>
          <w:pStyle w:val="a9"/>
          <w:jc w:val="right"/>
        </w:pPr>
        <w:r>
          <w:fldChar w:fldCharType="begin"/>
        </w:r>
        <w:r>
          <w:instrText>PAGE   \* MERGEFORMAT</w:instrText>
        </w:r>
        <w:r>
          <w:fldChar w:fldCharType="separate"/>
        </w:r>
        <w:r w:rsidR="00404A83">
          <w:rPr>
            <w:noProof/>
          </w:rPr>
          <w:t>2</w:t>
        </w:r>
        <w:r>
          <w:rPr>
            <w:noProof/>
          </w:rPr>
          <w:fldChar w:fldCharType="end"/>
        </w:r>
      </w:p>
    </w:sdtContent>
  </w:sdt>
  <w:p w:rsidR="00B475BD" w:rsidRDefault="00B475BD">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000" w:rsidRDefault="00773000" w:rsidP="00AC7F5A">
      <w:r>
        <w:separator/>
      </w:r>
    </w:p>
  </w:footnote>
  <w:footnote w:type="continuationSeparator" w:id="0">
    <w:p w:rsidR="00773000" w:rsidRDefault="00773000" w:rsidP="00AC7F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283"/>
        </w:tabs>
        <w:ind w:left="72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283"/>
        </w:tabs>
        <w:ind w:left="720"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283"/>
        </w:tabs>
        <w:ind w:left="720" w:hanging="360"/>
      </w:pPr>
      <w:rPr>
        <w:rFonts w:ascii="Symbol" w:hAnsi="Symbol"/>
      </w:rPr>
    </w:lvl>
  </w:abstractNum>
  <w:abstractNum w:abstractNumId="3" w15:restartNumberingAfterBreak="0">
    <w:nsid w:val="00000005"/>
    <w:multiLevelType w:val="singleLevel"/>
    <w:tmpl w:val="00000005"/>
    <w:name w:val="WW8Num5"/>
    <w:lvl w:ilvl="0">
      <w:start w:val="1"/>
      <w:numFmt w:val="bullet"/>
      <w:lvlText w:val=""/>
      <w:lvlJc w:val="left"/>
      <w:pPr>
        <w:tabs>
          <w:tab w:val="num" w:pos="283"/>
        </w:tabs>
        <w:ind w:left="720" w:hanging="360"/>
      </w:pPr>
      <w:rPr>
        <w:rFonts w:ascii="Symbol" w:hAnsi="Symbol"/>
        <w:sz w:val="16"/>
        <w:szCs w:val="19"/>
      </w:rPr>
    </w:lvl>
  </w:abstractNum>
  <w:abstractNum w:abstractNumId="4" w15:restartNumberingAfterBreak="0">
    <w:nsid w:val="00000006"/>
    <w:multiLevelType w:val="singleLevel"/>
    <w:tmpl w:val="00000006"/>
    <w:name w:val="WW8Num6"/>
    <w:lvl w:ilvl="0">
      <w:start w:val="1"/>
      <w:numFmt w:val="bullet"/>
      <w:lvlText w:val=""/>
      <w:lvlJc w:val="left"/>
      <w:pPr>
        <w:tabs>
          <w:tab w:val="num" w:pos="283"/>
        </w:tabs>
        <w:ind w:left="720" w:hanging="360"/>
      </w:pPr>
      <w:rPr>
        <w:rFonts w:ascii="Symbol" w:hAnsi="Symbol"/>
      </w:rPr>
    </w:lvl>
  </w:abstractNum>
  <w:abstractNum w:abstractNumId="5" w15:restartNumberingAfterBreak="0">
    <w:nsid w:val="00000007"/>
    <w:multiLevelType w:val="singleLevel"/>
    <w:tmpl w:val="00000007"/>
    <w:name w:val="WW8Num7"/>
    <w:lvl w:ilvl="0">
      <w:start w:val="1"/>
      <w:numFmt w:val="bullet"/>
      <w:lvlText w:val=""/>
      <w:lvlJc w:val="left"/>
      <w:pPr>
        <w:tabs>
          <w:tab w:val="num" w:pos="283"/>
        </w:tabs>
        <w:ind w:left="720" w:hanging="360"/>
      </w:pPr>
      <w:rPr>
        <w:rFonts w:ascii="Symbol" w:hAnsi="Symbol"/>
      </w:rPr>
    </w:lvl>
  </w:abstractNum>
  <w:abstractNum w:abstractNumId="6" w15:restartNumberingAfterBreak="0">
    <w:nsid w:val="00000008"/>
    <w:multiLevelType w:val="singleLevel"/>
    <w:tmpl w:val="00000008"/>
    <w:name w:val="WW8Num8"/>
    <w:lvl w:ilvl="0">
      <w:start w:val="1"/>
      <w:numFmt w:val="bullet"/>
      <w:lvlText w:val=""/>
      <w:lvlJc w:val="left"/>
      <w:pPr>
        <w:tabs>
          <w:tab w:val="num" w:pos="283"/>
        </w:tabs>
        <w:ind w:left="720" w:hanging="360"/>
      </w:pPr>
      <w:rPr>
        <w:rFonts w:ascii="Symbol" w:hAnsi="Symbol"/>
      </w:rPr>
    </w:lvl>
  </w:abstractNum>
  <w:abstractNum w:abstractNumId="7" w15:restartNumberingAfterBreak="0">
    <w:nsid w:val="00B8355E"/>
    <w:multiLevelType w:val="multilevel"/>
    <w:tmpl w:val="49A8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770B48"/>
    <w:multiLevelType w:val="multilevel"/>
    <w:tmpl w:val="FEE0A12E"/>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9" w15:restartNumberingAfterBreak="0">
    <w:nsid w:val="0AF15F6F"/>
    <w:multiLevelType w:val="hybridMultilevel"/>
    <w:tmpl w:val="04FA2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363EC6"/>
    <w:multiLevelType w:val="multilevel"/>
    <w:tmpl w:val="F4AAC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F11E06"/>
    <w:multiLevelType w:val="hybridMultilevel"/>
    <w:tmpl w:val="8CEE1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1400034E"/>
    <w:multiLevelType w:val="hybridMultilevel"/>
    <w:tmpl w:val="FBCC89E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170020C9"/>
    <w:multiLevelType w:val="multilevel"/>
    <w:tmpl w:val="01B87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07230B"/>
    <w:multiLevelType w:val="multilevel"/>
    <w:tmpl w:val="0DD04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920CB4"/>
    <w:multiLevelType w:val="hybridMultilevel"/>
    <w:tmpl w:val="F4BEAC8E"/>
    <w:lvl w:ilvl="0" w:tplc="9C7E3A9C">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16" w15:restartNumberingAfterBreak="0">
    <w:nsid w:val="1C7D14C8"/>
    <w:multiLevelType w:val="multilevel"/>
    <w:tmpl w:val="F31C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050017"/>
    <w:multiLevelType w:val="multilevel"/>
    <w:tmpl w:val="59F4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BB4F19"/>
    <w:multiLevelType w:val="multilevel"/>
    <w:tmpl w:val="9138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DB5F51"/>
    <w:multiLevelType w:val="multilevel"/>
    <w:tmpl w:val="00F2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C05602"/>
    <w:multiLevelType w:val="multilevel"/>
    <w:tmpl w:val="A2A4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582B34"/>
    <w:multiLevelType w:val="multilevel"/>
    <w:tmpl w:val="41305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81712B"/>
    <w:multiLevelType w:val="hybridMultilevel"/>
    <w:tmpl w:val="306ADB62"/>
    <w:lvl w:ilvl="0" w:tplc="570E0C5A">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D4574E"/>
    <w:multiLevelType w:val="multilevel"/>
    <w:tmpl w:val="0394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5D4A37"/>
    <w:multiLevelType w:val="multilevel"/>
    <w:tmpl w:val="BF08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A85D4D"/>
    <w:multiLevelType w:val="multilevel"/>
    <w:tmpl w:val="3AF6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254821"/>
    <w:multiLevelType w:val="hybridMultilevel"/>
    <w:tmpl w:val="C2C216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5D80F70"/>
    <w:multiLevelType w:val="multilevel"/>
    <w:tmpl w:val="B7A2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3A0300"/>
    <w:multiLevelType w:val="hybridMultilevel"/>
    <w:tmpl w:val="DCFC529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A8748EE"/>
    <w:multiLevelType w:val="multilevel"/>
    <w:tmpl w:val="2704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0D3DC8"/>
    <w:multiLevelType w:val="multilevel"/>
    <w:tmpl w:val="DEF8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1E0293"/>
    <w:multiLevelType w:val="multilevel"/>
    <w:tmpl w:val="D7487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3E502B"/>
    <w:multiLevelType w:val="hybridMultilevel"/>
    <w:tmpl w:val="41D4B93E"/>
    <w:lvl w:ilvl="0" w:tplc="3B8007C4">
      <w:start w:val="1"/>
      <w:numFmt w:val="bullet"/>
      <w:lvlText w:val="-"/>
      <w:lvlJc w:val="left"/>
      <w:pPr>
        <w:ind w:left="795" w:hanging="360"/>
      </w:pPr>
      <w:rPr>
        <w:rFont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3" w15:restartNumberingAfterBreak="0">
    <w:nsid w:val="77D20487"/>
    <w:multiLevelType w:val="multilevel"/>
    <w:tmpl w:val="CABE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0516DD"/>
    <w:multiLevelType w:val="multilevel"/>
    <w:tmpl w:val="B136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912A5F"/>
    <w:multiLevelType w:val="multilevel"/>
    <w:tmpl w:val="8B30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2"/>
  </w:num>
  <w:num w:numId="3">
    <w:abstractNumId w:val="25"/>
  </w:num>
  <w:num w:numId="4">
    <w:abstractNumId w:val="13"/>
  </w:num>
  <w:num w:numId="5">
    <w:abstractNumId w:val="8"/>
  </w:num>
  <w:num w:numId="6">
    <w:abstractNumId w:val="7"/>
  </w:num>
  <w:num w:numId="7">
    <w:abstractNumId w:val="20"/>
  </w:num>
  <w:num w:numId="8">
    <w:abstractNumId w:val="16"/>
  </w:num>
  <w:num w:numId="9">
    <w:abstractNumId w:val="35"/>
  </w:num>
  <w:num w:numId="10">
    <w:abstractNumId w:val="30"/>
  </w:num>
  <w:num w:numId="11">
    <w:abstractNumId w:val="31"/>
  </w:num>
  <w:num w:numId="12">
    <w:abstractNumId w:val="27"/>
  </w:num>
  <w:num w:numId="13">
    <w:abstractNumId w:val="19"/>
  </w:num>
  <w:num w:numId="14">
    <w:abstractNumId w:val="24"/>
  </w:num>
  <w:num w:numId="15">
    <w:abstractNumId w:val="18"/>
  </w:num>
  <w:num w:numId="16">
    <w:abstractNumId w:val="34"/>
  </w:num>
  <w:num w:numId="17">
    <w:abstractNumId w:val="9"/>
  </w:num>
  <w:num w:numId="18">
    <w:abstractNumId w:val="17"/>
  </w:num>
  <w:num w:numId="19">
    <w:abstractNumId w:val="10"/>
  </w:num>
  <w:num w:numId="20">
    <w:abstractNumId w:val="15"/>
  </w:num>
  <w:num w:numId="21">
    <w:abstractNumId w:val="28"/>
  </w:num>
  <w:num w:numId="22">
    <w:abstractNumId w:val="26"/>
  </w:num>
  <w:num w:numId="23">
    <w:abstractNumId w:val="0"/>
  </w:num>
  <w:num w:numId="24">
    <w:abstractNumId w:val="1"/>
  </w:num>
  <w:num w:numId="25">
    <w:abstractNumId w:val="2"/>
  </w:num>
  <w:num w:numId="26">
    <w:abstractNumId w:val="3"/>
  </w:num>
  <w:num w:numId="27">
    <w:abstractNumId w:val="4"/>
  </w:num>
  <w:num w:numId="28">
    <w:abstractNumId w:val="5"/>
  </w:num>
  <w:num w:numId="29">
    <w:abstractNumId w:val="6"/>
  </w:num>
  <w:num w:numId="30">
    <w:abstractNumId w:val="21"/>
  </w:num>
  <w:num w:numId="31">
    <w:abstractNumId w:val="23"/>
  </w:num>
  <w:num w:numId="32">
    <w:abstractNumId w:val="22"/>
  </w:num>
  <w:num w:numId="33">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34">
    <w:abstractNumId w:val="29"/>
    <w:lvlOverride w:ilvl="0">
      <w:lvl w:ilvl="0">
        <w:numFmt w:val="bullet"/>
        <w:lvlText w:val="o"/>
        <w:lvlJc w:val="left"/>
        <w:pPr>
          <w:tabs>
            <w:tab w:val="num" w:pos="720"/>
          </w:tabs>
          <w:ind w:left="720" w:hanging="360"/>
        </w:pPr>
        <w:rPr>
          <w:rFonts w:ascii="Courier New" w:hAnsi="Courier New" w:hint="default"/>
          <w:sz w:val="20"/>
        </w:rPr>
      </w:lvl>
    </w:lvlOverride>
  </w:num>
  <w:num w:numId="35">
    <w:abstractNumId w:val="33"/>
    <w:lvlOverride w:ilvl="0">
      <w:lvl w:ilvl="0">
        <w:numFmt w:val="bullet"/>
        <w:lvlText w:val="o"/>
        <w:lvlJc w:val="left"/>
        <w:pPr>
          <w:tabs>
            <w:tab w:val="num" w:pos="720"/>
          </w:tabs>
          <w:ind w:left="720" w:hanging="360"/>
        </w:pPr>
        <w:rPr>
          <w:rFonts w:ascii="Courier New" w:hAnsi="Courier New" w:hint="default"/>
          <w:sz w:val="20"/>
        </w:rPr>
      </w:lvl>
    </w:lvlOverride>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E0A"/>
    <w:rsid w:val="000015D3"/>
    <w:rsid w:val="00054247"/>
    <w:rsid w:val="00054A6D"/>
    <w:rsid w:val="00076252"/>
    <w:rsid w:val="000A05D5"/>
    <w:rsid w:val="000E2010"/>
    <w:rsid w:val="000E340C"/>
    <w:rsid w:val="00111EEB"/>
    <w:rsid w:val="00141AD6"/>
    <w:rsid w:val="00192363"/>
    <w:rsid w:val="001B6C37"/>
    <w:rsid w:val="001C5E98"/>
    <w:rsid w:val="001D0A12"/>
    <w:rsid w:val="001E69D6"/>
    <w:rsid w:val="001F5A4E"/>
    <w:rsid w:val="00200258"/>
    <w:rsid w:val="002166E3"/>
    <w:rsid w:val="0029186C"/>
    <w:rsid w:val="002B111A"/>
    <w:rsid w:val="002B7011"/>
    <w:rsid w:val="002C77BB"/>
    <w:rsid w:val="002D7CAD"/>
    <w:rsid w:val="002F248C"/>
    <w:rsid w:val="00305CD4"/>
    <w:rsid w:val="00313B00"/>
    <w:rsid w:val="003141E4"/>
    <w:rsid w:val="00324FDB"/>
    <w:rsid w:val="003456E2"/>
    <w:rsid w:val="003459C0"/>
    <w:rsid w:val="00390763"/>
    <w:rsid w:val="003F3E7B"/>
    <w:rsid w:val="00404A83"/>
    <w:rsid w:val="004053F7"/>
    <w:rsid w:val="004669C4"/>
    <w:rsid w:val="00467F70"/>
    <w:rsid w:val="004C7461"/>
    <w:rsid w:val="00534BD3"/>
    <w:rsid w:val="00540E51"/>
    <w:rsid w:val="005B5E0A"/>
    <w:rsid w:val="005E19E9"/>
    <w:rsid w:val="005E4790"/>
    <w:rsid w:val="006572AF"/>
    <w:rsid w:val="00663658"/>
    <w:rsid w:val="006D7ADD"/>
    <w:rsid w:val="0071220F"/>
    <w:rsid w:val="00716974"/>
    <w:rsid w:val="0073212B"/>
    <w:rsid w:val="00773000"/>
    <w:rsid w:val="007B5A1C"/>
    <w:rsid w:val="007C1274"/>
    <w:rsid w:val="007D25A7"/>
    <w:rsid w:val="007D2D4F"/>
    <w:rsid w:val="00806560"/>
    <w:rsid w:val="00843FC4"/>
    <w:rsid w:val="00890C18"/>
    <w:rsid w:val="008C1E00"/>
    <w:rsid w:val="008C2EBC"/>
    <w:rsid w:val="009459CE"/>
    <w:rsid w:val="00964589"/>
    <w:rsid w:val="00970E78"/>
    <w:rsid w:val="0097241A"/>
    <w:rsid w:val="00972FF4"/>
    <w:rsid w:val="00982FEB"/>
    <w:rsid w:val="009D0027"/>
    <w:rsid w:val="00A061FE"/>
    <w:rsid w:val="00A7482B"/>
    <w:rsid w:val="00A917DA"/>
    <w:rsid w:val="00AA58D5"/>
    <w:rsid w:val="00AC2ADB"/>
    <w:rsid w:val="00AC7F5A"/>
    <w:rsid w:val="00AE69A5"/>
    <w:rsid w:val="00B338BF"/>
    <w:rsid w:val="00B475BD"/>
    <w:rsid w:val="00B51E95"/>
    <w:rsid w:val="00B63776"/>
    <w:rsid w:val="00B64C11"/>
    <w:rsid w:val="00B65BEF"/>
    <w:rsid w:val="00B82A82"/>
    <w:rsid w:val="00B94039"/>
    <w:rsid w:val="00BC7F96"/>
    <w:rsid w:val="00BD395C"/>
    <w:rsid w:val="00BE16DA"/>
    <w:rsid w:val="00BE298E"/>
    <w:rsid w:val="00BF40F8"/>
    <w:rsid w:val="00C27279"/>
    <w:rsid w:val="00C274B6"/>
    <w:rsid w:val="00C33085"/>
    <w:rsid w:val="00C40A28"/>
    <w:rsid w:val="00C969B1"/>
    <w:rsid w:val="00CA20FC"/>
    <w:rsid w:val="00CA49BA"/>
    <w:rsid w:val="00CF5D9D"/>
    <w:rsid w:val="00D3601B"/>
    <w:rsid w:val="00D54F02"/>
    <w:rsid w:val="00D97EF5"/>
    <w:rsid w:val="00DC519D"/>
    <w:rsid w:val="00DE215E"/>
    <w:rsid w:val="00DF031E"/>
    <w:rsid w:val="00E16606"/>
    <w:rsid w:val="00E37788"/>
    <w:rsid w:val="00E6025F"/>
    <w:rsid w:val="00E730C3"/>
    <w:rsid w:val="00E80CA8"/>
    <w:rsid w:val="00E91E18"/>
    <w:rsid w:val="00EA30AE"/>
    <w:rsid w:val="00EA4ECE"/>
    <w:rsid w:val="00EF4390"/>
    <w:rsid w:val="00F26E0A"/>
    <w:rsid w:val="00F41896"/>
    <w:rsid w:val="00F75992"/>
    <w:rsid w:val="00FB2E99"/>
    <w:rsid w:val="00FC19E9"/>
    <w:rsid w:val="00FC5C92"/>
    <w:rsid w:val="00FD27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3BC9E"/>
  <w15:docId w15:val="{4DC306F0-14C6-4666-A00D-F88746C58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E99"/>
    <w:pPr>
      <w:spacing w:after="0" w:line="240" w:lineRule="auto"/>
    </w:pPr>
    <w:rPr>
      <w:rFonts w:eastAsia="Times New Roman" w:cs="Times New Roman"/>
      <w:szCs w:val="24"/>
      <w:lang w:eastAsia="ru-RU"/>
    </w:rPr>
  </w:style>
  <w:style w:type="paragraph" w:styleId="1">
    <w:name w:val="heading 1"/>
    <w:basedOn w:val="a"/>
    <w:next w:val="a"/>
    <w:link w:val="10"/>
    <w:qFormat/>
    <w:rsid w:val="00970E78"/>
    <w:pPr>
      <w:keepNext/>
      <w:tabs>
        <w:tab w:val="left" w:pos="7020"/>
      </w:tabs>
      <w:spacing w:line="360" w:lineRule="auto"/>
      <w:outlineLvl w:val="0"/>
    </w:pPr>
    <w:rPr>
      <w:sz w:val="28"/>
      <w:szCs w:val="28"/>
    </w:rPr>
  </w:style>
  <w:style w:type="paragraph" w:styleId="2">
    <w:name w:val="heading 2"/>
    <w:basedOn w:val="a"/>
    <w:next w:val="a"/>
    <w:link w:val="20"/>
    <w:uiPriority w:val="9"/>
    <w:semiHidden/>
    <w:unhideWhenUsed/>
    <w:qFormat/>
    <w:rsid w:val="00970E78"/>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970E78"/>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970E78"/>
    <w:pPr>
      <w:keepNext/>
      <w:spacing w:before="240" w:after="60"/>
      <w:outlineLvl w:val="3"/>
    </w:pPr>
    <w:rPr>
      <w:b/>
      <w:bCs/>
      <w:sz w:val="28"/>
      <w:szCs w:val="28"/>
    </w:rPr>
  </w:style>
  <w:style w:type="paragraph" w:styleId="5">
    <w:name w:val="heading 5"/>
    <w:basedOn w:val="a"/>
    <w:next w:val="a"/>
    <w:link w:val="50"/>
    <w:uiPriority w:val="9"/>
    <w:semiHidden/>
    <w:unhideWhenUsed/>
    <w:qFormat/>
    <w:rsid w:val="00970E78"/>
    <w:pPr>
      <w:spacing w:before="240" w:after="60"/>
      <w:outlineLvl w:val="4"/>
    </w:pPr>
    <w:rPr>
      <w:b/>
      <w:bCs/>
      <w:i/>
      <w:iCs/>
      <w:sz w:val="26"/>
      <w:szCs w:val="26"/>
    </w:rPr>
  </w:style>
  <w:style w:type="paragraph" w:styleId="6">
    <w:name w:val="heading 6"/>
    <w:basedOn w:val="a"/>
    <w:next w:val="a"/>
    <w:link w:val="60"/>
    <w:uiPriority w:val="9"/>
    <w:semiHidden/>
    <w:unhideWhenUsed/>
    <w:qFormat/>
    <w:rsid w:val="00970E78"/>
    <w:pPr>
      <w:spacing w:before="240" w:after="6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572AF"/>
    <w:pPr>
      <w:autoSpaceDE w:val="0"/>
      <w:autoSpaceDN w:val="0"/>
      <w:adjustRightInd w:val="0"/>
      <w:spacing w:after="0" w:line="240" w:lineRule="auto"/>
    </w:pPr>
    <w:rPr>
      <w:rFonts w:cs="Times New Roman"/>
      <w:color w:val="000000"/>
      <w:szCs w:val="24"/>
    </w:rPr>
  </w:style>
  <w:style w:type="table" w:styleId="a3">
    <w:name w:val="Table Grid"/>
    <w:basedOn w:val="a1"/>
    <w:uiPriority w:val="39"/>
    <w:rsid w:val="005E19E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rsid w:val="00FC19E9"/>
    <w:pPr>
      <w:ind w:left="720"/>
    </w:pPr>
  </w:style>
  <w:style w:type="paragraph" w:customStyle="1" w:styleId="12">
    <w:name w:val="Обычный (веб)1"/>
    <w:basedOn w:val="a"/>
    <w:rsid w:val="00FC19E9"/>
    <w:pPr>
      <w:spacing w:before="100" w:after="100" w:line="100" w:lineRule="atLeast"/>
    </w:pPr>
  </w:style>
  <w:style w:type="paragraph" w:styleId="a4">
    <w:name w:val="Normal (Web)"/>
    <w:basedOn w:val="a"/>
    <w:uiPriority w:val="99"/>
    <w:unhideWhenUsed/>
    <w:rsid w:val="001F5A4E"/>
    <w:pPr>
      <w:spacing w:before="100" w:beforeAutospacing="1" w:after="100" w:afterAutospacing="1"/>
    </w:pPr>
  </w:style>
  <w:style w:type="paragraph" w:styleId="a5">
    <w:name w:val="List Paragraph"/>
    <w:aliases w:val="мой"/>
    <w:basedOn w:val="a"/>
    <w:link w:val="a6"/>
    <w:uiPriority w:val="34"/>
    <w:qFormat/>
    <w:rsid w:val="00BF40F8"/>
    <w:pPr>
      <w:ind w:left="720"/>
      <w:contextualSpacing/>
    </w:pPr>
  </w:style>
  <w:style w:type="paragraph" w:styleId="a7">
    <w:name w:val="header"/>
    <w:basedOn w:val="a"/>
    <w:link w:val="a8"/>
    <w:uiPriority w:val="99"/>
    <w:unhideWhenUsed/>
    <w:rsid w:val="00AC7F5A"/>
    <w:pPr>
      <w:tabs>
        <w:tab w:val="center" w:pos="4677"/>
        <w:tab w:val="right" w:pos="9355"/>
      </w:tabs>
    </w:pPr>
  </w:style>
  <w:style w:type="character" w:customStyle="1" w:styleId="a8">
    <w:name w:val="Верхний колонтитул Знак"/>
    <w:basedOn w:val="a0"/>
    <w:link w:val="a7"/>
    <w:uiPriority w:val="99"/>
    <w:rsid w:val="00AC7F5A"/>
    <w:rPr>
      <w:rFonts w:ascii="Calibri" w:eastAsia="Times New Roman" w:hAnsi="Calibri" w:cs="Times New Roman"/>
      <w:sz w:val="22"/>
      <w:lang w:eastAsia="ar-SA"/>
    </w:rPr>
  </w:style>
  <w:style w:type="paragraph" w:styleId="a9">
    <w:name w:val="footer"/>
    <w:basedOn w:val="a"/>
    <w:link w:val="aa"/>
    <w:uiPriority w:val="99"/>
    <w:unhideWhenUsed/>
    <w:rsid w:val="00AC7F5A"/>
    <w:pPr>
      <w:tabs>
        <w:tab w:val="center" w:pos="4677"/>
        <w:tab w:val="right" w:pos="9355"/>
      </w:tabs>
    </w:pPr>
  </w:style>
  <w:style w:type="character" w:customStyle="1" w:styleId="aa">
    <w:name w:val="Нижний колонтитул Знак"/>
    <w:basedOn w:val="a0"/>
    <w:link w:val="a9"/>
    <w:uiPriority w:val="99"/>
    <w:rsid w:val="00AC7F5A"/>
    <w:rPr>
      <w:rFonts w:ascii="Calibri" w:eastAsia="Times New Roman" w:hAnsi="Calibri" w:cs="Times New Roman"/>
      <w:sz w:val="22"/>
      <w:lang w:eastAsia="ar-SA"/>
    </w:rPr>
  </w:style>
  <w:style w:type="paragraph" w:styleId="ab">
    <w:name w:val="Balloon Text"/>
    <w:basedOn w:val="a"/>
    <w:link w:val="ac"/>
    <w:uiPriority w:val="99"/>
    <w:semiHidden/>
    <w:unhideWhenUsed/>
    <w:rsid w:val="000E2010"/>
    <w:rPr>
      <w:rFonts w:ascii="Tahoma" w:hAnsi="Tahoma" w:cs="Tahoma"/>
      <w:sz w:val="16"/>
      <w:szCs w:val="16"/>
    </w:rPr>
  </w:style>
  <w:style w:type="character" w:customStyle="1" w:styleId="ac">
    <w:name w:val="Текст выноски Знак"/>
    <w:basedOn w:val="a0"/>
    <w:link w:val="ab"/>
    <w:uiPriority w:val="99"/>
    <w:semiHidden/>
    <w:rsid w:val="000E2010"/>
    <w:rPr>
      <w:rFonts w:ascii="Tahoma" w:eastAsia="Times New Roman" w:hAnsi="Tahoma" w:cs="Tahoma"/>
      <w:sz w:val="16"/>
      <w:szCs w:val="16"/>
      <w:lang w:eastAsia="ar-SA"/>
    </w:rPr>
  </w:style>
  <w:style w:type="character" w:customStyle="1" w:styleId="a6">
    <w:name w:val="Абзац списка Знак"/>
    <w:aliases w:val="мой Знак"/>
    <w:basedOn w:val="a0"/>
    <w:link w:val="a5"/>
    <w:uiPriority w:val="34"/>
    <w:locked/>
    <w:rsid w:val="00B65BEF"/>
    <w:rPr>
      <w:rFonts w:ascii="Calibri" w:eastAsia="Times New Roman" w:hAnsi="Calibri" w:cs="Times New Roman"/>
      <w:sz w:val="22"/>
      <w:lang w:eastAsia="ar-SA"/>
    </w:rPr>
  </w:style>
  <w:style w:type="character" w:customStyle="1" w:styleId="10">
    <w:name w:val="Заголовок 1 Знак"/>
    <w:basedOn w:val="a0"/>
    <w:link w:val="1"/>
    <w:rsid w:val="00970E78"/>
    <w:rPr>
      <w:rFonts w:eastAsia="Times New Roman" w:cs="Times New Roman"/>
      <w:sz w:val="28"/>
      <w:szCs w:val="28"/>
    </w:rPr>
  </w:style>
  <w:style w:type="character" w:customStyle="1" w:styleId="20">
    <w:name w:val="Заголовок 2 Знак"/>
    <w:basedOn w:val="a0"/>
    <w:link w:val="2"/>
    <w:uiPriority w:val="9"/>
    <w:semiHidden/>
    <w:rsid w:val="00970E78"/>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970E78"/>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970E78"/>
    <w:rPr>
      <w:rFonts w:ascii="Calibri" w:eastAsia="Times New Roman" w:hAnsi="Calibri" w:cs="Times New Roman"/>
      <w:b/>
      <w:bCs/>
      <w:sz w:val="28"/>
      <w:szCs w:val="28"/>
    </w:rPr>
  </w:style>
  <w:style w:type="character" w:customStyle="1" w:styleId="50">
    <w:name w:val="Заголовок 5 Знак"/>
    <w:basedOn w:val="a0"/>
    <w:link w:val="5"/>
    <w:uiPriority w:val="9"/>
    <w:semiHidden/>
    <w:rsid w:val="00970E78"/>
    <w:rPr>
      <w:rFonts w:ascii="Calibri" w:eastAsia="Times New Roman" w:hAnsi="Calibri" w:cs="Times New Roman"/>
      <w:b/>
      <w:bCs/>
      <w:i/>
      <w:iCs/>
      <w:sz w:val="26"/>
      <w:szCs w:val="26"/>
    </w:rPr>
  </w:style>
  <w:style w:type="character" w:customStyle="1" w:styleId="60">
    <w:name w:val="Заголовок 6 Знак"/>
    <w:basedOn w:val="a0"/>
    <w:link w:val="6"/>
    <w:uiPriority w:val="9"/>
    <w:semiHidden/>
    <w:rsid w:val="00970E78"/>
    <w:rPr>
      <w:rFonts w:ascii="Calibri" w:eastAsia="Times New Roman" w:hAnsi="Calibri" w:cs="Times New Roman"/>
      <w:b/>
      <w:bCs/>
      <w:sz w:val="22"/>
    </w:rPr>
  </w:style>
  <w:style w:type="character" w:customStyle="1" w:styleId="apple-converted-space">
    <w:name w:val="apple-converted-space"/>
    <w:basedOn w:val="a0"/>
    <w:rsid w:val="00970E78"/>
  </w:style>
  <w:style w:type="paragraph" w:styleId="ad">
    <w:name w:val="Body Text"/>
    <w:basedOn w:val="a"/>
    <w:link w:val="ae"/>
    <w:uiPriority w:val="99"/>
    <w:unhideWhenUsed/>
    <w:rsid w:val="00970E78"/>
    <w:pPr>
      <w:spacing w:after="120"/>
    </w:pPr>
    <w:rPr>
      <w:sz w:val="20"/>
      <w:szCs w:val="20"/>
    </w:rPr>
  </w:style>
  <w:style w:type="character" w:customStyle="1" w:styleId="ae">
    <w:name w:val="Основной текст Знак"/>
    <w:basedOn w:val="a0"/>
    <w:link w:val="ad"/>
    <w:uiPriority w:val="99"/>
    <w:rsid w:val="00970E78"/>
    <w:rPr>
      <w:rFonts w:eastAsia="Times New Roman" w:cs="Times New Roman"/>
      <w:sz w:val="20"/>
      <w:szCs w:val="20"/>
    </w:rPr>
  </w:style>
  <w:style w:type="paragraph" w:customStyle="1" w:styleId="21">
    <w:name w:val="Основной текст 21"/>
    <w:basedOn w:val="a"/>
    <w:rsid w:val="00970E78"/>
    <w:rPr>
      <w:sz w:val="20"/>
    </w:rPr>
  </w:style>
  <w:style w:type="paragraph" w:customStyle="1" w:styleId="13">
    <w:name w:val="Название объекта1"/>
    <w:basedOn w:val="a"/>
    <w:next w:val="a"/>
    <w:rsid w:val="00970E78"/>
    <w:pPr>
      <w:jc w:val="center"/>
    </w:pPr>
    <w:rPr>
      <w:b/>
      <w:bCs/>
    </w:rPr>
  </w:style>
  <w:style w:type="paragraph" w:styleId="af">
    <w:name w:val="Title"/>
    <w:basedOn w:val="a"/>
    <w:next w:val="af0"/>
    <w:link w:val="af1"/>
    <w:qFormat/>
    <w:rsid w:val="00970E78"/>
    <w:pPr>
      <w:jc w:val="center"/>
    </w:pPr>
    <w:rPr>
      <w:b/>
      <w:bCs/>
    </w:rPr>
  </w:style>
  <w:style w:type="character" w:customStyle="1" w:styleId="af1">
    <w:name w:val="Заголовок Знак"/>
    <w:basedOn w:val="a0"/>
    <w:link w:val="af"/>
    <w:rsid w:val="00970E78"/>
    <w:rPr>
      <w:rFonts w:eastAsia="Times New Roman" w:cs="Times New Roman"/>
      <w:b/>
      <w:bCs/>
      <w:szCs w:val="24"/>
      <w:lang w:eastAsia="ar-SA"/>
    </w:rPr>
  </w:style>
  <w:style w:type="paragraph" w:styleId="af0">
    <w:name w:val="Subtitle"/>
    <w:basedOn w:val="a"/>
    <w:next w:val="ad"/>
    <w:link w:val="af2"/>
    <w:qFormat/>
    <w:rsid w:val="00970E78"/>
    <w:pPr>
      <w:keepNext/>
      <w:spacing w:before="240" w:after="120"/>
      <w:jc w:val="center"/>
    </w:pPr>
    <w:rPr>
      <w:rFonts w:eastAsia="DejaVu Sans"/>
      <w:i/>
      <w:iCs/>
      <w:sz w:val="28"/>
      <w:szCs w:val="28"/>
    </w:rPr>
  </w:style>
  <w:style w:type="character" w:customStyle="1" w:styleId="af2">
    <w:name w:val="Подзаголовок Знак"/>
    <w:basedOn w:val="a0"/>
    <w:link w:val="af0"/>
    <w:rsid w:val="00970E78"/>
    <w:rPr>
      <w:rFonts w:eastAsia="DejaVu Sans" w:cs="Times New Roman"/>
      <w:i/>
      <w:iCs/>
      <w:sz w:val="28"/>
      <w:szCs w:val="28"/>
      <w:lang w:eastAsia="ar-SA"/>
    </w:rPr>
  </w:style>
  <w:style w:type="paragraph" w:styleId="af3">
    <w:name w:val="TOC Heading"/>
    <w:basedOn w:val="1"/>
    <w:next w:val="a"/>
    <w:uiPriority w:val="39"/>
    <w:semiHidden/>
    <w:unhideWhenUsed/>
    <w:qFormat/>
    <w:rsid w:val="0029186C"/>
    <w:pPr>
      <w:keepLines/>
      <w:tabs>
        <w:tab w:val="clear" w:pos="7020"/>
      </w:tabs>
      <w:spacing w:before="480" w:line="276" w:lineRule="auto"/>
      <w:outlineLvl w:val="9"/>
    </w:pPr>
    <w:rPr>
      <w:rFonts w:asciiTheme="majorHAnsi" w:eastAsiaTheme="majorEastAsia" w:hAnsiTheme="majorHAnsi" w:cstheme="majorBidi"/>
      <w:b/>
      <w:bCs/>
      <w:color w:val="365F91" w:themeColor="accent1" w:themeShade="BF"/>
      <w:lang w:eastAsia="en-US"/>
    </w:rPr>
  </w:style>
  <w:style w:type="paragraph" w:styleId="22">
    <w:name w:val="toc 2"/>
    <w:basedOn w:val="a"/>
    <w:next w:val="a"/>
    <w:autoRedefine/>
    <w:uiPriority w:val="39"/>
    <w:unhideWhenUsed/>
    <w:rsid w:val="0029186C"/>
    <w:pPr>
      <w:spacing w:after="100"/>
      <w:ind w:left="220"/>
    </w:pPr>
  </w:style>
  <w:style w:type="paragraph" w:styleId="31">
    <w:name w:val="toc 3"/>
    <w:basedOn w:val="a"/>
    <w:next w:val="a"/>
    <w:autoRedefine/>
    <w:uiPriority w:val="39"/>
    <w:unhideWhenUsed/>
    <w:rsid w:val="0029186C"/>
    <w:pPr>
      <w:spacing w:after="100"/>
      <w:ind w:left="440"/>
    </w:pPr>
  </w:style>
  <w:style w:type="paragraph" w:styleId="14">
    <w:name w:val="toc 1"/>
    <w:basedOn w:val="a"/>
    <w:next w:val="a"/>
    <w:autoRedefine/>
    <w:uiPriority w:val="39"/>
    <w:unhideWhenUsed/>
    <w:rsid w:val="0029186C"/>
    <w:pPr>
      <w:spacing w:after="100"/>
    </w:pPr>
  </w:style>
  <w:style w:type="character" w:styleId="af4">
    <w:name w:val="Hyperlink"/>
    <w:basedOn w:val="a0"/>
    <w:uiPriority w:val="99"/>
    <w:unhideWhenUsed/>
    <w:rsid w:val="0029186C"/>
    <w:rPr>
      <w:color w:val="0000FF" w:themeColor="hyperlink"/>
      <w:u w:val="single"/>
    </w:rPr>
  </w:style>
  <w:style w:type="character" w:customStyle="1" w:styleId="sc-ixxrte">
    <w:name w:val="sc-ixxrte"/>
    <w:basedOn w:val="a0"/>
    <w:rsid w:val="00FB2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361812">
      <w:bodyDiv w:val="1"/>
      <w:marLeft w:val="0"/>
      <w:marRight w:val="0"/>
      <w:marTop w:val="0"/>
      <w:marBottom w:val="0"/>
      <w:divBdr>
        <w:top w:val="none" w:sz="0" w:space="0" w:color="auto"/>
        <w:left w:val="none" w:sz="0" w:space="0" w:color="auto"/>
        <w:bottom w:val="none" w:sz="0" w:space="0" w:color="auto"/>
        <w:right w:val="none" w:sz="0" w:space="0" w:color="auto"/>
      </w:divBdr>
    </w:div>
    <w:div w:id="1245917803">
      <w:bodyDiv w:val="1"/>
      <w:marLeft w:val="0"/>
      <w:marRight w:val="0"/>
      <w:marTop w:val="0"/>
      <w:marBottom w:val="0"/>
      <w:divBdr>
        <w:top w:val="none" w:sz="0" w:space="0" w:color="auto"/>
        <w:left w:val="none" w:sz="0" w:space="0" w:color="auto"/>
        <w:bottom w:val="none" w:sz="0" w:space="0" w:color="auto"/>
        <w:right w:val="none" w:sz="0" w:space="0" w:color="auto"/>
      </w:divBdr>
    </w:div>
    <w:div w:id="1377268603">
      <w:bodyDiv w:val="1"/>
      <w:marLeft w:val="0"/>
      <w:marRight w:val="0"/>
      <w:marTop w:val="0"/>
      <w:marBottom w:val="0"/>
      <w:divBdr>
        <w:top w:val="none" w:sz="0" w:space="0" w:color="auto"/>
        <w:left w:val="none" w:sz="0" w:space="0" w:color="auto"/>
        <w:bottom w:val="none" w:sz="0" w:space="0" w:color="auto"/>
        <w:right w:val="none" w:sz="0" w:space="0" w:color="auto"/>
      </w:divBdr>
    </w:div>
    <w:div w:id="138040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urok.ru/go.html?href=http%3A%2F%2Flego.rkc-74.ru%2Findex.php%2F2009-04-03-08-35-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urok.ru/go.html?href=http%3A%2F%2Frobotics.ru%2F" TargetMode="External"/><Relationship Id="rId5" Type="http://schemas.openxmlformats.org/officeDocument/2006/relationships/webSettings" Target="webSettings.xml"/><Relationship Id="rId10" Type="http://schemas.openxmlformats.org/officeDocument/2006/relationships/hyperlink" Target="https://infourok.ru/go.html?href=http%3A%2F%2Frussos.livejournal.com%2F817254.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42E0E-3C60-4022-A8A9-6BAE18F50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ШКОЛА</cp:lastModifiedBy>
  <cp:revision>4</cp:revision>
  <dcterms:created xsi:type="dcterms:W3CDTF">2025-08-22T11:13:00Z</dcterms:created>
  <dcterms:modified xsi:type="dcterms:W3CDTF">2025-08-25T07:03:00Z</dcterms:modified>
</cp:coreProperties>
</file>